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1E86" w14:textId="77777777" w:rsidR="00465091" w:rsidRDefault="00465091" w:rsidP="00A26833">
      <w:pPr>
        <w:pStyle w:val="Heading3"/>
        <w:numPr>
          <w:ilvl w:val="0"/>
          <w:numId w:val="0"/>
        </w:numPr>
        <w:spacing w:before="0" w:after="0"/>
        <w:ind w:left="2880" w:firstLine="720"/>
        <w:rPr>
          <w:rStyle w:val="Strong"/>
          <w:rFonts w:cs="Arial"/>
          <w:b/>
          <w:color w:val="FF0000"/>
          <w:sz w:val="24"/>
          <w:szCs w:val="24"/>
        </w:rPr>
      </w:pPr>
    </w:p>
    <w:p w14:paraId="1E0B80CD" w14:textId="245870D3" w:rsidR="00EC280D" w:rsidRPr="00AF3094" w:rsidRDefault="00C846E4" w:rsidP="00A26833">
      <w:pPr>
        <w:pStyle w:val="Heading3"/>
        <w:numPr>
          <w:ilvl w:val="0"/>
          <w:numId w:val="0"/>
        </w:numPr>
        <w:spacing w:before="0" w:after="0"/>
        <w:ind w:left="2880" w:firstLine="720"/>
        <w:rPr>
          <w:rFonts w:cs="Arial"/>
          <w:bCs w:val="0"/>
          <w:color w:val="auto"/>
          <w:sz w:val="24"/>
          <w:szCs w:val="24"/>
          <w:lang w:val="en-GB"/>
        </w:rPr>
      </w:pPr>
      <w:r w:rsidRPr="00AF3094">
        <w:rPr>
          <w:rStyle w:val="Strong"/>
          <w:rFonts w:cs="Arial"/>
          <w:b/>
          <w:color w:val="auto"/>
          <w:sz w:val="24"/>
          <w:szCs w:val="24"/>
        </w:rPr>
        <w:t>KILD</w:t>
      </w:r>
      <w:r w:rsidR="00EC280D" w:rsidRPr="00AF3094">
        <w:rPr>
          <w:rStyle w:val="Strong"/>
          <w:rFonts w:cs="Arial"/>
          <w:b/>
          <w:color w:val="auto"/>
          <w:sz w:val="24"/>
          <w:szCs w:val="24"/>
        </w:rPr>
        <w:t>ARE COUNTY COUNCIL</w:t>
      </w:r>
      <w:r w:rsidR="008C428A" w:rsidRPr="00AF3094">
        <w:rPr>
          <w:rStyle w:val="Strong"/>
          <w:rFonts w:cs="Arial"/>
          <w:b/>
          <w:color w:val="auto"/>
          <w:sz w:val="24"/>
          <w:szCs w:val="24"/>
          <w:lang w:val="en-GB"/>
        </w:rPr>
        <w:t xml:space="preserve"> </w:t>
      </w:r>
    </w:p>
    <w:p w14:paraId="3A59026D" w14:textId="4101E584" w:rsidR="00EC280D" w:rsidRPr="00AF3094" w:rsidRDefault="00D85662" w:rsidP="00465091">
      <w:pPr>
        <w:spacing w:after="0"/>
        <w:jc w:val="center"/>
        <w:rPr>
          <w:rStyle w:val="Strong"/>
          <w:rFonts w:cs="Arial"/>
          <w:color w:val="auto"/>
        </w:rPr>
      </w:pPr>
      <w:r w:rsidRPr="00AF3094">
        <w:rPr>
          <w:rStyle w:val="Strong"/>
          <w:rFonts w:cs="Arial"/>
          <w:color w:val="auto"/>
        </w:rPr>
        <w:t>M</w:t>
      </w:r>
      <w:r w:rsidR="005260AD" w:rsidRPr="00AF3094">
        <w:rPr>
          <w:rStyle w:val="Strong"/>
          <w:rFonts w:cs="Arial"/>
          <w:color w:val="auto"/>
        </w:rPr>
        <w:t>inutes of m</w:t>
      </w:r>
      <w:r w:rsidR="00EC280D" w:rsidRPr="00AF3094">
        <w:rPr>
          <w:rStyle w:val="Strong"/>
          <w:rFonts w:cs="Arial"/>
          <w:color w:val="auto"/>
        </w:rPr>
        <w:t xml:space="preserve">eeting of </w:t>
      </w:r>
      <w:r w:rsidR="00CA5FFF" w:rsidRPr="00AF3094">
        <w:rPr>
          <w:rStyle w:val="Strong"/>
          <w:rFonts w:cs="Arial"/>
          <w:color w:val="auto"/>
        </w:rPr>
        <w:t xml:space="preserve">Full </w:t>
      </w:r>
      <w:r w:rsidR="00EC280D" w:rsidRPr="00AF3094">
        <w:rPr>
          <w:rStyle w:val="Strong"/>
          <w:rFonts w:cs="Arial"/>
          <w:color w:val="auto"/>
        </w:rPr>
        <w:t>Council</w:t>
      </w:r>
      <w:r w:rsidR="00465091" w:rsidRPr="00AF3094">
        <w:rPr>
          <w:color w:val="auto"/>
        </w:rPr>
        <w:t xml:space="preserve"> </w:t>
      </w:r>
      <w:r w:rsidR="00EC280D" w:rsidRPr="00AF3094">
        <w:rPr>
          <w:rStyle w:val="Strong"/>
          <w:rFonts w:cs="Arial"/>
          <w:color w:val="auto"/>
        </w:rPr>
        <w:t xml:space="preserve">held at </w:t>
      </w:r>
      <w:r w:rsidR="00FD068A" w:rsidRPr="00AF3094">
        <w:rPr>
          <w:rStyle w:val="Strong"/>
          <w:rFonts w:cs="Arial"/>
          <w:color w:val="auto"/>
        </w:rPr>
        <w:t>3</w:t>
      </w:r>
      <w:r w:rsidR="006518BE" w:rsidRPr="00AF3094">
        <w:rPr>
          <w:rStyle w:val="Strong"/>
          <w:rFonts w:cs="Arial"/>
          <w:color w:val="auto"/>
        </w:rPr>
        <w:t>:</w:t>
      </w:r>
      <w:r w:rsidR="00EC280D" w:rsidRPr="00AF3094">
        <w:rPr>
          <w:rStyle w:val="Strong"/>
          <w:rFonts w:cs="Arial"/>
          <w:color w:val="auto"/>
        </w:rPr>
        <w:t>00</w:t>
      </w:r>
      <w:r w:rsidR="006518BE" w:rsidRPr="00AF3094">
        <w:rPr>
          <w:rStyle w:val="Strong"/>
          <w:rFonts w:cs="Arial"/>
          <w:color w:val="auto"/>
        </w:rPr>
        <w:t xml:space="preserve"> </w:t>
      </w:r>
      <w:r w:rsidR="00EC280D" w:rsidRPr="00AF3094">
        <w:rPr>
          <w:rStyle w:val="Strong"/>
          <w:rFonts w:cs="Arial"/>
          <w:color w:val="auto"/>
        </w:rPr>
        <w:t>p</w:t>
      </w:r>
      <w:r w:rsidR="006518BE" w:rsidRPr="00AF3094">
        <w:rPr>
          <w:rStyle w:val="Strong"/>
          <w:rFonts w:cs="Arial"/>
          <w:color w:val="auto"/>
        </w:rPr>
        <w:t>.</w:t>
      </w:r>
      <w:r w:rsidR="00EC280D" w:rsidRPr="00AF3094">
        <w:rPr>
          <w:rStyle w:val="Strong"/>
          <w:rFonts w:cs="Arial"/>
          <w:color w:val="auto"/>
        </w:rPr>
        <w:t>m</w:t>
      </w:r>
      <w:r w:rsidR="006518BE" w:rsidRPr="00AF3094">
        <w:rPr>
          <w:rStyle w:val="Strong"/>
          <w:rFonts w:cs="Arial"/>
          <w:color w:val="auto"/>
        </w:rPr>
        <w:t>.</w:t>
      </w:r>
    </w:p>
    <w:p w14:paraId="52F97BDC" w14:textId="77777777" w:rsidR="00465091" w:rsidRPr="00AF3094" w:rsidRDefault="00EC280D" w:rsidP="00594BEE">
      <w:pPr>
        <w:spacing w:after="0"/>
        <w:jc w:val="center"/>
        <w:rPr>
          <w:color w:val="auto"/>
        </w:rPr>
      </w:pPr>
      <w:r w:rsidRPr="00AF3094">
        <w:rPr>
          <w:rStyle w:val="Strong"/>
          <w:rFonts w:cs="Arial"/>
          <w:color w:val="auto"/>
        </w:rPr>
        <w:t>Monday</w:t>
      </w:r>
      <w:r w:rsidR="00852D43" w:rsidRPr="00AF3094">
        <w:rPr>
          <w:rStyle w:val="Strong"/>
          <w:rFonts w:cs="Arial"/>
          <w:color w:val="auto"/>
          <w:lang w:val="ga-IE"/>
        </w:rPr>
        <w:t xml:space="preserve"> </w:t>
      </w:r>
      <w:r w:rsidR="000624B8" w:rsidRPr="00AF3094">
        <w:rPr>
          <w:rStyle w:val="Strong"/>
          <w:rFonts w:cs="Arial"/>
          <w:color w:val="auto"/>
          <w:lang w:val="ga-IE"/>
        </w:rPr>
        <w:t>18 October</w:t>
      </w:r>
      <w:r w:rsidR="005D79EB" w:rsidRPr="00AF3094">
        <w:rPr>
          <w:rStyle w:val="Strong"/>
          <w:rFonts w:cs="Arial"/>
          <w:color w:val="auto"/>
        </w:rPr>
        <w:t xml:space="preserve"> </w:t>
      </w:r>
      <w:r w:rsidR="00C33C74" w:rsidRPr="00AF3094">
        <w:rPr>
          <w:rStyle w:val="Strong"/>
          <w:rFonts w:cs="Arial"/>
          <w:color w:val="auto"/>
        </w:rPr>
        <w:t>i</w:t>
      </w:r>
      <w:r w:rsidR="00594BEE" w:rsidRPr="00AF3094">
        <w:rPr>
          <w:rStyle w:val="Strong"/>
          <w:rFonts w:cs="Arial"/>
          <w:color w:val="auto"/>
        </w:rPr>
        <w:t>n</w:t>
      </w:r>
      <w:r w:rsidR="00465091" w:rsidRPr="00AF3094">
        <w:rPr>
          <w:color w:val="auto"/>
        </w:rPr>
        <w:t xml:space="preserve"> </w:t>
      </w:r>
    </w:p>
    <w:p w14:paraId="03BEF428" w14:textId="4031D65D" w:rsidR="00EC280D" w:rsidRPr="00AF3094" w:rsidRDefault="00C33C74" w:rsidP="00594BEE">
      <w:pPr>
        <w:spacing w:after="0"/>
        <w:jc w:val="center"/>
        <w:rPr>
          <w:rStyle w:val="Strong"/>
          <w:rFonts w:cs="Arial"/>
          <w:color w:val="auto"/>
        </w:rPr>
      </w:pPr>
      <w:r w:rsidRPr="00AF3094">
        <w:rPr>
          <w:rStyle w:val="Strong"/>
          <w:color w:val="auto"/>
        </w:rPr>
        <w:t>Newbridge Town Hall</w:t>
      </w:r>
      <w:r w:rsidR="008A23FE" w:rsidRPr="00AF3094">
        <w:rPr>
          <w:rStyle w:val="Strong"/>
          <w:color w:val="auto"/>
        </w:rPr>
        <w:br/>
      </w:r>
    </w:p>
    <w:p w14:paraId="18F2CAC7" w14:textId="48F5366B" w:rsidR="008A23FE" w:rsidRPr="00AF3094" w:rsidRDefault="008A23FE" w:rsidP="00A7556B">
      <w:pPr>
        <w:pStyle w:val="P15"/>
        <w:spacing w:line="360" w:lineRule="auto"/>
        <w:ind w:left="2160" w:hanging="2160"/>
      </w:pPr>
      <w:r w:rsidRPr="00AF3094">
        <w:rPr>
          <w:rStyle w:val="Emphasis"/>
        </w:rPr>
        <w:t>Members Present:</w:t>
      </w:r>
      <w:r w:rsidRPr="00AF3094">
        <w:rPr>
          <w:rStyle w:val="Emphasis"/>
        </w:rPr>
        <w:tab/>
      </w:r>
      <w:r w:rsidRPr="00AF3094">
        <w:t xml:space="preserve">Councillor </w:t>
      </w:r>
      <w:r w:rsidR="00482BB9" w:rsidRPr="00AF3094">
        <w:t xml:space="preserve">N Ó Cearúil </w:t>
      </w:r>
      <w:r w:rsidRPr="00AF3094">
        <w:t>(Cathaoirleach),</w:t>
      </w:r>
      <w:r w:rsidR="00E14AF1" w:rsidRPr="00AF3094">
        <w:t xml:space="preserve"> </w:t>
      </w:r>
      <w:r w:rsidRPr="00AF3094">
        <w:t>Councillors</w:t>
      </w:r>
      <w:r w:rsidR="00010A66" w:rsidRPr="00AF3094">
        <w:t xml:space="preserve"> </w:t>
      </w:r>
      <w:r w:rsidR="00A7556B" w:rsidRPr="00AF3094">
        <w:t xml:space="preserve">VL Behan, </w:t>
      </w:r>
      <w:r w:rsidR="00D31984" w:rsidRPr="00AF3094">
        <w:t>A Breen,</w:t>
      </w:r>
      <w:r w:rsidRPr="00AF3094">
        <w:t xml:space="preserve"> A Breslin</w:t>
      </w:r>
      <w:r w:rsidR="00EF37AF" w:rsidRPr="00AF3094">
        <w:t xml:space="preserve">, </w:t>
      </w:r>
      <w:r w:rsidRPr="00AF3094">
        <w:t>F Brett, B Caldwell,</w:t>
      </w:r>
      <w:r w:rsidR="00092757" w:rsidRPr="00AF3094">
        <w:t xml:space="preserve"> </w:t>
      </w:r>
      <w:r w:rsidR="00581B5B">
        <w:t xml:space="preserve">B Clear, </w:t>
      </w:r>
      <w:r w:rsidR="006C5BC9" w:rsidRPr="00AF3094">
        <w:t xml:space="preserve">M Coleman, </w:t>
      </w:r>
      <w:r w:rsidRPr="00AF3094">
        <w:t>A Connolly,</w:t>
      </w:r>
      <w:r w:rsidR="00B5681A" w:rsidRPr="00AF3094">
        <w:t xml:space="preserve"> N Connolly,</w:t>
      </w:r>
      <w:r w:rsidR="00D31984" w:rsidRPr="00AF3094">
        <w:t xml:space="preserve"> Í Cussen</w:t>
      </w:r>
      <w:r w:rsidR="00A7556B" w:rsidRPr="00AF3094">
        <w:t xml:space="preserve">, </w:t>
      </w:r>
      <w:r w:rsidR="00FD068A" w:rsidRPr="00AF3094">
        <w:rPr>
          <w:lang w:val="ga-IE"/>
        </w:rPr>
        <w:t xml:space="preserve">S </w:t>
      </w:r>
      <w:r w:rsidR="00FD068A" w:rsidRPr="00AF3094">
        <w:t>Doyle,</w:t>
      </w:r>
      <w:r w:rsidRPr="00AF3094">
        <w:t xml:space="preserve"> T Durkan, A Farrelly, A Feeney</w:t>
      </w:r>
      <w:r w:rsidR="003162C3" w:rsidRPr="00AF3094">
        <w:t xml:space="preserve">, </w:t>
      </w:r>
      <w:r w:rsidR="00EF37AF" w:rsidRPr="00AF3094">
        <w:t xml:space="preserve">C Galvin, </w:t>
      </w:r>
      <w:r w:rsidRPr="00AF3094">
        <w:t>P Hamilton,</w:t>
      </w:r>
      <w:r w:rsidR="00A7556B" w:rsidRPr="00AF3094">
        <w:t xml:space="preserve"> N Heavey, </w:t>
      </w:r>
      <w:r w:rsidRPr="00AF3094">
        <w:t xml:space="preserve">C Kelly, </w:t>
      </w:r>
      <w:r w:rsidR="009F46E9" w:rsidRPr="00AF3094">
        <w:t>C Kenny,</w:t>
      </w:r>
      <w:r w:rsidR="006C150A" w:rsidRPr="00AF3094">
        <w:t xml:space="preserve"> </w:t>
      </w:r>
      <w:r w:rsidRPr="00AF3094">
        <w:t xml:space="preserve">N Killeen, </w:t>
      </w:r>
      <w:r w:rsidR="00B03FA1" w:rsidRPr="00AF3094">
        <w:t xml:space="preserve">M Leigh, V </w:t>
      </w:r>
      <w:r w:rsidRPr="00AF3094">
        <w:t>Liston, P McEvoy</w:t>
      </w:r>
      <w:r w:rsidR="009F46E9" w:rsidRPr="00AF3094">
        <w:t>,</w:t>
      </w:r>
      <w:r w:rsidR="00AF3094" w:rsidRPr="00AF3094">
        <w:t xml:space="preserve"> S Moore,</w:t>
      </w:r>
      <w:r w:rsidR="0070364E" w:rsidRPr="00AF3094">
        <w:t xml:space="preserve"> </w:t>
      </w:r>
      <w:r w:rsidRPr="00AF3094">
        <w:t xml:space="preserve">J Neville, </w:t>
      </w:r>
      <w:r w:rsidR="006C5BC9" w:rsidRPr="00AF3094">
        <w:t>P O’Dwyer,</w:t>
      </w:r>
      <w:r w:rsidR="006C150A" w:rsidRPr="00AF3094">
        <w:t xml:space="preserve"> </w:t>
      </w:r>
      <w:r w:rsidRPr="00AF3094">
        <w:t>T O’Dwyer, C Pender</w:t>
      </w:r>
      <w:r w:rsidR="0070364E" w:rsidRPr="00AF3094">
        <w:t>,</w:t>
      </w:r>
      <w:r w:rsidR="006C5BC9" w:rsidRPr="00AF3094">
        <w:t xml:space="preserve"> R Power,</w:t>
      </w:r>
      <w:r w:rsidRPr="00AF3094">
        <w:t xml:space="preserve"> </w:t>
      </w:r>
      <w:r w:rsidR="003D77FE" w:rsidRPr="00AF3094">
        <w:t>E Sammon</w:t>
      </w:r>
      <w:r w:rsidRPr="00AF3094">
        <w:t>,</w:t>
      </w:r>
      <w:r w:rsidR="00D31984" w:rsidRPr="00AF3094">
        <w:t xml:space="preserve"> </w:t>
      </w:r>
      <w:r w:rsidR="00482BB9" w:rsidRPr="00AF3094">
        <w:t>M Stafford,</w:t>
      </w:r>
      <w:r w:rsidR="002858B7" w:rsidRPr="00AF3094">
        <w:t xml:space="preserve"> P Ward,</w:t>
      </w:r>
      <w:r w:rsidR="00482BB9" w:rsidRPr="00AF3094">
        <w:t xml:space="preserve"> </w:t>
      </w:r>
      <w:r w:rsidRPr="00AF3094">
        <w:t>B Weld and B Wyse</w:t>
      </w:r>
      <w:r w:rsidR="00B5681A" w:rsidRPr="00AF3094">
        <w:t>.</w:t>
      </w:r>
    </w:p>
    <w:p w14:paraId="517A28E4" w14:textId="125AC4D6" w:rsidR="00143597" w:rsidRPr="00FC2FDF" w:rsidRDefault="00143597" w:rsidP="008A23FE">
      <w:pPr>
        <w:pStyle w:val="P15"/>
        <w:spacing w:line="360" w:lineRule="auto"/>
        <w:ind w:left="2160" w:hanging="2160"/>
        <w:rPr>
          <w:color w:val="FF0000"/>
        </w:rPr>
      </w:pPr>
    </w:p>
    <w:p w14:paraId="77D41205" w14:textId="02358031" w:rsidR="006C150A" w:rsidRPr="00333192" w:rsidRDefault="00143597" w:rsidP="00DF5D5F">
      <w:pPr>
        <w:suppressAutoHyphens w:val="0"/>
        <w:spacing w:after="0"/>
        <w:ind w:left="2160" w:hanging="2160"/>
        <w:rPr>
          <w:rFonts w:eastAsia="Times New Roman"/>
          <w:color w:val="auto"/>
          <w:lang w:val="en-GB" w:eastAsia="en-GB"/>
        </w:rPr>
      </w:pPr>
      <w:r w:rsidRPr="00333192">
        <w:rPr>
          <w:b/>
          <w:bCs/>
          <w:color w:val="auto"/>
        </w:rPr>
        <w:t>Apologies:</w:t>
      </w:r>
      <w:r w:rsidRPr="00333192">
        <w:rPr>
          <w:color w:val="auto"/>
        </w:rPr>
        <w:tab/>
      </w:r>
      <w:r w:rsidR="00512BDB" w:rsidRPr="00333192">
        <w:rPr>
          <w:color w:val="auto"/>
        </w:rPr>
        <w:t>Councillo</w:t>
      </w:r>
      <w:r w:rsidR="007C21AC" w:rsidRPr="00333192">
        <w:rPr>
          <w:color w:val="auto"/>
        </w:rPr>
        <w:t>rs</w:t>
      </w:r>
      <w:r w:rsidR="00A7556B" w:rsidRPr="00333192">
        <w:rPr>
          <w:color w:val="auto"/>
        </w:rPr>
        <w:t xml:space="preserve"> </w:t>
      </w:r>
      <w:r w:rsidR="00465091" w:rsidRPr="00333192">
        <w:rPr>
          <w:color w:val="auto"/>
        </w:rPr>
        <w:t>B Dooley, K Duffy, D Fitzpatrick, I Keatley, F McLoughlin Healy</w:t>
      </w:r>
      <w:r w:rsidR="00A7556B" w:rsidRPr="00333192">
        <w:rPr>
          <w:color w:val="auto"/>
        </w:rPr>
        <w:t>.</w:t>
      </w:r>
    </w:p>
    <w:p w14:paraId="05477779" w14:textId="77777777" w:rsidR="008A23FE" w:rsidRPr="00FC2FDF" w:rsidRDefault="008A23FE" w:rsidP="008A23FE">
      <w:pPr>
        <w:pStyle w:val="P15"/>
        <w:spacing w:line="360" w:lineRule="auto"/>
        <w:rPr>
          <w:color w:val="FF0000"/>
        </w:rPr>
      </w:pPr>
    </w:p>
    <w:p w14:paraId="0746FC0F" w14:textId="24AC4F3C" w:rsidR="004842DB" w:rsidRPr="00465091" w:rsidRDefault="008A23FE" w:rsidP="004842DB">
      <w:pPr>
        <w:pStyle w:val="P48"/>
        <w:pBdr>
          <w:bottom w:val="single" w:sz="12" w:space="1" w:color="auto"/>
        </w:pBdr>
        <w:spacing w:line="360" w:lineRule="auto"/>
        <w:rPr>
          <w:rStyle w:val="T3"/>
        </w:rPr>
      </w:pPr>
      <w:r w:rsidRPr="00465091">
        <w:rPr>
          <w:rStyle w:val="Emphasis"/>
        </w:rPr>
        <w:t>Also Present:</w:t>
      </w:r>
      <w:r w:rsidRPr="00465091">
        <w:rPr>
          <w:rStyle w:val="Emphasis"/>
        </w:rPr>
        <w:tab/>
      </w:r>
      <w:r w:rsidRPr="00465091">
        <w:rPr>
          <w:rStyle w:val="T3"/>
        </w:rPr>
        <w:t>M</w:t>
      </w:r>
      <w:r w:rsidR="0013151A" w:rsidRPr="00465091">
        <w:rPr>
          <w:rStyle w:val="T3"/>
        </w:rPr>
        <w:t>s</w:t>
      </w:r>
      <w:r w:rsidR="00B33F43" w:rsidRPr="00465091">
        <w:rPr>
          <w:rStyle w:val="T3"/>
        </w:rPr>
        <w:t xml:space="preserve"> </w:t>
      </w:r>
      <w:r w:rsidR="0013151A" w:rsidRPr="00465091">
        <w:rPr>
          <w:rStyle w:val="T3"/>
        </w:rPr>
        <w:t>S Kavanagh</w:t>
      </w:r>
      <w:r w:rsidRPr="00465091">
        <w:rPr>
          <w:rStyle w:val="T3"/>
        </w:rPr>
        <w:t xml:space="preserve">, </w:t>
      </w:r>
      <w:r w:rsidR="00A7556B" w:rsidRPr="00465091">
        <w:rPr>
          <w:rStyle w:val="T3"/>
        </w:rPr>
        <w:t xml:space="preserve">Interim </w:t>
      </w:r>
      <w:r w:rsidRPr="00465091">
        <w:rPr>
          <w:rStyle w:val="T3"/>
        </w:rPr>
        <w:t>Chief Executive, Ms A Aspell</w:t>
      </w:r>
      <w:r w:rsidR="00403FD9" w:rsidRPr="00465091">
        <w:rPr>
          <w:rStyle w:val="T3"/>
        </w:rPr>
        <w:t>,</w:t>
      </w:r>
      <w:r w:rsidR="002E098C" w:rsidRPr="00465091">
        <w:rPr>
          <w:rStyle w:val="T3"/>
        </w:rPr>
        <w:t xml:space="preserve"> Mr J Boland,</w:t>
      </w:r>
      <w:r w:rsidRPr="00465091">
        <w:rPr>
          <w:rStyle w:val="T3"/>
        </w:rPr>
        <w:t xml:space="preserve"> </w:t>
      </w:r>
      <w:r w:rsidR="00A7556B" w:rsidRPr="00465091">
        <w:rPr>
          <w:rStyle w:val="T3"/>
        </w:rPr>
        <w:t>Mr E Ryan, Ms E Wright (</w:t>
      </w:r>
      <w:r w:rsidRPr="00465091">
        <w:rPr>
          <w:rStyle w:val="T3"/>
        </w:rPr>
        <w:t>Director</w:t>
      </w:r>
      <w:r w:rsidR="0043185A" w:rsidRPr="00465091">
        <w:rPr>
          <w:rStyle w:val="T3"/>
        </w:rPr>
        <w:t>s</w:t>
      </w:r>
      <w:r w:rsidRPr="00465091">
        <w:rPr>
          <w:rStyle w:val="T3"/>
        </w:rPr>
        <w:t xml:space="preserve"> of Service),</w:t>
      </w:r>
      <w:r w:rsidR="00272745" w:rsidRPr="00465091">
        <w:rPr>
          <w:rStyle w:val="T3"/>
        </w:rPr>
        <w:t xml:space="preserve"> </w:t>
      </w:r>
      <w:r w:rsidR="00A7556B" w:rsidRPr="00465091">
        <w:rPr>
          <w:rStyle w:val="T3"/>
        </w:rPr>
        <w:t>Ms M Higgins</w:t>
      </w:r>
      <w:r w:rsidR="009A443D" w:rsidRPr="00465091">
        <w:rPr>
          <w:rStyle w:val="T3"/>
        </w:rPr>
        <w:t xml:space="preserve"> </w:t>
      </w:r>
      <w:r w:rsidR="008C6F10" w:rsidRPr="00465091">
        <w:rPr>
          <w:rStyle w:val="T3"/>
        </w:rPr>
        <w:t xml:space="preserve">(A/Director of Service), </w:t>
      </w:r>
      <w:r w:rsidR="00004633" w:rsidRPr="00465091">
        <w:rPr>
          <w:rStyle w:val="T3"/>
        </w:rPr>
        <w:t xml:space="preserve">Ms </w:t>
      </w:r>
      <w:r w:rsidR="008C6F10" w:rsidRPr="00465091">
        <w:rPr>
          <w:rStyle w:val="T3"/>
        </w:rPr>
        <w:t>F Millane</w:t>
      </w:r>
      <w:r w:rsidR="00004633" w:rsidRPr="00465091">
        <w:rPr>
          <w:rStyle w:val="T3"/>
        </w:rPr>
        <w:t xml:space="preserve"> </w:t>
      </w:r>
      <w:r w:rsidR="00E526CB" w:rsidRPr="00465091">
        <w:rPr>
          <w:rStyle w:val="T3"/>
        </w:rPr>
        <w:t>(</w:t>
      </w:r>
      <w:r w:rsidR="00004633" w:rsidRPr="00465091">
        <w:rPr>
          <w:rStyle w:val="T3"/>
        </w:rPr>
        <w:t>A/Head of Finance</w:t>
      </w:r>
      <w:r w:rsidR="00E526CB" w:rsidRPr="00465091">
        <w:rPr>
          <w:rStyle w:val="T3"/>
        </w:rPr>
        <w:t>)</w:t>
      </w:r>
      <w:r w:rsidR="00004633" w:rsidRPr="00465091">
        <w:rPr>
          <w:rStyle w:val="T3"/>
        </w:rPr>
        <w:t xml:space="preserve">, </w:t>
      </w:r>
      <w:r w:rsidR="003D77FE" w:rsidRPr="00465091">
        <w:rPr>
          <w:rStyle w:val="T3"/>
        </w:rPr>
        <w:t xml:space="preserve">Ms </w:t>
      </w:r>
      <w:r w:rsidR="00D31984" w:rsidRPr="00465091">
        <w:rPr>
          <w:rStyle w:val="T3"/>
        </w:rPr>
        <w:t xml:space="preserve">C O’Grady </w:t>
      </w:r>
      <w:r w:rsidRPr="00465091">
        <w:rPr>
          <w:rStyle w:val="T3"/>
        </w:rPr>
        <w:t>(Meetings Administrator)</w:t>
      </w:r>
      <w:r w:rsidR="003162C3" w:rsidRPr="00465091">
        <w:rPr>
          <w:rStyle w:val="T3"/>
        </w:rPr>
        <w:t>,</w:t>
      </w:r>
      <w:r w:rsidRPr="00465091">
        <w:rPr>
          <w:rStyle w:val="T3"/>
        </w:rPr>
        <w:t xml:space="preserve"> </w:t>
      </w:r>
      <w:r w:rsidR="00DF5D5F" w:rsidRPr="00465091">
        <w:rPr>
          <w:rStyle w:val="T3"/>
        </w:rPr>
        <w:t>M</w:t>
      </w:r>
      <w:r w:rsidR="00C45947" w:rsidRPr="00465091">
        <w:rPr>
          <w:rStyle w:val="T3"/>
        </w:rPr>
        <w:t>s</w:t>
      </w:r>
      <w:r w:rsidR="00DF5D5F" w:rsidRPr="00465091">
        <w:rPr>
          <w:rStyle w:val="T3"/>
        </w:rPr>
        <w:t xml:space="preserve"> </w:t>
      </w:r>
      <w:r w:rsidR="00C45947" w:rsidRPr="00465091">
        <w:rPr>
          <w:rStyle w:val="T3"/>
        </w:rPr>
        <w:t>K Keane</w:t>
      </w:r>
      <w:r w:rsidR="00B50403" w:rsidRPr="00465091">
        <w:rPr>
          <w:rStyle w:val="T3"/>
        </w:rPr>
        <w:t xml:space="preserve"> </w:t>
      </w:r>
      <w:r w:rsidRPr="00465091">
        <w:rPr>
          <w:rStyle w:val="T3"/>
        </w:rPr>
        <w:t>(Meetings Secretary)</w:t>
      </w:r>
      <w:r w:rsidR="00B50403" w:rsidRPr="00465091">
        <w:rPr>
          <w:rStyle w:val="T3"/>
        </w:rPr>
        <w:t xml:space="preserve"> and other officials</w:t>
      </w:r>
      <w:r w:rsidRPr="00465091">
        <w:rPr>
          <w:rStyle w:val="T3"/>
        </w:rPr>
        <w:t>.</w:t>
      </w:r>
    </w:p>
    <w:p w14:paraId="7B74D0BB" w14:textId="77777777" w:rsidR="00741E3B" w:rsidRPr="00465091" w:rsidRDefault="00741E3B" w:rsidP="0087356D">
      <w:pPr>
        <w:pStyle w:val="P24"/>
        <w:spacing w:line="360" w:lineRule="auto"/>
        <w:jc w:val="left"/>
        <w:rPr>
          <w:b w:val="0"/>
          <w:bCs w:val="0"/>
        </w:rPr>
      </w:pPr>
    </w:p>
    <w:p w14:paraId="5A15C656" w14:textId="629FCE78" w:rsidR="0087356D" w:rsidRPr="00465091" w:rsidRDefault="008A23FE" w:rsidP="0087356D">
      <w:pPr>
        <w:pStyle w:val="P24"/>
        <w:spacing w:line="360" w:lineRule="auto"/>
        <w:jc w:val="left"/>
        <w:rPr>
          <w:b w:val="0"/>
          <w:bCs w:val="0"/>
        </w:rPr>
      </w:pPr>
      <w:r w:rsidRPr="00465091">
        <w:rPr>
          <w:b w:val="0"/>
          <w:bCs w:val="0"/>
        </w:rPr>
        <w:t xml:space="preserve">The Cathaoirleach welcomed everyone to the </w:t>
      </w:r>
      <w:r w:rsidR="00465091" w:rsidRPr="00465091">
        <w:rPr>
          <w:b w:val="0"/>
          <w:bCs w:val="0"/>
        </w:rPr>
        <w:t>October</w:t>
      </w:r>
      <w:r w:rsidR="00444492" w:rsidRPr="00465091">
        <w:rPr>
          <w:b w:val="0"/>
          <w:bCs w:val="0"/>
        </w:rPr>
        <w:t xml:space="preserve"> </w:t>
      </w:r>
      <w:r w:rsidR="00CF6289" w:rsidRPr="00465091">
        <w:rPr>
          <w:b w:val="0"/>
          <w:bCs w:val="0"/>
        </w:rPr>
        <w:t>meeting of full council</w:t>
      </w:r>
      <w:r w:rsidR="00403F60" w:rsidRPr="00465091">
        <w:rPr>
          <w:b w:val="0"/>
          <w:bCs w:val="0"/>
        </w:rPr>
        <w:t xml:space="preserve"> reminding them of the protocols on speaking times and sought their co-operation </w:t>
      </w:r>
      <w:r w:rsidR="005D478F" w:rsidRPr="00465091">
        <w:rPr>
          <w:b w:val="0"/>
          <w:bCs w:val="0"/>
        </w:rPr>
        <w:t>in speaking</w:t>
      </w:r>
      <w:r w:rsidR="00403F60" w:rsidRPr="00465091">
        <w:rPr>
          <w:b w:val="0"/>
          <w:bCs w:val="0"/>
        </w:rPr>
        <w:t xml:space="preserve"> with brevity to ensure an efficient use of </w:t>
      </w:r>
      <w:r w:rsidR="005D478F" w:rsidRPr="00465091">
        <w:rPr>
          <w:b w:val="0"/>
          <w:bCs w:val="0"/>
        </w:rPr>
        <w:t xml:space="preserve">the </w:t>
      </w:r>
      <w:r w:rsidR="00403F60" w:rsidRPr="00465091">
        <w:rPr>
          <w:b w:val="0"/>
          <w:bCs w:val="0"/>
        </w:rPr>
        <w:t>time</w:t>
      </w:r>
      <w:r w:rsidR="005D478F" w:rsidRPr="00465091">
        <w:rPr>
          <w:b w:val="0"/>
          <w:bCs w:val="0"/>
        </w:rPr>
        <w:t xml:space="preserve"> available</w:t>
      </w:r>
      <w:r w:rsidR="00E85A10" w:rsidRPr="00465091">
        <w:rPr>
          <w:b w:val="0"/>
          <w:bCs w:val="0"/>
        </w:rPr>
        <w:t xml:space="preserve">. </w:t>
      </w:r>
    </w:p>
    <w:p w14:paraId="63B5044D" w14:textId="77777777" w:rsidR="00741E3B" w:rsidRPr="00465091" w:rsidRDefault="00741E3B" w:rsidP="0087356D">
      <w:pPr>
        <w:pStyle w:val="P24"/>
        <w:spacing w:line="360" w:lineRule="auto"/>
        <w:jc w:val="left"/>
        <w:rPr>
          <w:b w:val="0"/>
          <w:bCs w:val="0"/>
        </w:rPr>
      </w:pPr>
    </w:p>
    <w:p w14:paraId="061F50B6" w14:textId="427FF966" w:rsidR="009E531D" w:rsidRPr="00465091" w:rsidRDefault="00033E29" w:rsidP="009E531D">
      <w:pPr>
        <w:spacing w:after="0"/>
        <w:jc w:val="center"/>
        <w:rPr>
          <w:b/>
          <w:bCs/>
          <w:color w:val="auto"/>
        </w:rPr>
      </w:pPr>
      <w:r w:rsidRPr="00465091">
        <w:rPr>
          <w:b/>
          <w:bCs/>
          <w:color w:val="auto"/>
        </w:rPr>
        <w:t>0</w:t>
      </w:r>
      <w:r w:rsidR="009E531D" w:rsidRPr="00465091">
        <w:rPr>
          <w:b/>
          <w:bCs/>
          <w:color w:val="auto"/>
        </w:rPr>
        <w:t>1</w:t>
      </w:r>
      <w:r w:rsidRPr="00465091">
        <w:rPr>
          <w:b/>
          <w:bCs/>
          <w:color w:val="auto"/>
        </w:rPr>
        <w:t>/</w:t>
      </w:r>
      <w:r w:rsidR="00FC2FDF" w:rsidRPr="00465091">
        <w:rPr>
          <w:b/>
          <w:bCs/>
          <w:color w:val="auto"/>
        </w:rPr>
        <w:t>10</w:t>
      </w:r>
      <w:r w:rsidR="008C44CC" w:rsidRPr="00465091">
        <w:rPr>
          <w:b/>
          <w:bCs/>
          <w:color w:val="auto"/>
        </w:rPr>
        <w:t>21</w:t>
      </w:r>
    </w:p>
    <w:p w14:paraId="7A6801A6" w14:textId="77777777" w:rsidR="009E531D" w:rsidRPr="00465091" w:rsidRDefault="009E531D" w:rsidP="009E531D">
      <w:pPr>
        <w:pStyle w:val="P24"/>
        <w:spacing w:line="360" w:lineRule="auto"/>
        <w:rPr>
          <w:b w:val="0"/>
          <w:bCs w:val="0"/>
        </w:rPr>
      </w:pPr>
      <w:r w:rsidRPr="00465091">
        <w:t>Bereavements</w:t>
      </w:r>
    </w:p>
    <w:p w14:paraId="73BD9665" w14:textId="2DED16E5" w:rsidR="00465091" w:rsidRPr="003D5A2B" w:rsidRDefault="009E531D" w:rsidP="003D5A2B">
      <w:pPr>
        <w:pStyle w:val="P24"/>
        <w:spacing w:line="360" w:lineRule="auto"/>
        <w:jc w:val="left"/>
        <w:rPr>
          <w:b w:val="0"/>
          <w:bCs w:val="0"/>
        </w:rPr>
      </w:pPr>
      <w:r w:rsidRPr="00465091">
        <w:rPr>
          <w:b w:val="0"/>
          <w:bCs w:val="0"/>
        </w:rPr>
        <w:t>T</w:t>
      </w:r>
      <w:r w:rsidR="00A7556B" w:rsidRPr="00465091">
        <w:rPr>
          <w:b w:val="0"/>
          <w:bCs w:val="0"/>
        </w:rPr>
        <w:t>he Cathaoirleach extended his sympathy to the family of the late:</w:t>
      </w:r>
      <w:r w:rsidR="003D5A2B">
        <w:rPr>
          <w:b w:val="0"/>
          <w:bCs w:val="0"/>
        </w:rPr>
        <w:br/>
      </w:r>
    </w:p>
    <w:p w14:paraId="06026CF4" w14:textId="193194F6" w:rsidR="00465091" w:rsidRPr="00465091" w:rsidRDefault="00465091" w:rsidP="00465091">
      <w:pPr>
        <w:rPr>
          <w:color w:val="auto"/>
          <w:lang w:val="en-US"/>
        </w:rPr>
      </w:pPr>
      <w:r w:rsidRPr="00465091">
        <w:rPr>
          <w:color w:val="auto"/>
          <w:lang w:val="en-US"/>
        </w:rPr>
        <w:t>Elizabeth (Beth) Meaney mother-in-law of Ceann Comhairle Sean O’Feargahil.</w:t>
      </w:r>
    </w:p>
    <w:p w14:paraId="3FD9072D" w14:textId="352A0723" w:rsidR="00A7556B" w:rsidRPr="00465091" w:rsidRDefault="00465091" w:rsidP="00465091">
      <w:pPr>
        <w:rPr>
          <w:b/>
          <w:bCs/>
          <w:color w:val="auto"/>
          <w:lang w:val="en-US"/>
        </w:rPr>
      </w:pPr>
      <w:r w:rsidRPr="00465091">
        <w:rPr>
          <w:color w:val="auto"/>
        </w:rPr>
        <w:t xml:space="preserve">Rosemary O’Connor, mother of Jeanne Noelle O’Connor, Health &amp; Safety </w:t>
      </w:r>
    </w:p>
    <w:p w14:paraId="4722C154" w14:textId="1EC6F358" w:rsidR="00E061FB" w:rsidRPr="00465091" w:rsidRDefault="009E531D" w:rsidP="00C34A8F">
      <w:pPr>
        <w:rPr>
          <w:color w:val="auto"/>
          <w:lang w:val="en-US"/>
        </w:rPr>
      </w:pPr>
      <w:r w:rsidRPr="00465091">
        <w:rPr>
          <w:color w:val="auto"/>
          <w:lang w:val="en-US"/>
        </w:rPr>
        <w:t>A minute’s silence was observed.</w:t>
      </w:r>
    </w:p>
    <w:p w14:paraId="51723EAD" w14:textId="7C789669" w:rsidR="00FC2FDF" w:rsidRPr="00FC2FDF" w:rsidRDefault="0008692A" w:rsidP="0008692A">
      <w:pPr>
        <w:tabs>
          <w:tab w:val="left" w:pos="1752"/>
        </w:tabs>
        <w:rPr>
          <w:color w:val="FF0000"/>
          <w:lang w:val="en-US"/>
        </w:rPr>
      </w:pPr>
      <w:r>
        <w:rPr>
          <w:color w:val="FF0000"/>
          <w:lang w:val="en-US"/>
        </w:rPr>
        <w:tab/>
      </w:r>
    </w:p>
    <w:p w14:paraId="7B5A4CAD" w14:textId="5D36432F" w:rsidR="0048652E" w:rsidRPr="00AB593E" w:rsidRDefault="0048652E" w:rsidP="0048652E">
      <w:pPr>
        <w:spacing w:after="0"/>
        <w:jc w:val="center"/>
        <w:rPr>
          <w:b/>
          <w:bCs/>
          <w:color w:val="auto"/>
        </w:rPr>
      </w:pPr>
      <w:r w:rsidRPr="00AB593E">
        <w:rPr>
          <w:b/>
          <w:bCs/>
          <w:color w:val="auto"/>
        </w:rPr>
        <w:lastRenderedPageBreak/>
        <w:t>02/</w:t>
      </w:r>
      <w:r w:rsidR="00343F8F" w:rsidRPr="00AB593E">
        <w:rPr>
          <w:b/>
          <w:bCs/>
          <w:color w:val="auto"/>
        </w:rPr>
        <w:t>10</w:t>
      </w:r>
      <w:r w:rsidRPr="00AB593E">
        <w:rPr>
          <w:b/>
          <w:bCs/>
          <w:color w:val="auto"/>
        </w:rPr>
        <w:t>21</w:t>
      </w:r>
    </w:p>
    <w:p w14:paraId="523C7B1D" w14:textId="77777777" w:rsidR="0048652E" w:rsidRPr="00AB593E" w:rsidRDefault="0048652E" w:rsidP="0048652E">
      <w:pPr>
        <w:spacing w:after="0"/>
        <w:jc w:val="center"/>
        <w:rPr>
          <w:b/>
          <w:bCs/>
          <w:color w:val="auto"/>
        </w:rPr>
      </w:pPr>
      <w:r w:rsidRPr="00AB593E">
        <w:rPr>
          <w:b/>
          <w:bCs/>
          <w:color w:val="auto"/>
        </w:rPr>
        <w:t>Declaration of Interests</w:t>
      </w:r>
    </w:p>
    <w:p w14:paraId="5C6BC9AB" w14:textId="78CF74F2" w:rsidR="004A07A3" w:rsidRPr="00AB593E" w:rsidRDefault="0048652E" w:rsidP="0048652E">
      <w:pPr>
        <w:spacing w:after="0"/>
        <w:rPr>
          <w:color w:val="auto"/>
        </w:rPr>
      </w:pPr>
      <w:r w:rsidRPr="00AB593E">
        <w:rPr>
          <w:color w:val="auto"/>
        </w:rPr>
        <w:t xml:space="preserve">The Cathaoirleach sought declarations of interests from the members </w:t>
      </w:r>
      <w:r w:rsidR="00A7556B" w:rsidRPr="00AB593E">
        <w:rPr>
          <w:color w:val="auto"/>
        </w:rPr>
        <w:t xml:space="preserve">as required </w:t>
      </w:r>
      <w:r w:rsidRPr="00AB593E">
        <w:rPr>
          <w:color w:val="auto"/>
        </w:rPr>
        <w:t xml:space="preserve">under Section 177 of the Local Government Act, as amended. </w:t>
      </w:r>
    </w:p>
    <w:p w14:paraId="754BE185" w14:textId="171D59B3" w:rsidR="0048652E" w:rsidRPr="00AB593E" w:rsidRDefault="0048652E" w:rsidP="0048652E">
      <w:pPr>
        <w:spacing w:after="0"/>
        <w:rPr>
          <w:color w:val="auto"/>
        </w:rPr>
      </w:pPr>
      <w:r w:rsidRPr="00AB593E">
        <w:rPr>
          <w:color w:val="auto"/>
        </w:rPr>
        <w:t xml:space="preserve">There were no declarations of pecuniary or beneficial interests declared </w:t>
      </w:r>
      <w:r w:rsidR="00A7556B" w:rsidRPr="00AB593E">
        <w:rPr>
          <w:color w:val="auto"/>
        </w:rPr>
        <w:t xml:space="preserve">as required </w:t>
      </w:r>
      <w:r w:rsidRPr="00AB593E">
        <w:rPr>
          <w:color w:val="auto"/>
        </w:rPr>
        <w:t>under Section 177 of the Local Government Act 2001 (as amended).</w:t>
      </w:r>
    </w:p>
    <w:p w14:paraId="7B17B149" w14:textId="77777777" w:rsidR="0048652E" w:rsidRPr="00A10B4A" w:rsidRDefault="0048652E" w:rsidP="0048652E">
      <w:pPr>
        <w:spacing w:after="0"/>
        <w:rPr>
          <w:b/>
          <w:bCs/>
          <w:color w:val="auto"/>
        </w:rPr>
      </w:pPr>
    </w:p>
    <w:p w14:paraId="56F93507" w14:textId="66129ED5" w:rsidR="0048652E" w:rsidRPr="00AB593E" w:rsidRDefault="0048652E" w:rsidP="0048652E">
      <w:pPr>
        <w:spacing w:after="0"/>
        <w:jc w:val="center"/>
        <w:rPr>
          <w:color w:val="auto"/>
        </w:rPr>
      </w:pPr>
      <w:r w:rsidRPr="00AB593E">
        <w:rPr>
          <w:b/>
          <w:bCs/>
          <w:color w:val="auto"/>
        </w:rPr>
        <w:t>03/</w:t>
      </w:r>
      <w:r w:rsidR="00585241" w:rsidRPr="00AB593E">
        <w:rPr>
          <w:b/>
          <w:bCs/>
          <w:color w:val="auto"/>
        </w:rPr>
        <w:t>10</w:t>
      </w:r>
      <w:r w:rsidRPr="00AB593E">
        <w:rPr>
          <w:b/>
          <w:bCs/>
          <w:color w:val="auto"/>
        </w:rPr>
        <w:t>21</w:t>
      </w:r>
    </w:p>
    <w:p w14:paraId="317442F5" w14:textId="77777777" w:rsidR="0048652E" w:rsidRPr="00AB593E" w:rsidRDefault="0048652E" w:rsidP="0048652E">
      <w:pPr>
        <w:spacing w:after="0"/>
        <w:jc w:val="center"/>
        <w:rPr>
          <w:b/>
          <w:bCs/>
          <w:color w:val="auto"/>
        </w:rPr>
      </w:pPr>
      <w:r w:rsidRPr="00AB593E">
        <w:rPr>
          <w:b/>
          <w:bCs/>
          <w:color w:val="auto"/>
        </w:rPr>
        <w:t>Minutes and Progress Report</w:t>
      </w:r>
    </w:p>
    <w:p w14:paraId="32F427A3" w14:textId="08271A03" w:rsidR="00AB593E" w:rsidRPr="00AB593E" w:rsidRDefault="0048652E" w:rsidP="00AB593E">
      <w:pPr>
        <w:spacing w:after="0"/>
        <w:rPr>
          <w:color w:val="auto"/>
        </w:rPr>
      </w:pPr>
      <w:r w:rsidRPr="00AB593E">
        <w:rPr>
          <w:color w:val="auto"/>
        </w:rPr>
        <w:t>The council considered the minutes</w:t>
      </w:r>
      <w:r w:rsidR="0013151A" w:rsidRPr="00AB593E">
        <w:rPr>
          <w:color w:val="auto"/>
        </w:rPr>
        <w:t xml:space="preserve"> of</w:t>
      </w:r>
      <w:r w:rsidRPr="00AB593E">
        <w:rPr>
          <w:color w:val="auto"/>
        </w:rPr>
        <w:t xml:space="preserve"> the monthly meeting </w:t>
      </w:r>
      <w:r w:rsidR="0013151A" w:rsidRPr="00AB593E">
        <w:rPr>
          <w:color w:val="auto"/>
        </w:rPr>
        <w:t xml:space="preserve">held </w:t>
      </w:r>
      <w:r w:rsidR="00EF37AF" w:rsidRPr="00AB593E">
        <w:rPr>
          <w:color w:val="auto"/>
        </w:rPr>
        <w:t>on</w:t>
      </w:r>
      <w:r w:rsidR="008E4FC1" w:rsidRPr="00AB593E">
        <w:rPr>
          <w:color w:val="auto"/>
        </w:rPr>
        <w:t xml:space="preserve"> the</w:t>
      </w:r>
      <w:r w:rsidRPr="00AB593E">
        <w:rPr>
          <w:color w:val="auto"/>
        </w:rPr>
        <w:t xml:space="preserve"> </w:t>
      </w:r>
      <w:r w:rsidR="0013151A" w:rsidRPr="00AB593E">
        <w:rPr>
          <w:color w:val="auto"/>
        </w:rPr>
        <w:t>2</w:t>
      </w:r>
      <w:r w:rsidR="00DF7C44" w:rsidRPr="00AB593E">
        <w:rPr>
          <w:color w:val="auto"/>
        </w:rPr>
        <w:t>7 September</w:t>
      </w:r>
      <w:r w:rsidRPr="00AB593E">
        <w:rPr>
          <w:color w:val="auto"/>
        </w:rPr>
        <w:t xml:space="preserve"> 2021</w:t>
      </w:r>
      <w:r w:rsidR="001944C8" w:rsidRPr="00AB593E">
        <w:rPr>
          <w:color w:val="auto"/>
        </w:rPr>
        <w:t xml:space="preserve"> </w:t>
      </w:r>
      <w:r w:rsidRPr="00AB593E">
        <w:rPr>
          <w:color w:val="auto"/>
        </w:rPr>
        <w:t xml:space="preserve">together with the progress report. </w:t>
      </w:r>
      <w:r w:rsidR="003D5A2B" w:rsidRPr="00AB593E">
        <w:rPr>
          <w:color w:val="auto"/>
        </w:rPr>
        <w:t xml:space="preserve">The Meetings Administrator referred to the notice </w:t>
      </w:r>
      <w:r w:rsidR="00AB593E" w:rsidRPr="00AB593E">
        <w:rPr>
          <w:color w:val="auto"/>
        </w:rPr>
        <w:t>that had issued in relation to a</w:t>
      </w:r>
      <w:r w:rsidR="003D5A2B" w:rsidRPr="00AB593E">
        <w:rPr>
          <w:color w:val="auto"/>
        </w:rPr>
        <w:t xml:space="preserve">n amendment to </w:t>
      </w:r>
      <w:r w:rsidR="00AB593E" w:rsidRPr="00AB593E">
        <w:rPr>
          <w:color w:val="auto"/>
        </w:rPr>
        <w:t>these</w:t>
      </w:r>
      <w:r w:rsidR="003D5A2B" w:rsidRPr="00AB593E">
        <w:rPr>
          <w:color w:val="auto"/>
        </w:rPr>
        <w:t xml:space="preserve"> minutes under </w:t>
      </w:r>
      <w:r w:rsidR="00AB593E" w:rsidRPr="00AB593E">
        <w:rPr>
          <w:color w:val="auto"/>
        </w:rPr>
        <w:t>14/0921 Conferences and Training</w:t>
      </w:r>
      <w:r w:rsidR="00565D51">
        <w:rPr>
          <w:color w:val="auto"/>
        </w:rPr>
        <w:t xml:space="preserve">.  The provider of </w:t>
      </w:r>
      <w:r w:rsidR="008E2E63">
        <w:rPr>
          <w:color w:val="auto"/>
        </w:rPr>
        <w:t>the</w:t>
      </w:r>
      <w:r w:rsidR="00565D51">
        <w:rPr>
          <w:color w:val="auto"/>
        </w:rPr>
        <w:t xml:space="preserve"> course</w:t>
      </w:r>
      <w:r w:rsidR="005F569D">
        <w:rPr>
          <w:color w:val="auto"/>
        </w:rPr>
        <w:t xml:space="preserve"> </w:t>
      </w:r>
      <w:r w:rsidR="008E2E63">
        <w:rPr>
          <w:color w:val="auto"/>
        </w:rPr>
        <w:t>Councillor</w:t>
      </w:r>
      <w:r w:rsidR="005F569D">
        <w:rPr>
          <w:color w:val="auto"/>
        </w:rPr>
        <w:t xml:space="preserve"> Stafford is attending is</w:t>
      </w:r>
      <w:r w:rsidR="00AB593E" w:rsidRPr="00AB593E">
        <w:rPr>
          <w:color w:val="auto"/>
        </w:rPr>
        <w:t xml:space="preserve"> Kings Inns </w:t>
      </w:r>
      <w:r w:rsidR="00A63154">
        <w:rPr>
          <w:color w:val="auto"/>
        </w:rPr>
        <w:t>and not</w:t>
      </w:r>
      <w:r w:rsidR="00AB593E" w:rsidRPr="00AB593E">
        <w:rPr>
          <w:color w:val="auto"/>
        </w:rPr>
        <w:t xml:space="preserve"> the Law Society of Ireland.</w:t>
      </w:r>
    </w:p>
    <w:p w14:paraId="279E8903" w14:textId="08B76BBA" w:rsidR="005F7E10" w:rsidRPr="00AB593E" w:rsidRDefault="0048652E" w:rsidP="0048652E">
      <w:pPr>
        <w:spacing w:after="0"/>
        <w:rPr>
          <w:color w:val="auto"/>
        </w:rPr>
      </w:pPr>
      <w:r w:rsidRPr="00AB593E">
        <w:rPr>
          <w:b/>
          <w:bCs/>
          <w:color w:val="auto"/>
        </w:rPr>
        <w:t>Resolved</w:t>
      </w:r>
      <w:r w:rsidRPr="00AB593E">
        <w:rPr>
          <w:color w:val="auto"/>
        </w:rPr>
        <w:t xml:space="preserve"> on the proposal of Councillor</w:t>
      </w:r>
      <w:r w:rsidR="00DF7C44" w:rsidRPr="00AB593E">
        <w:rPr>
          <w:color w:val="auto"/>
        </w:rPr>
        <w:t xml:space="preserve"> </w:t>
      </w:r>
      <w:r w:rsidR="003D5A2B" w:rsidRPr="00AB593E">
        <w:rPr>
          <w:color w:val="auto"/>
        </w:rPr>
        <w:t>Sammon,</w:t>
      </w:r>
      <w:r w:rsidR="005F7E10" w:rsidRPr="00AB593E">
        <w:rPr>
          <w:color w:val="auto"/>
        </w:rPr>
        <w:t xml:space="preserve"> seconded </w:t>
      </w:r>
      <w:r w:rsidRPr="00AB593E">
        <w:rPr>
          <w:color w:val="auto"/>
        </w:rPr>
        <w:t xml:space="preserve">by Councillor </w:t>
      </w:r>
      <w:r w:rsidR="003D5A2B" w:rsidRPr="00AB593E">
        <w:rPr>
          <w:color w:val="auto"/>
        </w:rPr>
        <w:t xml:space="preserve">Moore </w:t>
      </w:r>
      <w:r w:rsidRPr="00AB593E">
        <w:rPr>
          <w:color w:val="auto"/>
        </w:rPr>
        <w:t>and agreed by the</w:t>
      </w:r>
      <w:r w:rsidR="002858B7" w:rsidRPr="00AB593E">
        <w:rPr>
          <w:color w:val="auto"/>
        </w:rPr>
        <w:t xml:space="preserve"> majority</w:t>
      </w:r>
      <w:r w:rsidRPr="00AB593E">
        <w:rPr>
          <w:color w:val="auto"/>
        </w:rPr>
        <w:t xml:space="preserve"> members present</w:t>
      </w:r>
      <w:r w:rsidR="00763763" w:rsidRPr="00AB593E">
        <w:rPr>
          <w:color w:val="auto"/>
        </w:rPr>
        <w:t xml:space="preserve"> that the </w:t>
      </w:r>
      <w:r w:rsidRPr="00AB593E">
        <w:rPr>
          <w:color w:val="auto"/>
        </w:rPr>
        <w:t>minutes of the</w:t>
      </w:r>
      <w:r w:rsidR="00967447" w:rsidRPr="00AB593E">
        <w:rPr>
          <w:color w:val="auto"/>
        </w:rPr>
        <w:t xml:space="preserve"> </w:t>
      </w:r>
      <w:r w:rsidRPr="00AB593E">
        <w:rPr>
          <w:color w:val="auto"/>
        </w:rPr>
        <w:t>monthly meeting o</w:t>
      </w:r>
      <w:r w:rsidR="00967447" w:rsidRPr="00AB593E">
        <w:rPr>
          <w:color w:val="auto"/>
        </w:rPr>
        <w:t xml:space="preserve">n </w:t>
      </w:r>
      <w:r w:rsidR="00DF7C44" w:rsidRPr="00AB593E">
        <w:rPr>
          <w:color w:val="auto"/>
        </w:rPr>
        <w:t>27 September</w:t>
      </w:r>
      <w:r w:rsidRPr="00AB593E">
        <w:rPr>
          <w:color w:val="auto"/>
        </w:rPr>
        <w:t xml:space="preserve"> 2021,</w:t>
      </w:r>
      <w:r w:rsidR="003D5A2B" w:rsidRPr="00AB593E">
        <w:rPr>
          <w:color w:val="auto"/>
        </w:rPr>
        <w:t xml:space="preserve"> to include the amendment as outlined at</w:t>
      </w:r>
      <w:r w:rsidR="00A63154">
        <w:rPr>
          <w:color w:val="auto"/>
        </w:rPr>
        <w:t xml:space="preserve"> 14/0921</w:t>
      </w:r>
      <w:r w:rsidRPr="00AB593E">
        <w:rPr>
          <w:color w:val="auto"/>
        </w:rPr>
        <w:t xml:space="preserve"> </w:t>
      </w:r>
      <w:r w:rsidR="00763763" w:rsidRPr="00AB593E">
        <w:rPr>
          <w:color w:val="auto"/>
        </w:rPr>
        <w:t>be</w:t>
      </w:r>
      <w:r w:rsidRPr="00AB593E">
        <w:rPr>
          <w:color w:val="auto"/>
        </w:rPr>
        <w:t xml:space="preserve"> adopted. </w:t>
      </w:r>
    </w:p>
    <w:p w14:paraId="4C044263" w14:textId="77777777" w:rsidR="002858B7" w:rsidRPr="00AB593E" w:rsidRDefault="002858B7" w:rsidP="00CF6289">
      <w:pPr>
        <w:spacing w:after="0"/>
        <w:rPr>
          <w:color w:val="auto"/>
        </w:rPr>
      </w:pPr>
    </w:p>
    <w:p w14:paraId="408A8CBD" w14:textId="730B8B72" w:rsidR="00CF6289" w:rsidRPr="002F75B4" w:rsidRDefault="00CF6289" w:rsidP="000638E1">
      <w:pPr>
        <w:spacing w:after="0"/>
        <w:rPr>
          <w:color w:val="auto"/>
        </w:rPr>
      </w:pPr>
      <w:r w:rsidRPr="00AB593E">
        <w:rPr>
          <w:color w:val="auto"/>
        </w:rPr>
        <w:t xml:space="preserve">The progress report was noted. </w:t>
      </w:r>
    </w:p>
    <w:p w14:paraId="57AFDB22" w14:textId="366BEAFF" w:rsidR="0048652E" w:rsidRPr="00AB593E" w:rsidRDefault="00127FE5" w:rsidP="00970388">
      <w:pPr>
        <w:spacing w:after="0"/>
        <w:ind w:left="4320"/>
        <w:rPr>
          <w:b/>
          <w:bCs/>
          <w:color w:val="auto"/>
        </w:rPr>
      </w:pPr>
      <w:r>
        <w:rPr>
          <w:b/>
          <w:bCs/>
          <w:color w:val="auto"/>
        </w:rPr>
        <w:br/>
      </w:r>
      <w:r w:rsidR="0048652E" w:rsidRPr="00AB593E">
        <w:rPr>
          <w:b/>
          <w:bCs/>
          <w:color w:val="auto"/>
        </w:rPr>
        <w:t>04/</w:t>
      </w:r>
      <w:r w:rsidR="001944C8" w:rsidRPr="00AB593E">
        <w:rPr>
          <w:b/>
          <w:bCs/>
          <w:color w:val="auto"/>
        </w:rPr>
        <w:t>10</w:t>
      </w:r>
      <w:r w:rsidR="0048652E" w:rsidRPr="00AB593E">
        <w:rPr>
          <w:b/>
          <w:bCs/>
          <w:color w:val="auto"/>
        </w:rPr>
        <w:t>21</w:t>
      </w:r>
    </w:p>
    <w:p w14:paraId="10767B80" w14:textId="77777777" w:rsidR="0048652E" w:rsidRPr="00AB593E" w:rsidRDefault="0048652E" w:rsidP="0048652E">
      <w:pPr>
        <w:spacing w:after="0"/>
        <w:jc w:val="center"/>
        <w:rPr>
          <w:b/>
          <w:bCs/>
          <w:color w:val="auto"/>
        </w:rPr>
      </w:pPr>
      <w:r w:rsidRPr="00AB593E">
        <w:rPr>
          <w:b/>
          <w:bCs/>
          <w:color w:val="auto"/>
        </w:rPr>
        <w:t>Chief Executive’s Monthly Management Report</w:t>
      </w:r>
    </w:p>
    <w:p w14:paraId="451F9309" w14:textId="3E76B760" w:rsidR="00127FE5" w:rsidRPr="00AB593E" w:rsidRDefault="0048652E" w:rsidP="0048652E">
      <w:pPr>
        <w:spacing w:after="0"/>
        <w:rPr>
          <w:color w:val="auto"/>
        </w:rPr>
      </w:pPr>
      <w:r w:rsidRPr="00AB593E">
        <w:rPr>
          <w:color w:val="auto"/>
        </w:rPr>
        <w:t>The members noted the Chief Executives monthly management report.</w:t>
      </w:r>
    </w:p>
    <w:p w14:paraId="6233E456" w14:textId="77777777" w:rsidR="00E33A1A" w:rsidRPr="00AB593E" w:rsidRDefault="00E33A1A" w:rsidP="0048652E">
      <w:pPr>
        <w:spacing w:after="0"/>
        <w:rPr>
          <w:color w:val="auto"/>
        </w:rPr>
      </w:pPr>
    </w:p>
    <w:p w14:paraId="1DEE8EA9" w14:textId="1CFBC01B" w:rsidR="0048652E" w:rsidRPr="00333192" w:rsidRDefault="0048652E" w:rsidP="0048652E">
      <w:pPr>
        <w:spacing w:after="0"/>
        <w:jc w:val="center"/>
        <w:rPr>
          <w:b/>
          <w:bCs/>
          <w:color w:val="auto"/>
        </w:rPr>
      </w:pPr>
      <w:r w:rsidRPr="00333192">
        <w:rPr>
          <w:b/>
          <w:bCs/>
          <w:color w:val="auto"/>
        </w:rPr>
        <w:t>05/</w:t>
      </w:r>
      <w:r w:rsidR="001944C8" w:rsidRPr="00333192">
        <w:rPr>
          <w:b/>
          <w:bCs/>
          <w:color w:val="auto"/>
        </w:rPr>
        <w:t>10</w:t>
      </w:r>
      <w:r w:rsidRPr="00333192">
        <w:rPr>
          <w:b/>
          <w:bCs/>
          <w:color w:val="auto"/>
        </w:rPr>
        <w:t>21</w:t>
      </w:r>
    </w:p>
    <w:p w14:paraId="10E5EC38" w14:textId="29E3ABEE" w:rsidR="0013151A" w:rsidRPr="00333192" w:rsidRDefault="0013151A" w:rsidP="0013151A">
      <w:pPr>
        <w:spacing w:after="0"/>
        <w:jc w:val="center"/>
        <w:rPr>
          <w:b/>
          <w:bCs/>
          <w:color w:val="auto"/>
        </w:rPr>
      </w:pPr>
      <w:r w:rsidRPr="00333192">
        <w:rPr>
          <w:b/>
          <w:bCs/>
          <w:color w:val="auto"/>
        </w:rPr>
        <w:t xml:space="preserve">Section </w:t>
      </w:r>
      <w:r w:rsidR="001944C8" w:rsidRPr="00333192">
        <w:rPr>
          <w:b/>
          <w:bCs/>
          <w:color w:val="auto"/>
        </w:rPr>
        <w:t>183</w:t>
      </w:r>
      <w:r w:rsidRPr="00333192">
        <w:rPr>
          <w:b/>
          <w:bCs/>
          <w:color w:val="auto"/>
        </w:rPr>
        <w:t xml:space="preserve"> Agreement</w:t>
      </w:r>
      <w:r w:rsidR="00B74749" w:rsidRPr="00333192">
        <w:rPr>
          <w:b/>
          <w:bCs/>
          <w:color w:val="auto"/>
        </w:rPr>
        <w:t>s</w:t>
      </w:r>
    </w:p>
    <w:p w14:paraId="021D36E2" w14:textId="4470A654" w:rsidR="007D718B" w:rsidRDefault="0048652E" w:rsidP="007D718B">
      <w:pPr>
        <w:suppressAutoHyphens w:val="0"/>
        <w:spacing w:after="0"/>
        <w:rPr>
          <w:color w:val="auto"/>
        </w:rPr>
      </w:pPr>
      <w:r w:rsidRPr="00333192">
        <w:rPr>
          <w:color w:val="auto"/>
          <w:lang w:val="en-GB"/>
        </w:rPr>
        <w:t>The members considered</w:t>
      </w:r>
      <w:r w:rsidR="00B74749" w:rsidRPr="00333192">
        <w:rPr>
          <w:color w:val="auto"/>
          <w:lang w:val="en-GB"/>
        </w:rPr>
        <w:t xml:space="preserve"> the disposal of lands </w:t>
      </w:r>
      <w:bookmarkStart w:id="0" w:name="_Hlk78965028"/>
      <w:r w:rsidR="007D718B" w:rsidRPr="00333192">
        <w:rPr>
          <w:color w:val="auto"/>
          <w:lang w:val="en-GB"/>
        </w:rPr>
        <w:t xml:space="preserve">pursuant to Section </w:t>
      </w:r>
      <w:r w:rsidR="001944C8" w:rsidRPr="00333192">
        <w:rPr>
          <w:color w:val="auto"/>
          <w:lang w:val="en-GB"/>
        </w:rPr>
        <w:t>183</w:t>
      </w:r>
      <w:r w:rsidR="007D718B" w:rsidRPr="00333192">
        <w:rPr>
          <w:color w:val="auto"/>
          <w:lang w:val="en-GB"/>
        </w:rPr>
        <w:t xml:space="preserve"> of the Local Government Act 2001 as amended</w:t>
      </w:r>
      <w:r w:rsidR="00B74749" w:rsidRPr="00333192">
        <w:rPr>
          <w:color w:val="auto"/>
          <w:lang w:val="en-GB"/>
        </w:rPr>
        <w:t xml:space="preserve"> at Blessington Road, Craddockstown, Naas</w:t>
      </w:r>
      <w:r w:rsidR="00B74749" w:rsidRPr="00333192">
        <w:rPr>
          <w:color w:val="auto"/>
        </w:rPr>
        <w:t xml:space="preserve"> (Statutory notice 06 October) and at Newhall, Jigginstown, Naas to the ESB (Statutory notice 06 October).</w:t>
      </w:r>
    </w:p>
    <w:p w14:paraId="30A9CE64" w14:textId="55BA7BC7" w:rsidR="008562D1" w:rsidRPr="00466623" w:rsidRDefault="008562D1" w:rsidP="007D718B">
      <w:pPr>
        <w:suppressAutoHyphens w:val="0"/>
        <w:spacing w:after="0"/>
        <w:rPr>
          <w:b/>
          <w:bCs/>
          <w:color w:val="auto"/>
          <w:lang w:val="en-GB"/>
        </w:rPr>
      </w:pPr>
      <w:r>
        <w:rPr>
          <w:color w:val="auto"/>
        </w:rPr>
        <w:t>Councillor Hamilton noted he had spoken with the Director of Service in relation to the Craddockstown</w:t>
      </w:r>
      <w:r w:rsidR="0021426F">
        <w:rPr>
          <w:color w:val="auto"/>
        </w:rPr>
        <w:t xml:space="preserve">, Naas </w:t>
      </w:r>
      <w:r>
        <w:rPr>
          <w:color w:val="auto"/>
        </w:rPr>
        <w:t xml:space="preserve">disposal given </w:t>
      </w:r>
      <w:r w:rsidR="00466623">
        <w:rPr>
          <w:color w:val="auto"/>
        </w:rPr>
        <w:t xml:space="preserve">that the management of land </w:t>
      </w:r>
      <w:r w:rsidR="0021426F">
        <w:rPr>
          <w:color w:val="auto"/>
        </w:rPr>
        <w:t>wa</w:t>
      </w:r>
      <w:r w:rsidR="00466623">
        <w:rPr>
          <w:color w:val="auto"/>
        </w:rPr>
        <w:t>s a significant issue for the council and</w:t>
      </w:r>
      <w:r w:rsidR="0021426F">
        <w:rPr>
          <w:color w:val="auto"/>
        </w:rPr>
        <w:t xml:space="preserve"> the concern around </w:t>
      </w:r>
      <w:r w:rsidR="00466623">
        <w:rPr>
          <w:color w:val="auto"/>
        </w:rPr>
        <w:t xml:space="preserve">precedent. </w:t>
      </w:r>
    </w:p>
    <w:p w14:paraId="3A4EB7B4" w14:textId="69FB021A" w:rsidR="009928A7" w:rsidRPr="00333192" w:rsidRDefault="0048652E" w:rsidP="0048652E">
      <w:pPr>
        <w:suppressAutoHyphens w:val="0"/>
        <w:spacing w:after="0"/>
        <w:rPr>
          <w:color w:val="auto"/>
          <w:lang w:val="en-GB"/>
        </w:rPr>
      </w:pPr>
      <w:r w:rsidRPr="00333192">
        <w:rPr>
          <w:b/>
          <w:bCs/>
          <w:color w:val="auto"/>
        </w:rPr>
        <w:lastRenderedPageBreak/>
        <w:t>Resolved</w:t>
      </w:r>
      <w:r w:rsidRPr="00333192">
        <w:rPr>
          <w:color w:val="auto"/>
        </w:rPr>
        <w:t xml:space="preserve"> on the proposal of Councillor</w:t>
      </w:r>
      <w:r w:rsidR="009928A7" w:rsidRPr="00333192">
        <w:rPr>
          <w:color w:val="auto"/>
        </w:rPr>
        <w:t xml:space="preserve"> </w:t>
      </w:r>
      <w:r w:rsidR="00333192" w:rsidRPr="00333192">
        <w:rPr>
          <w:color w:val="auto"/>
        </w:rPr>
        <w:t>Seamie Moore</w:t>
      </w:r>
      <w:r w:rsidRPr="00333192">
        <w:rPr>
          <w:color w:val="auto"/>
        </w:rPr>
        <w:t xml:space="preserve">, seconded by Councillor </w:t>
      </w:r>
      <w:r w:rsidR="00333192" w:rsidRPr="00333192">
        <w:rPr>
          <w:color w:val="auto"/>
        </w:rPr>
        <w:t>Fintan Brett</w:t>
      </w:r>
      <w:r w:rsidRPr="00333192">
        <w:rPr>
          <w:color w:val="auto"/>
        </w:rPr>
        <w:t xml:space="preserve"> and agreed by the members present</w:t>
      </w:r>
      <w:r w:rsidRPr="00333192">
        <w:rPr>
          <w:color w:val="auto"/>
          <w:lang w:val="en-GB"/>
        </w:rPr>
        <w:t xml:space="preserve"> that </w:t>
      </w:r>
      <w:bookmarkEnd w:id="0"/>
      <w:r w:rsidR="00333192" w:rsidRPr="00333192">
        <w:rPr>
          <w:color w:val="auto"/>
          <w:lang w:val="en-GB"/>
        </w:rPr>
        <w:t>the disposal of 0.169 hectares of land at Blessington Road, Craddockstown, Naas be approved.</w:t>
      </w:r>
    </w:p>
    <w:p w14:paraId="779561CF" w14:textId="32ADF968" w:rsidR="00333192" w:rsidRPr="00333192" w:rsidRDefault="00333192" w:rsidP="00333192">
      <w:pPr>
        <w:suppressAutoHyphens w:val="0"/>
        <w:spacing w:after="0"/>
        <w:rPr>
          <w:color w:val="auto"/>
          <w:lang w:val="en-GB"/>
        </w:rPr>
      </w:pPr>
      <w:r w:rsidRPr="00333192">
        <w:rPr>
          <w:b/>
          <w:bCs/>
          <w:color w:val="auto"/>
        </w:rPr>
        <w:t>Resolved</w:t>
      </w:r>
      <w:r w:rsidRPr="00333192">
        <w:rPr>
          <w:color w:val="auto"/>
        </w:rPr>
        <w:t xml:space="preserve"> on the proposal of Councillor Carmel Kelly, seconded by Councillor Rob Power and agreed by the members present</w:t>
      </w:r>
      <w:r w:rsidRPr="00333192">
        <w:rPr>
          <w:color w:val="auto"/>
          <w:lang w:val="en-GB"/>
        </w:rPr>
        <w:t xml:space="preserve"> that the disposal of 0.00119 hectares of land at Newhall, Jigginstown, Naas, to </w:t>
      </w:r>
      <w:r w:rsidR="008E08D9">
        <w:rPr>
          <w:color w:val="auto"/>
          <w:lang w:val="en-GB"/>
        </w:rPr>
        <w:t xml:space="preserve">the </w:t>
      </w:r>
      <w:r w:rsidRPr="00333192">
        <w:rPr>
          <w:color w:val="auto"/>
          <w:lang w:val="en-GB"/>
        </w:rPr>
        <w:t>Electricity Supply Board be approved.</w:t>
      </w:r>
    </w:p>
    <w:p w14:paraId="3AFB5E88" w14:textId="77777777" w:rsidR="0048652E" w:rsidRPr="00127FE5" w:rsidRDefault="0048652E" w:rsidP="00127FE5">
      <w:pPr>
        <w:suppressAutoHyphens w:val="0"/>
        <w:spacing w:after="0"/>
        <w:rPr>
          <w:b/>
          <w:bCs/>
          <w:color w:val="auto"/>
        </w:rPr>
      </w:pPr>
    </w:p>
    <w:p w14:paraId="0F17D335" w14:textId="1E016628" w:rsidR="008B5140" w:rsidRPr="00466623" w:rsidRDefault="0008692A" w:rsidP="00826E90">
      <w:pPr>
        <w:suppressAutoHyphens w:val="0"/>
        <w:spacing w:after="0"/>
        <w:ind w:left="4320" w:firstLine="720"/>
        <w:rPr>
          <w:b/>
          <w:bCs/>
          <w:color w:val="auto"/>
        </w:rPr>
      </w:pPr>
      <w:r w:rsidRPr="00466623">
        <w:rPr>
          <w:b/>
          <w:bCs/>
          <w:color w:val="auto"/>
        </w:rPr>
        <w:t>06</w:t>
      </w:r>
      <w:r w:rsidR="00485524" w:rsidRPr="00466623">
        <w:rPr>
          <w:b/>
          <w:bCs/>
          <w:color w:val="auto"/>
        </w:rPr>
        <w:t>/</w:t>
      </w:r>
      <w:r w:rsidRPr="00466623">
        <w:rPr>
          <w:b/>
          <w:bCs/>
          <w:color w:val="auto"/>
        </w:rPr>
        <w:t>10</w:t>
      </w:r>
      <w:r w:rsidR="00485524" w:rsidRPr="00466623">
        <w:rPr>
          <w:b/>
          <w:bCs/>
          <w:color w:val="auto"/>
        </w:rPr>
        <w:t>21</w:t>
      </w:r>
    </w:p>
    <w:p w14:paraId="19DB6052" w14:textId="0AC20198" w:rsidR="007D203E" w:rsidRPr="00466623" w:rsidRDefault="007D203E" w:rsidP="00826E90">
      <w:pPr>
        <w:suppressAutoHyphens w:val="0"/>
        <w:spacing w:after="0"/>
        <w:ind w:left="2160" w:firstLine="720"/>
        <w:rPr>
          <w:b/>
          <w:bCs/>
          <w:color w:val="auto"/>
          <w:lang w:val="en-GB"/>
        </w:rPr>
      </w:pPr>
      <w:r w:rsidRPr="00466623">
        <w:rPr>
          <w:b/>
          <w:bCs/>
          <w:color w:val="auto"/>
          <w:lang w:val="en-GB"/>
        </w:rPr>
        <w:t>Section 141</w:t>
      </w:r>
      <w:r w:rsidR="00826E90" w:rsidRPr="00466623">
        <w:rPr>
          <w:b/>
          <w:bCs/>
          <w:color w:val="auto"/>
          <w:lang w:val="en-GB"/>
        </w:rPr>
        <w:t xml:space="preserve"> Reports from Other Bodies</w:t>
      </w:r>
    </w:p>
    <w:p w14:paraId="4764D4E8" w14:textId="24D724B4" w:rsidR="00307C56" w:rsidRPr="00466623" w:rsidRDefault="00485524" w:rsidP="00485524">
      <w:pPr>
        <w:suppressAutoHyphens w:val="0"/>
        <w:spacing w:after="0"/>
        <w:rPr>
          <w:color w:val="auto"/>
          <w:lang w:val="en-GB"/>
        </w:rPr>
      </w:pPr>
      <w:r w:rsidRPr="00466623">
        <w:rPr>
          <w:color w:val="auto"/>
          <w:lang w:val="en-GB"/>
        </w:rPr>
        <w:t xml:space="preserve">The members considered </w:t>
      </w:r>
      <w:r w:rsidR="006A1F38" w:rsidRPr="00466623">
        <w:rPr>
          <w:color w:val="auto"/>
          <w:lang w:val="en-GB"/>
        </w:rPr>
        <w:t>reports from members appointed to Other Bodies, pursuant to Section 141 of the Local Government Act 2001 as amended</w:t>
      </w:r>
      <w:r w:rsidR="00826E90" w:rsidRPr="00466623">
        <w:rPr>
          <w:color w:val="auto"/>
          <w:lang w:val="en-GB"/>
        </w:rPr>
        <w:t xml:space="preserve">. </w:t>
      </w:r>
      <w:r w:rsidR="00307C56" w:rsidRPr="00466623">
        <w:rPr>
          <w:color w:val="auto"/>
          <w:lang w:val="en-GB"/>
        </w:rPr>
        <w:t xml:space="preserve">The following reports were received at the </w:t>
      </w:r>
      <w:r w:rsidR="0008692A" w:rsidRPr="00466623">
        <w:rPr>
          <w:color w:val="auto"/>
          <w:lang w:val="en-GB"/>
        </w:rPr>
        <w:t>October</w:t>
      </w:r>
      <w:r w:rsidR="00307C56" w:rsidRPr="00466623">
        <w:rPr>
          <w:color w:val="auto"/>
          <w:lang w:val="en-GB"/>
        </w:rPr>
        <w:t xml:space="preserve"> meeting</w:t>
      </w:r>
    </w:p>
    <w:p w14:paraId="1CA4DECD" w14:textId="77777777" w:rsidR="0008692A" w:rsidRPr="00466623" w:rsidRDefault="0008692A" w:rsidP="00CC26F9">
      <w:pPr>
        <w:pStyle w:val="ListParagraph"/>
        <w:numPr>
          <w:ilvl w:val="0"/>
          <w:numId w:val="3"/>
        </w:numPr>
        <w:suppressAutoHyphens w:val="0"/>
        <w:spacing w:after="0"/>
        <w:rPr>
          <w:bCs/>
          <w:color w:val="auto"/>
        </w:rPr>
      </w:pPr>
      <w:r w:rsidRPr="00466623">
        <w:rPr>
          <w:bCs/>
          <w:color w:val="auto"/>
        </w:rPr>
        <w:t xml:space="preserve">Athy Heritage Company Limited </w:t>
      </w:r>
    </w:p>
    <w:p w14:paraId="3D3D6374" w14:textId="78DA4978" w:rsidR="00307C56" w:rsidRPr="00466623" w:rsidRDefault="0008692A" w:rsidP="00CC26F9">
      <w:pPr>
        <w:pStyle w:val="ListParagraph"/>
        <w:numPr>
          <w:ilvl w:val="0"/>
          <w:numId w:val="3"/>
        </w:numPr>
        <w:suppressAutoHyphens w:val="0"/>
        <w:spacing w:after="0"/>
        <w:rPr>
          <w:bCs/>
          <w:color w:val="auto"/>
        </w:rPr>
      </w:pPr>
      <w:r w:rsidRPr="00466623">
        <w:rPr>
          <w:bCs/>
          <w:color w:val="auto"/>
        </w:rPr>
        <w:t xml:space="preserve">County Kildare Joint Policing Committee </w:t>
      </w:r>
    </w:p>
    <w:p w14:paraId="369CFE14" w14:textId="4D6009DA" w:rsidR="00307C56" w:rsidRPr="00466623" w:rsidRDefault="0008692A" w:rsidP="00CC26F9">
      <w:pPr>
        <w:pStyle w:val="ListParagraph"/>
        <w:numPr>
          <w:ilvl w:val="0"/>
          <w:numId w:val="3"/>
        </w:numPr>
        <w:suppressAutoHyphens w:val="0"/>
        <w:spacing w:after="0"/>
        <w:rPr>
          <w:color w:val="auto"/>
          <w:lang w:val="en-GB"/>
        </w:rPr>
      </w:pPr>
      <w:r w:rsidRPr="00466623">
        <w:rPr>
          <w:color w:val="auto"/>
          <w:lang w:val="en-GB"/>
        </w:rPr>
        <w:t>LAMA</w:t>
      </w:r>
    </w:p>
    <w:p w14:paraId="2AE6BED7" w14:textId="57ACBD6D" w:rsidR="00307C56" w:rsidRPr="00466623" w:rsidRDefault="0008692A" w:rsidP="00CC26F9">
      <w:pPr>
        <w:pStyle w:val="ListParagraph"/>
        <w:numPr>
          <w:ilvl w:val="0"/>
          <w:numId w:val="3"/>
        </w:numPr>
        <w:suppressAutoHyphens w:val="0"/>
        <w:spacing w:after="0"/>
        <w:rPr>
          <w:color w:val="auto"/>
          <w:lang w:val="en-GB"/>
        </w:rPr>
      </w:pPr>
      <w:r w:rsidRPr="00466623">
        <w:rPr>
          <w:color w:val="auto"/>
          <w:lang w:val="en-GB"/>
        </w:rPr>
        <w:t xml:space="preserve">Leixlip Amenities </w:t>
      </w:r>
      <w:r w:rsidR="00466623">
        <w:rPr>
          <w:color w:val="auto"/>
          <w:lang w:val="en-GB"/>
        </w:rPr>
        <w:t>Centre</w:t>
      </w:r>
    </w:p>
    <w:p w14:paraId="6063C213" w14:textId="3885C9C6" w:rsidR="0008692A" w:rsidRPr="00466623" w:rsidRDefault="0008692A" w:rsidP="00CC26F9">
      <w:pPr>
        <w:pStyle w:val="ListParagraph"/>
        <w:numPr>
          <w:ilvl w:val="0"/>
          <w:numId w:val="3"/>
        </w:numPr>
        <w:suppressAutoHyphens w:val="0"/>
        <w:spacing w:after="0"/>
        <w:rPr>
          <w:color w:val="auto"/>
          <w:lang w:val="en-GB"/>
        </w:rPr>
      </w:pPr>
      <w:r w:rsidRPr="00466623">
        <w:rPr>
          <w:color w:val="auto"/>
          <w:lang w:val="en-GB"/>
        </w:rPr>
        <w:t xml:space="preserve">Monread </w:t>
      </w:r>
      <w:r w:rsidR="00466623">
        <w:rPr>
          <w:color w:val="auto"/>
          <w:lang w:val="en-GB"/>
        </w:rPr>
        <w:t>C</w:t>
      </w:r>
      <w:r w:rsidRPr="00466623">
        <w:rPr>
          <w:color w:val="auto"/>
          <w:lang w:val="en-GB"/>
        </w:rPr>
        <w:t>ommunity Centre</w:t>
      </w:r>
    </w:p>
    <w:p w14:paraId="2C1643A6" w14:textId="103D8918" w:rsidR="001E51B9" w:rsidRPr="00466623" w:rsidRDefault="00826E90" w:rsidP="00485524">
      <w:pPr>
        <w:suppressAutoHyphens w:val="0"/>
        <w:spacing w:after="0"/>
        <w:rPr>
          <w:color w:val="auto"/>
        </w:rPr>
      </w:pPr>
      <w:r w:rsidRPr="00466623">
        <w:rPr>
          <w:color w:val="auto"/>
          <w:lang w:val="en-GB"/>
        </w:rPr>
        <w:t>The Cathaoirleach asked that the members direct any questions they had on the</w:t>
      </w:r>
      <w:r w:rsidR="00A1212F" w:rsidRPr="00466623">
        <w:rPr>
          <w:color w:val="auto"/>
          <w:lang w:val="en-GB"/>
        </w:rPr>
        <w:t>se</w:t>
      </w:r>
      <w:r w:rsidRPr="00466623">
        <w:rPr>
          <w:color w:val="auto"/>
          <w:lang w:val="en-GB"/>
        </w:rPr>
        <w:t xml:space="preserve"> reports to the members appointed to the </w:t>
      </w:r>
      <w:r w:rsidR="00307C56" w:rsidRPr="00466623">
        <w:rPr>
          <w:color w:val="auto"/>
          <w:lang w:val="en-GB"/>
        </w:rPr>
        <w:t>relevant bodies</w:t>
      </w:r>
      <w:r w:rsidRPr="00466623">
        <w:rPr>
          <w:color w:val="auto"/>
          <w:lang w:val="en-GB"/>
        </w:rPr>
        <w:t xml:space="preserve">. </w:t>
      </w:r>
    </w:p>
    <w:p w14:paraId="335CBD3F" w14:textId="2FF692FB" w:rsidR="006A1F38" w:rsidRPr="00466623" w:rsidRDefault="006A1F38" w:rsidP="006A1F38">
      <w:pPr>
        <w:suppressAutoHyphens w:val="0"/>
        <w:spacing w:after="0"/>
        <w:rPr>
          <w:color w:val="auto"/>
          <w:lang w:val="en-GB"/>
        </w:rPr>
      </w:pPr>
      <w:r w:rsidRPr="00466623">
        <w:rPr>
          <w:color w:val="auto"/>
          <w:lang w:val="en-GB"/>
        </w:rPr>
        <w:t>The reports were noted</w:t>
      </w:r>
      <w:r w:rsidR="00826E90" w:rsidRPr="00466623">
        <w:rPr>
          <w:color w:val="auto"/>
          <w:lang w:val="en-GB"/>
        </w:rPr>
        <w:t>.</w:t>
      </w:r>
    </w:p>
    <w:p w14:paraId="678F77B6" w14:textId="77777777" w:rsidR="00307C56" w:rsidRPr="00E96A1E" w:rsidRDefault="00307C56" w:rsidP="00485524">
      <w:pPr>
        <w:suppressAutoHyphens w:val="0"/>
        <w:spacing w:after="0"/>
        <w:rPr>
          <w:color w:val="FF0000"/>
        </w:rPr>
      </w:pPr>
    </w:p>
    <w:p w14:paraId="16ABB6CA" w14:textId="6B68DB1C" w:rsidR="001E51B9" w:rsidRPr="00926907" w:rsidRDefault="00E96A1E" w:rsidP="0048652E">
      <w:pPr>
        <w:suppressAutoHyphens w:val="0"/>
        <w:spacing w:after="0"/>
        <w:jc w:val="center"/>
        <w:rPr>
          <w:b/>
          <w:bCs/>
          <w:color w:val="auto"/>
        </w:rPr>
      </w:pPr>
      <w:r w:rsidRPr="00926907">
        <w:rPr>
          <w:b/>
          <w:bCs/>
          <w:color w:val="auto"/>
        </w:rPr>
        <w:t>07</w:t>
      </w:r>
      <w:r w:rsidR="00485524" w:rsidRPr="00926907">
        <w:rPr>
          <w:b/>
          <w:bCs/>
          <w:color w:val="auto"/>
        </w:rPr>
        <w:t>/</w:t>
      </w:r>
      <w:r w:rsidRPr="00926907">
        <w:rPr>
          <w:b/>
          <w:bCs/>
          <w:color w:val="auto"/>
        </w:rPr>
        <w:t>10</w:t>
      </w:r>
      <w:r w:rsidR="00485524" w:rsidRPr="00926907">
        <w:rPr>
          <w:b/>
          <w:bCs/>
          <w:color w:val="auto"/>
        </w:rPr>
        <w:t>21</w:t>
      </w:r>
    </w:p>
    <w:p w14:paraId="49C7054E" w14:textId="18EBD84A" w:rsidR="00EA6223" w:rsidRPr="00926907" w:rsidRDefault="005378ED" w:rsidP="0010348B">
      <w:pPr>
        <w:suppressAutoHyphens w:val="0"/>
        <w:spacing w:after="0"/>
        <w:jc w:val="center"/>
        <w:rPr>
          <w:b/>
          <w:bCs/>
          <w:color w:val="auto"/>
        </w:rPr>
      </w:pPr>
      <w:r w:rsidRPr="00926907">
        <w:rPr>
          <w:b/>
          <w:bCs/>
          <w:color w:val="auto"/>
        </w:rPr>
        <w:t>Gnó an Cathaoirleach/Cathaoirleachs Business</w:t>
      </w:r>
    </w:p>
    <w:p w14:paraId="2AD5529F" w14:textId="60868774" w:rsidR="00466623" w:rsidRPr="00926907" w:rsidRDefault="00466623" w:rsidP="00466623">
      <w:pPr>
        <w:suppressAutoHyphens w:val="0"/>
        <w:spacing w:after="0"/>
        <w:rPr>
          <w:color w:val="auto"/>
        </w:rPr>
      </w:pPr>
      <w:r w:rsidRPr="00926907">
        <w:rPr>
          <w:color w:val="auto"/>
        </w:rPr>
        <w:t xml:space="preserve">The Cathaoirleach confirmed he had taken part in the online panel event </w:t>
      </w:r>
      <w:r w:rsidR="0021426F">
        <w:rPr>
          <w:color w:val="auto"/>
        </w:rPr>
        <w:t xml:space="preserve">on </w:t>
      </w:r>
      <w:r w:rsidRPr="00926907">
        <w:rPr>
          <w:color w:val="auto"/>
        </w:rPr>
        <w:t xml:space="preserve">Women and Diversity in Local Government on the 13 October and thanked all those that had organised and participated in </w:t>
      </w:r>
      <w:r w:rsidR="0021426F">
        <w:rPr>
          <w:color w:val="auto"/>
        </w:rPr>
        <w:t>this event.</w:t>
      </w:r>
      <w:r w:rsidRPr="00926907">
        <w:rPr>
          <w:color w:val="auto"/>
        </w:rPr>
        <w:t xml:space="preserve"> </w:t>
      </w:r>
    </w:p>
    <w:p w14:paraId="60E137C4" w14:textId="77777777" w:rsidR="00666C2B" w:rsidRPr="00926907" w:rsidRDefault="00666C2B" w:rsidP="0010348B">
      <w:pPr>
        <w:spacing w:after="0"/>
        <w:rPr>
          <w:color w:val="auto"/>
        </w:rPr>
      </w:pPr>
    </w:p>
    <w:p w14:paraId="046B5336" w14:textId="1C1DCD64" w:rsidR="0048652E" w:rsidRPr="00926907" w:rsidRDefault="00E96A1E" w:rsidP="0048652E">
      <w:pPr>
        <w:spacing w:after="0"/>
        <w:jc w:val="center"/>
        <w:rPr>
          <w:b/>
          <w:bCs/>
          <w:color w:val="auto"/>
        </w:rPr>
      </w:pPr>
      <w:r w:rsidRPr="00926907">
        <w:rPr>
          <w:b/>
          <w:bCs/>
          <w:color w:val="auto"/>
        </w:rPr>
        <w:t>08</w:t>
      </w:r>
      <w:r w:rsidR="0048652E" w:rsidRPr="00926907">
        <w:rPr>
          <w:b/>
          <w:bCs/>
          <w:color w:val="auto"/>
        </w:rPr>
        <w:t>/</w:t>
      </w:r>
      <w:r w:rsidRPr="00926907">
        <w:rPr>
          <w:b/>
          <w:bCs/>
          <w:color w:val="auto"/>
        </w:rPr>
        <w:t>10</w:t>
      </w:r>
      <w:r w:rsidR="0048652E" w:rsidRPr="00926907">
        <w:rPr>
          <w:b/>
          <w:bCs/>
          <w:color w:val="auto"/>
        </w:rPr>
        <w:t>21</w:t>
      </w:r>
    </w:p>
    <w:p w14:paraId="2010B7C9" w14:textId="08912BA9" w:rsidR="0010348B" w:rsidRPr="00926907" w:rsidRDefault="0048652E" w:rsidP="0010348B">
      <w:pPr>
        <w:tabs>
          <w:tab w:val="left" w:pos="1430"/>
          <w:tab w:val="center" w:pos="5233"/>
        </w:tabs>
        <w:spacing w:after="0"/>
        <w:jc w:val="center"/>
        <w:rPr>
          <w:b/>
          <w:bCs/>
          <w:color w:val="auto"/>
        </w:rPr>
      </w:pPr>
      <w:r w:rsidRPr="00926907">
        <w:rPr>
          <w:b/>
          <w:bCs/>
          <w:color w:val="auto"/>
        </w:rPr>
        <w:t>Comhfhreagras/Correspondence</w:t>
      </w:r>
    </w:p>
    <w:p w14:paraId="2ABE23B6" w14:textId="10712975" w:rsidR="0048652E" w:rsidRPr="00926907" w:rsidRDefault="0048652E" w:rsidP="0048652E">
      <w:pPr>
        <w:spacing w:after="0"/>
        <w:rPr>
          <w:color w:val="auto"/>
        </w:rPr>
      </w:pPr>
      <w:r w:rsidRPr="00926907">
        <w:rPr>
          <w:color w:val="auto"/>
        </w:rPr>
        <w:t xml:space="preserve">The Meetings Administrator confirmed </w:t>
      </w:r>
      <w:r w:rsidR="00055283" w:rsidRPr="00926907">
        <w:rPr>
          <w:color w:val="auto"/>
        </w:rPr>
        <w:t>three</w:t>
      </w:r>
      <w:r w:rsidRPr="00926907">
        <w:rPr>
          <w:color w:val="auto"/>
        </w:rPr>
        <w:t xml:space="preserve"> items of correspondence</w:t>
      </w:r>
      <w:r w:rsidR="00CF6289" w:rsidRPr="00926907">
        <w:rPr>
          <w:color w:val="auto"/>
        </w:rPr>
        <w:t xml:space="preserve"> ha</w:t>
      </w:r>
      <w:r w:rsidR="002401DC" w:rsidRPr="00926907">
        <w:rPr>
          <w:color w:val="auto"/>
        </w:rPr>
        <w:t>d</w:t>
      </w:r>
      <w:r w:rsidR="00CF6289" w:rsidRPr="00926907">
        <w:rPr>
          <w:color w:val="auto"/>
        </w:rPr>
        <w:t xml:space="preserve"> been</w:t>
      </w:r>
      <w:r w:rsidRPr="00926907">
        <w:rPr>
          <w:color w:val="auto"/>
        </w:rPr>
        <w:t xml:space="preserve"> circulated </w:t>
      </w:r>
      <w:r w:rsidR="00CF6289" w:rsidRPr="00926907">
        <w:rPr>
          <w:color w:val="auto"/>
        </w:rPr>
        <w:t>with the Progress Report t</w:t>
      </w:r>
      <w:r w:rsidRPr="00926907">
        <w:rPr>
          <w:color w:val="auto"/>
        </w:rPr>
        <w:t xml:space="preserve">o the members, </w:t>
      </w:r>
      <w:r w:rsidR="001C127E" w:rsidRPr="00926907">
        <w:rPr>
          <w:color w:val="auto"/>
        </w:rPr>
        <w:t>including</w:t>
      </w:r>
      <w:r w:rsidR="00055283" w:rsidRPr="00926907">
        <w:rPr>
          <w:color w:val="auto"/>
        </w:rPr>
        <w:t xml:space="preserve"> </w:t>
      </w:r>
      <w:r w:rsidR="00263232">
        <w:rPr>
          <w:color w:val="auto"/>
        </w:rPr>
        <w:t>one</w:t>
      </w:r>
      <w:r w:rsidR="001C127E" w:rsidRPr="00926907">
        <w:rPr>
          <w:color w:val="auto"/>
        </w:rPr>
        <w:t xml:space="preserve"> </w:t>
      </w:r>
      <w:r w:rsidR="00055283" w:rsidRPr="00926907">
        <w:rPr>
          <w:color w:val="auto"/>
        </w:rPr>
        <w:t>acknowledgement</w:t>
      </w:r>
      <w:r w:rsidR="001C127E" w:rsidRPr="00926907">
        <w:rPr>
          <w:color w:val="auto"/>
        </w:rPr>
        <w:t xml:space="preserve"> </w:t>
      </w:r>
      <w:r w:rsidR="001B6361">
        <w:rPr>
          <w:color w:val="auto"/>
        </w:rPr>
        <w:t xml:space="preserve">from the Minister for Health’s Office </w:t>
      </w:r>
      <w:r w:rsidR="001C127E" w:rsidRPr="00926907">
        <w:rPr>
          <w:color w:val="auto"/>
        </w:rPr>
        <w:t xml:space="preserve">to </w:t>
      </w:r>
      <w:r w:rsidR="00263232">
        <w:rPr>
          <w:color w:val="auto"/>
        </w:rPr>
        <w:t xml:space="preserve">a </w:t>
      </w:r>
      <w:r w:rsidR="001C127E" w:rsidRPr="00926907">
        <w:rPr>
          <w:color w:val="auto"/>
        </w:rPr>
        <w:t>motion from councillors</w:t>
      </w:r>
      <w:r w:rsidR="009573B6">
        <w:rPr>
          <w:color w:val="auto"/>
        </w:rPr>
        <w:t>,</w:t>
      </w:r>
      <w:r w:rsidR="001C127E" w:rsidRPr="00926907">
        <w:rPr>
          <w:color w:val="auto"/>
        </w:rPr>
        <w:t xml:space="preserve"> </w:t>
      </w:r>
      <w:r w:rsidR="00926907" w:rsidRPr="00926907">
        <w:rPr>
          <w:color w:val="auto"/>
        </w:rPr>
        <w:t>one</w:t>
      </w:r>
      <w:r w:rsidR="00CD33E2" w:rsidRPr="00926907">
        <w:rPr>
          <w:color w:val="auto"/>
        </w:rPr>
        <w:t xml:space="preserve"> </w:t>
      </w:r>
      <w:r w:rsidR="001C127E" w:rsidRPr="00926907">
        <w:rPr>
          <w:color w:val="auto"/>
        </w:rPr>
        <w:t xml:space="preserve">motion referral from </w:t>
      </w:r>
      <w:r w:rsidR="00926907" w:rsidRPr="00926907">
        <w:rPr>
          <w:color w:val="auto"/>
        </w:rPr>
        <w:t>an</w:t>
      </w:r>
      <w:r w:rsidR="001C127E" w:rsidRPr="00926907">
        <w:rPr>
          <w:color w:val="auto"/>
        </w:rPr>
        <w:t xml:space="preserve">other local </w:t>
      </w:r>
      <w:r w:rsidR="00C92089" w:rsidRPr="00926907">
        <w:rPr>
          <w:color w:val="auto"/>
        </w:rPr>
        <w:t>authorit</w:t>
      </w:r>
      <w:r w:rsidR="0021426F">
        <w:rPr>
          <w:color w:val="auto"/>
        </w:rPr>
        <w:t>y</w:t>
      </w:r>
      <w:r w:rsidR="009573B6">
        <w:rPr>
          <w:color w:val="auto"/>
        </w:rPr>
        <w:t xml:space="preserve"> and circular </w:t>
      </w:r>
      <w:r w:rsidR="00926907" w:rsidRPr="00926907">
        <w:rPr>
          <w:color w:val="auto"/>
        </w:rPr>
        <w:t>LG03/2021 Elected Members expenses and Public Registers</w:t>
      </w:r>
      <w:r w:rsidR="00357DDA">
        <w:rPr>
          <w:color w:val="auto"/>
        </w:rPr>
        <w:t>.  The Meetings Admin</w:t>
      </w:r>
      <w:r w:rsidR="00F37792">
        <w:rPr>
          <w:color w:val="auto"/>
        </w:rPr>
        <w:t xml:space="preserve">istrator </w:t>
      </w:r>
      <w:r w:rsidR="00357DDA">
        <w:rPr>
          <w:color w:val="auto"/>
        </w:rPr>
        <w:t>advised</w:t>
      </w:r>
      <w:r w:rsidR="00926907" w:rsidRPr="00926907">
        <w:rPr>
          <w:color w:val="auto"/>
        </w:rPr>
        <w:t xml:space="preserve"> </w:t>
      </w:r>
      <w:r w:rsidR="00F37792">
        <w:rPr>
          <w:color w:val="auto"/>
        </w:rPr>
        <w:t xml:space="preserve">of receipt of correspondence by the DOS </w:t>
      </w:r>
      <w:r w:rsidR="003C779C">
        <w:rPr>
          <w:color w:val="auto"/>
        </w:rPr>
        <w:t xml:space="preserve">Water and Environment </w:t>
      </w:r>
      <w:r w:rsidR="00B05C38">
        <w:rPr>
          <w:color w:val="auto"/>
        </w:rPr>
        <w:t xml:space="preserve">from the Local </w:t>
      </w:r>
      <w:r w:rsidR="00B05C38">
        <w:rPr>
          <w:color w:val="auto"/>
        </w:rPr>
        <w:lastRenderedPageBreak/>
        <w:t xml:space="preserve">Authorities Water Programme asking him to bring to the attention of the members </w:t>
      </w:r>
      <w:r w:rsidR="000C1732">
        <w:rPr>
          <w:color w:val="auto"/>
        </w:rPr>
        <w:t>the publication by the M</w:t>
      </w:r>
      <w:r w:rsidR="005A3A8B">
        <w:rPr>
          <w:color w:val="auto"/>
        </w:rPr>
        <w:t>i</w:t>
      </w:r>
      <w:r w:rsidR="000C1732">
        <w:rPr>
          <w:color w:val="auto"/>
        </w:rPr>
        <w:t xml:space="preserve">nister for Housing, Local </w:t>
      </w:r>
      <w:r w:rsidR="005A3A8B">
        <w:rPr>
          <w:color w:val="auto"/>
        </w:rPr>
        <w:t>Government</w:t>
      </w:r>
      <w:r w:rsidR="000C1732">
        <w:rPr>
          <w:color w:val="auto"/>
        </w:rPr>
        <w:t xml:space="preserve"> and Heri</w:t>
      </w:r>
      <w:r w:rsidR="005A3A8B">
        <w:rPr>
          <w:color w:val="auto"/>
        </w:rPr>
        <w:t>t</w:t>
      </w:r>
      <w:r w:rsidR="000C1732">
        <w:rPr>
          <w:color w:val="auto"/>
        </w:rPr>
        <w:t>age of the Draft River Basin Mana</w:t>
      </w:r>
      <w:r w:rsidR="00CE74FF">
        <w:rPr>
          <w:color w:val="auto"/>
        </w:rPr>
        <w:t>gement Plan 2022-2027.  The consultation period runs to the 31</w:t>
      </w:r>
      <w:r w:rsidR="00CE74FF" w:rsidRPr="00CE74FF">
        <w:rPr>
          <w:color w:val="auto"/>
          <w:vertAlign w:val="superscript"/>
        </w:rPr>
        <w:t>st</w:t>
      </w:r>
      <w:r w:rsidR="00CE74FF">
        <w:rPr>
          <w:color w:val="auto"/>
        </w:rPr>
        <w:t xml:space="preserve"> March ,2022 and </w:t>
      </w:r>
      <w:r w:rsidR="005A3A8B">
        <w:rPr>
          <w:color w:val="auto"/>
        </w:rPr>
        <w:t xml:space="preserve">it </w:t>
      </w:r>
      <w:r w:rsidR="00CE74FF">
        <w:rPr>
          <w:color w:val="auto"/>
        </w:rPr>
        <w:t xml:space="preserve">is available on the DHLGH website.  </w:t>
      </w:r>
      <w:r w:rsidR="004D7FD2">
        <w:rPr>
          <w:color w:val="auto"/>
        </w:rPr>
        <w:t>The plan will be listed on the November agenda for council with a powerpoint presentation from Water and Environmental services</w:t>
      </w:r>
      <w:r w:rsidR="009614B0">
        <w:rPr>
          <w:color w:val="auto"/>
        </w:rPr>
        <w:t xml:space="preserve"> directorate.</w:t>
      </w:r>
    </w:p>
    <w:p w14:paraId="11921A90" w14:textId="44CC9CBD" w:rsidR="007E7C6A" w:rsidRPr="003529DA" w:rsidRDefault="004E7920" w:rsidP="00467B22">
      <w:pPr>
        <w:spacing w:after="0"/>
        <w:rPr>
          <w:color w:val="auto"/>
        </w:rPr>
      </w:pPr>
      <w:r w:rsidRPr="00926907">
        <w:rPr>
          <w:color w:val="auto"/>
        </w:rPr>
        <w:t xml:space="preserve">The </w:t>
      </w:r>
      <w:r w:rsidR="00893FF2" w:rsidRPr="00926907">
        <w:rPr>
          <w:color w:val="auto"/>
        </w:rPr>
        <w:t>correspondence</w:t>
      </w:r>
      <w:r w:rsidRPr="00926907">
        <w:rPr>
          <w:color w:val="auto"/>
        </w:rPr>
        <w:t xml:space="preserve"> was noted</w:t>
      </w:r>
      <w:r w:rsidR="00093F20" w:rsidRPr="00926907">
        <w:rPr>
          <w:color w:val="auto"/>
        </w:rPr>
        <w:t>.</w:t>
      </w:r>
    </w:p>
    <w:p w14:paraId="23BA148B" w14:textId="77777777" w:rsidR="00581B5B" w:rsidRDefault="00581B5B" w:rsidP="0048652E">
      <w:pPr>
        <w:spacing w:after="0"/>
        <w:jc w:val="center"/>
        <w:rPr>
          <w:b/>
          <w:bCs/>
          <w:color w:val="auto"/>
        </w:rPr>
      </w:pPr>
    </w:p>
    <w:p w14:paraId="74802039" w14:textId="598378B1" w:rsidR="0048652E" w:rsidRPr="00437FF2" w:rsidRDefault="00E96A1E" w:rsidP="0048652E">
      <w:pPr>
        <w:spacing w:after="0"/>
        <w:jc w:val="center"/>
        <w:rPr>
          <w:b/>
          <w:bCs/>
          <w:color w:val="auto"/>
        </w:rPr>
      </w:pPr>
      <w:r w:rsidRPr="00437FF2">
        <w:rPr>
          <w:b/>
          <w:bCs/>
          <w:color w:val="auto"/>
        </w:rPr>
        <w:t>09</w:t>
      </w:r>
      <w:r w:rsidR="0048652E" w:rsidRPr="00437FF2">
        <w:rPr>
          <w:b/>
          <w:bCs/>
          <w:color w:val="auto"/>
        </w:rPr>
        <w:t>/</w:t>
      </w:r>
      <w:r w:rsidRPr="00437FF2">
        <w:rPr>
          <w:b/>
          <w:bCs/>
          <w:color w:val="auto"/>
        </w:rPr>
        <w:t>10</w:t>
      </w:r>
      <w:r w:rsidR="0048652E" w:rsidRPr="00437FF2">
        <w:rPr>
          <w:b/>
          <w:bCs/>
          <w:color w:val="auto"/>
        </w:rPr>
        <w:t>21</w:t>
      </w:r>
    </w:p>
    <w:p w14:paraId="72C950BD" w14:textId="445BED96" w:rsidR="0010348B" w:rsidRPr="00437FF2" w:rsidRDefault="0048652E" w:rsidP="0010348B">
      <w:pPr>
        <w:spacing w:after="0"/>
        <w:jc w:val="center"/>
        <w:rPr>
          <w:b/>
          <w:bCs/>
          <w:color w:val="auto"/>
        </w:rPr>
      </w:pPr>
      <w:r w:rsidRPr="00437FF2">
        <w:rPr>
          <w:b/>
          <w:bCs/>
          <w:color w:val="auto"/>
        </w:rPr>
        <w:t>Conferences and Training</w:t>
      </w:r>
    </w:p>
    <w:p w14:paraId="15B665C4" w14:textId="0FC75E8E" w:rsidR="003529DA" w:rsidRPr="00437FF2" w:rsidRDefault="003529DA" w:rsidP="003529DA">
      <w:pPr>
        <w:spacing w:after="0"/>
        <w:rPr>
          <w:color w:val="auto"/>
        </w:rPr>
      </w:pPr>
      <w:r w:rsidRPr="00437FF2">
        <w:rPr>
          <w:color w:val="auto"/>
        </w:rPr>
        <w:t xml:space="preserve">The members considered the conference and training report that was circulated in advance of the meeting. </w:t>
      </w:r>
    </w:p>
    <w:p w14:paraId="0AE16705" w14:textId="41D25D5D" w:rsidR="00437FF2" w:rsidRPr="00437FF2" w:rsidRDefault="007D4F94" w:rsidP="00437FF2">
      <w:pPr>
        <w:rPr>
          <w:color w:val="auto"/>
        </w:rPr>
      </w:pPr>
      <w:r w:rsidRPr="00437FF2">
        <w:rPr>
          <w:b/>
          <w:bCs/>
          <w:color w:val="auto"/>
        </w:rPr>
        <w:t>Resolved</w:t>
      </w:r>
      <w:r w:rsidR="00174663" w:rsidRPr="00437FF2">
        <w:rPr>
          <w:b/>
          <w:bCs/>
          <w:color w:val="auto"/>
        </w:rPr>
        <w:t xml:space="preserve"> </w:t>
      </w:r>
      <w:r w:rsidR="00174663" w:rsidRPr="00437FF2">
        <w:rPr>
          <w:color w:val="auto"/>
        </w:rPr>
        <w:t>on the proposal of Councillor</w:t>
      </w:r>
      <w:r w:rsidR="003529DA" w:rsidRPr="00437FF2">
        <w:rPr>
          <w:color w:val="auto"/>
        </w:rPr>
        <w:t xml:space="preserve"> Carmel</w:t>
      </w:r>
      <w:r w:rsidR="00174663" w:rsidRPr="00437FF2">
        <w:rPr>
          <w:color w:val="auto"/>
        </w:rPr>
        <w:t xml:space="preserve"> </w:t>
      </w:r>
      <w:r w:rsidR="003529DA" w:rsidRPr="00437FF2">
        <w:rPr>
          <w:color w:val="auto"/>
        </w:rPr>
        <w:t>Kelly</w:t>
      </w:r>
      <w:r w:rsidR="00174663" w:rsidRPr="00437FF2">
        <w:rPr>
          <w:color w:val="auto"/>
        </w:rPr>
        <w:t xml:space="preserve"> seconded by Councillor </w:t>
      </w:r>
      <w:r w:rsidR="003529DA" w:rsidRPr="00437FF2">
        <w:rPr>
          <w:color w:val="auto"/>
        </w:rPr>
        <w:t xml:space="preserve">Evie Sammon </w:t>
      </w:r>
      <w:r w:rsidR="00174663" w:rsidRPr="00437FF2">
        <w:rPr>
          <w:color w:val="auto"/>
        </w:rPr>
        <w:t xml:space="preserve">and agreed </w:t>
      </w:r>
      <w:r w:rsidR="00523440" w:rsidRPr="00437FF2">
        <w:rPr>
          <w:color w:val="auto"/>
        </w:rPr>
        <w:t xml:space="preserve">by the members present </w:t>
      </w:r>
      <w:r w:rsidR="00EE0D62" w:rsidRPr="00437FF2">
        <w:rPr>
          <w:color w:val="auto"/>
        </w:rPr>
        <w:t xml:space="preserve">that </w:t>
      </w:r>
      <w:r w:rsidR="00A81D11" w:rsidRPr="00437FF2">
        <w:rPr>
          <w:color w:val="auto"/>
        </w:rPr>
        <w:t>retrospective approval</w:t>
      </w:r>
      <w:r w:rsidR="000C7808">
        <w:rPr>
          <w:color w:val="auto"/>
        </w:rPr>
        <w:t xml:space="preserve"> be gvien</w:t>
      </w:r>
      <w:r w:rsidR="00A81D11" w:rsidRPr="00437FF2">
        <w:rPr>
          <w:color w:val="auto"/>
        </w:rPr>
        <w:t xml:space="preserve"> </w:t>
      </w:r>
      <w:r w:rsidR="00437FF2" w:rsidRPr="00437FF2">
        <w:rPr>
          <w:color w:val="auto"/>
        </w:rPr>
        <w:t xml:space="preserve">to </w:t>
      </w:r>
      <w:r w:rsidR="00E4275C" w:rsidRPr="00437FF2">
        <w:rPr>
          <w:color w:val="auto"/>
        </w:rPr>
        <w:t>Councillor Fintan Brett to attend the Government Decision on the Reform on Remuneration Payable to Local Authority Elected Members</w:t>
      </w:r>
      <w:r w:rsidR="00BB7880" w:rsidRPr="00437FF2">
        <w:rPr>
          <w:color w:val="auto"/>
        </w:rPr>
        <w:t xml:space="preserve"> in the </w:t>
      </w:r>
      <w:r w:rsidR="00BB7880" w:rsidRPr="00437FF2">
        <w:rPr>
          <w:color w:val="auto"/>
          <w:lang w:eastAsia="en-GB"/>
        </w:rPr>
        <w:t xml:space="preserve">Sligo Park Hotel, Pearse Road, Sligo </w:t>
      </w:r>
      <w:r w:rsidR="00BB7880" w:rsidRPr="00437FF2">
        <w:rPr>
          <w:color w:val="auto"/>
        </w:rPr>
        <w:t xml:space="preserve">on Saturday the </w:t>
      </w:r>
      <w:r w:rsidR="00443488" w:rsidRPr="00437FF2">
        <w:rPr>
          <w:color w:val="auto"/>
        </w:rPr>
        <w:t>02 October at a cost of €65</w:t>
      </w:r>
      <w:r w:rsidR="0021426F">
        <w:rPr>
          <w:color w:val="auto"/>
        </w:rPr>
        <w:t>,</w:t>
      </w:r>
      <w:r w:rsidR="00443488" w:rsidRPr="00437FF2">
        <w:rPr>
          <w:color w:val="auto"/>
        </w:rPr>
        <w:t xml:space="preserve"> and approval </w:t>
      </w:r>
      <w:r w:rsidR="000C7808">
        <w:rPr>
          <w:color w:val="auto"/>
        </w:rPr>
        <w:t xml:space="preserve">be given </w:t>
      </w:r>
      <w:r w:rsidR="00443488" w:rsidRPr="00437FF2">
        <w:rPr>
          <w:color w:val="auto"/>
        </w:rPr>
        <w:t xml:space="preserve">for </w:t>
      </w:r>
      <w:r w:rsidR="00E525C6">
        <w:rPr>
          <w:color w:val="auto"/>
        </w:rPr>
        <w:t xml:space="preserve">Councillor Noel Heavy to attend </w:t>
      </w:r>
      <w:r w:rsidR="00D86F63" w:rsidRPr="00437FF2">
        <w:rPr>
          <w:color w:val="auto"/>
        </w:rPr>
        <w:t>the LAMA Autumn Training Seminar on the 3</w:t>
      </w:r>
      <w:r w:rsidR="00D86F63" w:rsidRPr="00437FF2">
        <w:rPr>
          <w:color w:val="auto"/>
          <w:vertAlign w:val="superscript"/>
        </w:rPr>
        <w:t>rd</w:t>
      </w:r>
      <w:r w:rsidR="00D86F63" w:rsidRPr="00437FF2">
        <w:rPr>
          <w:color w:val="auto"/>
        </w:rPr>
        <w:t xml:space="preserve"> and 4</w:t>
      </w:r>
      <w:r w:rsidR="00D86F63" w:rsidRPr="00437FF2">
        <w:rPr>
          <w:color w:val="auto"/>
          <w:vertAlign w:val="superscript"/>
        </w:rPr>
        <w:t>th</w:t>
      </w:r>
      <w:r w:rsidR="00D86F63" w:rsidRPr="00437FF2">
        <w:rPr>
          <w:color w:val="auto"/>
        </w:rPr>
        <w:t xml:space="preserve"> of November</w:t>
      </w:r>
      <w:r w:rsidR="00437FF2" w:rsidRPr="00437FF2">
        <w:rPr>
          <w:color w:val="auto"/>
        </w:rPr>
        <w:t xml:space="preserve"> in the Sligo Park Hotel, Pearse Road, Sligo</w:t>
      </w:r>
      <w:r w:rsidR="00E525C6">
        <w:rPr>
          <w:color w:val="auto"/>
        </w:rPr>
        <w:t>, costs TBC</w:t>
      </w:r>
      <w:r w:rsidR="00437FF2" w:rsidRPr="00437FF2">
        <w:rPr>
          <w:color w:val="auto"/>
        </w:rPr>
        <w:t xml:space="preserve">,.  </w:t>
      </w:r>
      <w:r w:rsidR="00BB7880" w:rsidRPr="00437FF2">
        <w:rPr>
          <w:color w:val="auto"/>
        </w:rPr>
        <w:t xml:space="preserve"> </w:t>
      </w:r>
    </w:p>
    <w:p w14:paraId="42DEE5EC" w14:textId="39F6641E" w:rsidR="00805598" w:rsidRPr="004B1789" w:rsidRDefault="00E96A1E" w:rsidP="00805598">
      <w:pPr>
        <w:suppressAutoHyphens w:val="0"/>
        <w:spacing w:after="0"/>
        <w:jc w:val="center"/>
        <w:rPr>
          <w:rFonts w:eastAsia="Times New Roman"/>
          <w:b/>
          <w:color w:val="auto"/>
          <w:lang w:val="en-GB" w:eastAsia="en-US"/>
        </w:rPr>
      </w:pPr>
      <w:r w:rsidRPr="004B1789">
        <w:rPr>
          <w:rFonts w:eastAsia="Times New Roman"/>
          <w:b/>
          <w:color w:val="auto"/>
          <w:lang w:val="en-GB" w:eastAsia="en-US"/>
        </w:rPr>
        <w:t>10</w:t>
      </w:r>
      <w:r w:rsidR="00805598" w:rsidRPr="004B1789">
        <w:rPr>
          <w:rFonts w:eastAsia="Times New Roman"/>
          <w:b/>
          <w:color w:val="auto"/>
          <w:lang w:val="en-GB" w:eastAsia="en-US"/>
        </w:rPr>
        <w:t>/</w:t>
      </w:r>
      <w:r w:rsidRPr="004B1789">
        <w:rPr>
          <w:rFonts w:eastAsia="Times New Roman"/>
          <w:b/>
          <w:color w:val="auto"/>
          <w:lang w:val="en-GB" w:eastAsia="en-US"/>
        </w:rPr>
        <w:t>10</w:t>
      </w:r>
      <w:r w:rsidR="00805598" w:rsidRPr="004B1789">
        <w:rPr>
          <w:b/>
          <w:color w:val="auto"/>
        </w:rPr>
        <w:t>21</w:t>
      </w:r>
    </w:p>
    <w:p w14:paraId="2A3FE79A" w14:textId="77777777" w:rsidR="00E96A1E" w:rsidRPr="004B1789" w:rsidRDefault="00E96A1E" w:rsidP="00E96A1E">
      <w:pPr>
        <w:suppressAutoHyphens w:val="0"/>
        <w:spacing w:after="0"/>
        <w:ind w:left="720" w:firstLine="720"/>
        <w:rPr>
          <w:b/>
          <w:bCs/>
          <w:color w:val="auto"/>
        </w:rPr>
      </w:pPr>
      <w:bookmarkStart w:id="1" w:name="_Hlk82694122"/>
      <w:r w:rsidRPr="004B1789">
        <w:rPr>
          <w:b/>
          <w:bCs/>
          <w:color w:val="auto"/>
        </w:rPr>
        <w:t>Chambers Ireland Sustainable Development Goals</w:t>
      </w:r>
      <w:bookmarkEnd w:id="1"/>
      <w:r w:rsidRPr="004B1789">
        <w:rPr>
          <w:b/>
          <w:bCs/>
          <w:color w:val="auto"/>
        </w:rPr>
        <w:t xml:space="preserve"> Toolkit for Business </w:t>
      </w:r>
    </w:p>
    <w:p w14:paraId="6D638A27" w14:textId="31092A99" w:rsidR="003D5873" w:rsidRPr="004B1789" w:rsidRDefault="003D5873" w:rsidP="003D5873">
      <w:pPr>
        <w:suppressAutoHyphens w:val="0"/>
        <w:spacing w:after="0"/>
        <w:rPr>
          <w:color w:val="auto"/>
        </w:rPr>
      </w:pPr>
      <w:r w:rsidRPr="004B1789">
        <w:rPr>
          <w:color w:val="auto"/>
        </w:rPr>
        <w:t xml:space="preserve">The following </w:t>
      </w:r>
      <w:r w:rsidR="00E96A1E" w:rsidRPr="004B1789">
        <w:rPr>
          <w:color w:val="auto"/>
        </w:rPr>
        <w:t>r</w:t>
      </w:r>
      <w:r w:rsidR="00E96A1E" w:rsidRPr="004B1789">
        <w:rPr>
          <w:rFonts w:eastAsia="Times New Roman" w:cs="Times New Roman"/>
          <w:color w:val="auto"/>
          <w:lang w:eastAsia="en-US"/>
        </w:rPr>
        <w:t>ecommendation from</w:t>
      </w:r>
      <w:r w:rsidR="009B26C8" w:rsidRPr="004B1789">
        <w:rPr>
          <w:rFonts w:eastAsia="Times New Roman" w:cs="Times New Roman"/>
          <w:color w:val="auto"/>
          <w:lang w:eastAsia="en-US"/>
        </w:rPr>
        <w:t xml:space="preserve"> the</w:t>
      </w:r>
      <w:r w:rsidR="00E96A1E" w:rsidRPr="004B1789">
        <w:rPr>
          <w:rFonts w:eastAsia="Times New Roman" w:cs="Times New Roman"/>
          <w:color w:val="auto"/>
          <w:lang w:eastAsia="en-US"/>
        </w:rPr>
        <w:t xml:space="preserve"> September meeting of Clane-Maynooth Municipal District Committee </w:t>
      </w:r>
      <w:r w:rsidRPr="004B1789">
        <w:rPr>
          <w:color w:val="auto"/>
        </w:rPr>
        <w:t>was considered by the members.</w:t>
      </w:r>
    </w:p>
    <w:p w14:paraId="27F419BE" w14:textId="77777777" w:rsidR="00E96A1E" w:rsidRPr="004B1789" w:rsidRDefault="00E96A1E" w:rsidP="00E96A1E">
      <w:pPr>
        <w:suppressAutoHyphens w:val="0"/>
        <w:spacing w:after="0"/>
        <w:rPr>
          <w:rFonts w:eastAsia="Times New Roman" w:cs="Times New Roman"/>
          <w:color w:val="auto"/>
          <w:lang w:eastAsia="en-US"/>
        </w:rPr>
      </w:pPr>
      <w:r w:rsidRPr="004B1789">
        <w:rPr>
          <w:rFonts w:eastAsia="Times New Roman" w:cs="Times New Roman"/>
          <w:color w:val="auto"/>
          <w:lang w:eastAsia="en-US"/>
        </w:rPr>
        <w:t xml:space="preserve">That the council examine the Chambers Ireland Sustainable Development Goals Toolkit for Business, as collaborators with the County Kildare Chamber, for opportunities to engage with businesses on Climate Action, in particular, under the headings of Active Travel and Public Realm projects, including site visits to engage with businesses that have supported and embraced sustainable transport initiatives. </w:t>
      </w:r>
      <w:bookmarkStart w:id="2" w:name="_Hlk84510615"/>
      <w:r w:rsidRPr="004B1789">
        <w:rPr>
          <w:rFonts w:eastAsia="Times New Roman" w:cs="Times New Roman"/>
          <w:color w:val="auto"/>
          <w:lang w:eastAsia="en-US"/>
        </w:rPr>
        <w:t>(</w:t>
      </w:r>
      <w:hyperlink r:id="rId11" w:history="1">
        <w:r w:rsidRPr="004B1789">
          <w:rPr>
            <w:rFonts w:eastAsia="Times New Roman" w:cs="Times New Roman"/>
            <w:color w:val="auto"/>
            <w:u w:val="single"/>
            <w:lang w:eastAsia="en-US"/>
          </w:rPr>
          <w:t>Weblink</w:t>
        </w:r>
      </w:hyperlink>
      <w:r w:rsidRPr="004B1789">
        <w:rPr>
          <w:rFonts w:eastAsia="Times New Roman" w:cs="Times New Roman"/>
          <w:color w:val="auto"/>
          <w:lang w:eastAsia="en-US"/>
        </w:rPr>
        <w:t xml:space="preserve">) </w:t>
      </w:r>
      <w:bookmarkEnd w:id="2"/>
      <w:r w:rsidRPr="004B1789">
        <w:rPr>
          <w:rFonts w:eastAsia="Times New Roman" w:cs="Times New Roman"/>
          <w:color w:val="auto"/>
          <w:lang w:eastAsia="en-US"/>
        </w:rPr>
        <w:t>(report attached).</w:t>
      </w:r>
    </w:p>
    <w:p w14:paraId="7AB96C85" w14:textId="3685310A" w:rsidR="003D5873" w:rsidRPr="00E96A1E" w:rsidRDefault="003D5873" w:rsidP="003D5873">
      <w:pPr>
        <w:suppressAutoHyphens w:val="0"/>
        <w:spacing w:after="0"/>
        <w:rPr>
          <w:rFonts w:eastAsia="Times New Roman" w:cs="Times New Roman"/>
          <w:color w:val="FF0000"/>
          <w:lang w:eastAsia="en-US"/>
        </w:rPr>
      </w:pPr>
    </w:p>
    <w:p w14:paraId="40F5DC87" w14:textId="09E749AC" w:rsidR="003D5873" w:rsidRPr="00FF2146" w:rsidRDefault="003D5873" w:rsidP="003D5873">
      <w:pPr>
        <w:suppressAutoHyphens w:val="0"/>
        <w:spacing w:after="0"/>
        <w:rPr>
          <w:color w:val="auto"/>
        </w:rPr>
      </w:pPr>
      <w:r w:rsidRPr="00FF2146">
        <w:rPr>
          <w:color w:val="auto"/>
        </w:rPr>
        <w:t xml:space="preserve">The </w:t>
      </w:r>
      <w:r w:rsidR="00437FF2" w:rsidRPr="00FF2146">
        <w:rPr>
          <w:color w:val="auto"/>
        </w:rPr>
        <w:t xml:space="preserve">committee referred </w:t>
      </w:r>
      <w:r w:rsidRPr="00FF2146">
        <w:rPr>
          <w:color w:val="auto"/>
        </w:rPr>
        <w:t xml:space="preserve">motion was proposed by Councillor </w:t>
      </w:r>
      <w:r w:rsidR="00437FF2" w:rsidRPr="00FF2146">
        <w:rPr>
          <w:color w:val="auto"/>
        </w:rPr>
        <w:t>Padraig McEvoy</w:t>
      </w:r>
      <w:r w:rsidRPr="00FF2146">
        <w:rPr>
          <w:color w:val="auto"/>
        </w:rPr>
        <w:t xml:space="preserve"> and seconded by Councillor </w:t>
      </w:r>
      <w:r w:rsidR="00437FF2" w:rsidRPr="00FF2146">
        <w:rPr>
          <w:color w:val="auto"/>
        </w:rPr>
        <w:t>Rob Power</w:t>
      </w:r>
      <w:r w:rsidR="007E7C6A" w:rsidRPr="00FF2146">
        <w:rPr>
          <w:color w:val="auto"/>
        </w:rPr>
        <w:t>.</w:t>
      </w:r>
    </w:p>
    <w:p w14:paraId="2EB716E3" w14:textId="77777777" w:rsidR="003D5873" w:rsidRPr="00FF2146" w:rsidRDefault="003D5873" w:rsidP="003D5873">
      <w:pPr>
        <w:suppressAutoHyphens w:val="0"/>
        <w:spacing w:after="0"/>
        <w:rPr>
          <w:rFonts w:eastAsia="Times New Roman" w:cs="Times New Roman"/>
          <w:color w:val="auto"/>
          <w:lang w:eastAsia="en-US"/>
        </w:rPr>
      </w:pPr>
    </w:p>
    <w:p w14:paraId="38532171" w14:textId="34B2D4BD" w:rsidR="007B0764" w:rsidRDefault="003D5873" w:rsidP="008D2A5C">
      <w:pPr>
        <w:rPr>
          <w:rFonts w:eastAsia="Times New Roman" w:cs="Times New Roman"/>
          <w:bCs/>
          <w:color w:val="auto"/>
          <w:lang w:val="en-GB" w:eastAsia="en-US"/>
        </w:rPr>
      </w:pPr>
      <w:r w:rsidRPr="00FF2146">
        <w:rPr>
          <w:rFonts w:eastAsia="Times New Roman" w:cs="Times New Roman"/>
          <w:color w:val="auto"/>
          <w:lang w:eastAsia="en-US"/>
        </w:rPr>
        <w:t xml:space="preserve">A report from </w:t>
      </w:r>
      <w:r w:rsidR="008D2A5C" w:rsidRPr="00FF2146">
        <w:rPr>
          <w:rFonts w:eastAsia="Times New Roman" w:cs="Times New Roman"/>
          <w:color w:val="auto"/>
          <w:lang w:eastAsia="en-US"/>
        </w:rPr>
        <w:t xml:space="preserve">Ms E Wright, Director of Service </w:t>
      </w:r>
      <w:r w:rsidR="0021426F" w:rsidRPr="00FF2146">
        <w:rPr>
          <w:color w:val="auto"/>
          <w:lang w:eastAsia="en-IE"/>
        </w:rPr>
        <w:t>Roads, Transportation</w:t>
      </w:r>
      <w:r w:rsidR="00E061FB" w:rsidRPr="00FF2146">
        <w:rPr>
          <w:color w:val="auto"/>
          <w:lang w:eastAsia="en-IE"/>
        </w:rPr>
        <w:t xml:space="preserve"> and Public Safety</w:t>
      </w:r>
      <w:r w:rsidRPr="00FF2146">
        <w:rPr>
          <w:rFonts w:eastAsia="Times New Roman" w:cs="Times New Roman"/>
          <w:color w:val="auto"/>
          <w:lang w:eastAsia="en-US"/>
        </w:rPr>
        <w:t xml:space="preserve"> stated that</w:t>
      </w:r>
      <w:r w:rsidR="00067E60" w:rsidRPr="00FF2146">
        <w:rPr>
          <w:rFonts w:eastAsia="Times New Roman" w:cs="Times New Roman"/>
          <w:color w:val="auto"/>
          <w:lang w:eastAsia="en-US"/>
        </w:rPr>
        <w:t xml:space="preserve"> </w:t>
      </w:r>
      <w:r w:rsidR="008D2A5C" w:rsidRPr="00FF2146">
        <w:rPr>
          <w:rFonts w:eastAsia="Times New Roman" w:cs="Times New Roman"/>
          <w:color w:val="auto"/>
          <w:lang w:eastAsia="en-US"/>
        </w:rPr>
        <w:t>t</w:t>
      </w:r>
      <w:r w:rsidR="008D2A5C" w:rsidRPr="00FF2146">
        <w:rPr>
          <w:rFonts w:eastAsia="Times New Roman" w:cs="Times New Roman"/>
          <w:bCs/>
          <w:color w:val="auto"/>
          <w:lang w:eastAsia="en-US"/>
        </w:rPr>
        <w:t xml:space="preserve">he Sustainable </w:t>
      </w:r>
      <w:r w:rsidR="008D2A5C" w:rsidRPr="008D2A5C">
        <w:rPr>
          <w:rFonts w:eastAsia="Times New Roman" w:cs="Times New Roman"/>
          <w:bCs/>
          <w:color w:val="auto"/>
          <w:lang w:eastAsia="en-US"/>
        </w:rPr>
        <w:t>Transport Section will examine the document and investigate opportunities, with other relevant departments, in the context of the statutory public consultation for our Programme of Works</w:t>
      </w:r>
      <w:r w:rsidR="008D2A5C" w:rsidRPr="008D2A5C">
        <w:rPr>
          <w:rFonts w:eastAsia="Times New Roman" w:cs="Times New Roman"/>
          <w:bCs/>
          <w:color w:val="FF0000"/>
          <w:lang w:eastAsia="en-US"/>
        </w:rPr>
        <w:t>.</w:t>
      </w:r>
      <w:bookmarkStart w:id="3" w:name="s22_p1"/>
      <w:bookmarkEnd w:id="3"/>
      <w:r w:rsidR="00FF2146">
        <w:rPr>
          <w:rFonts w:eastAsia="Times New Roman" w:cs="Times New Roman"/>
          <w:bCs/>
          <w:color w:val="auto"/>
          <w:lang w:val="en-GB" w:eastAsia="en-US"/>
        </w:rPr>
        <w:br/>
      </w:r>
      <w:r w:rsidR="00F2232E" w:rsidRPr="00FF2146">
        <w:rPr>
          <w:rFonts w:eastAsia="Times New Roman" w:cs="Times New Roman"/>
          <w:bCs/>
          <w:color w:val="auto"/>
          <w:lang w:val="en-GB" w:eastAsia="en-US"/>
        </w:rPr>
        <w:lastRenderedPageBreak/>
        <w:t>Councillor McEvoy stated that the motion recognised that that there were other b</w:t>
      </w:r>
      <w:r w:rsidR="00FF2146">
        <w:rPr>
          <w:rFonts w:eastAsia="Times New Roman" w:cs="Times New Roman"/>
          <w:bCs/>
          <w:color w:val="auto"/>
          <w:lang w:val="en-GB" w:eastAsia="en-US"/>
        </w:rPr>
        <w:t>odies</w:t>
      </w:r>
      <w:r w:rsidR="00F2232E" w:rsidRPr="00FF2146">
        <w:rPr>
          <w:rFonts w:eastAsia="Times New Roman" w:cs="Times New Roman"/>
          <w:bCs/>
          <w:color w:val="auto"/>
          <w:lang w:val="en-GB" w:eastAsia="en-US"/>
        </w:rPr>
        <w:t xml:space="preserve"> that needed to get involved and there was an opportunity to engage with the National Chamber</w:t>
      </w:r>
      <w:r w:rsidR="00357E79">
        <w:rPr>
          <w:rFonts w:eastAsia="Times New Roman" w:cs="Times New Roman"/>
          <w:bCs/>
          <w:color w:val="auto"/>
          <w:lang w:val="en-GB" w:eastAsia="en-US"/>
        </w:rPr>
        <w:t>s</w:t>
      </w:r>
      <w:r w:rsidR="00F2232E" w:rsidRPr="00FF2146">
        <w:rPr>
          <w:rFonts w:eastAsia="Times New Roman" w:cs="Times New Roman"/>
          <w:bCs/>
          <w:color w:val="auto"/>
          <w:lang w:val="en-GB" w:eastAsia="en-US"/>
        </w:rPr>
        <w:t xml:space="preserve"> Group on this</w:t>
      </w:r>
      <w:r w:rsidR="001C5F73">
        <w:rPr>
          <w:rFonts w:eastAsia="Times New Roman" w:cs="Times New Roman"/>
          <w:bCs/>
          <w:color w:val="auto"/>
          <w:lang w:val="en-GB" w:eastAsia="en-US"/>
        </w:rPr>
        <w:t xml:space="preserve"> matter</w:t>
      </w:r>
      <w:r w:rsidR="00F2232E" w:rsidRPr="00FF2146">
        <w:rPr>
          <w:rFonts w:eastAsia="Times New Roman" w:cs="Times New Roman"/>
          <w:bCs/>
          <w:color w:val="auto"/>
          <w:lang w:val="en-GB" w:eastAsia="en-US"/>
        </w:rPr>
        <w:t>.</w:t>
      </w:r>
      <w:r w:rsidR="00A83EBD">
        <w:rPr>
          <w:rFonts w:eastAsia="Times New Roman" w:cs="Times New Roman"/>
          <w:bCs/>
          <w:color w:val="auto"/>
          <w:lang w:val="en-GB" w:eastAsia="en-US"/>
        </w:rPr>
        <w:t xml:space="preserve"> Ms Wright stated the council was very happy to engage with any other entities and to learn from other local authorities experience</w:t>
      </w:r>
      <w:r w:rsidR="001C5F73">
        <w:rPr>
          <w:rFonts w:eastAsia="Times New Roman" w:cs="Times New Roman"/>
          <w:bCs/>
          <w:color w:val="auto"/>
          <w:lang w:val="en-GB" w:eastAsia="en-US"/>
        </w:rPr>
        <w:t xml:space="preserve"> in this area</w:t>
      </w:r>
      <w:r w:rsidR="00A83EBD">
        <w:rPr>
          <w:rFonts w:eastAsia="Times New Roman" w:cs="Times New Roman"/>
          <w:bCs/>
          <w:color w:val="auto"/>
          <w:lang w:val="en-GB" w:eastAsia="en-US"/>
        </w:rPr>
        <w:t xml:space="preserve">. It was agreed that </w:t>
      </w:r>
      <w:r w:rsidR="007B0764">
        <w:rPr>
          <w:rFonts w:eastAsia="Times New Roman" w:cs="Times New Roman"/>
          <w:bCs/>
          <w:color w:val="auto"/>
          <w:lang w:val="en-GB" w:eastAsia="en-US"/>
        </w:rPr>
        <w:t>the members would liaise further with Dun Lao</w:t>
      </w:r>
      <w:r w:rsidR="00082DAF">
        <w:rPr>
          <w:rFonts w:eastAsia="Times New Roman" w:cs="Times New Roman"/>
          <w:bCs/>
          <w:color w:val="auto"/>
          <w:lang w:val="en-GB" w:eastAsia="en-US"/>
        </w:rPr>
        <w:t>gh</w:t>
      </w:r>
      <w:r w:rsidR="004B5BE9">
        <w:rPr>
          <w:rFonts w:eastAsia="Times New Roman" w:cs="Times New Roman"/>
          <w:bCs/>
          <w:color w:val="auto"/>
          <w:lang w:val="en-GB" w:eastAsia="en-US"/>
        </w:rPr>
        <w:t>ai</w:t>
      </w:r>
      <w:r w:rsidR="00082DAF">
        <w:rPr>
          <w:rFonts w:eastAsia="Times New Roman" w:cs="Times New Roman"/>
          <w:bCs/>
          <w:color w:val="auto"/>
          <w:lang w:val="en-GB" w:eastAsia="en-US"/>
        </w:rPr>
        <w:t>re</w:t>
      </w:r>
      <w:r w:rsidR="004B5BE9">
        <w:rPr>
          <w:rFonts w:eastAsia="Times New Roman" w:cs="Times New Roman"/>
          <w:bCs/>
          <w:color w:val="auto"/>
          <w:lang w:val="en-GB" w:eastAsia="en-US"/>
        </w:rPr>
        <w:t>-</w:t>
      </w:r>
      <w:r w:rsidR="007B0764">
        <w:rPr>
          <w:rFonts w:eastAsia="Times New Roman" w:cs="Times New Roman"/>
          <w:bCs/>
          <w:color w:val="auto"/>
          <w:lang w:val="en-GB" w:eastAsia="en-US"/>
        </w:rPr>
        <w:t>Rathdown County Council via the Cathaoirleachs office.</w:t>
      </w:r>
    </w:p>
    <w:p w14:paraId="26216390" w14:textId="32E41A49" w:rsidR="003D5873" w:rsidRDefault="003D5873" w:rsidP="003D5873">
      <w:pPr>
        <w:suppressAutoHyphens w:val="0"/>
        <w:spacing w:after="0"/>
        <w:rPr>
          <w:rFonts w:eastAsia="Times New Roman" w:cs="Times New Roman"/>
          <w:bCs/>
          <w:color w:val="auto"/>
          <w:lang w:val="en-GB" w:eastAsia="en-US"/>
        </w:rPr>
      </w:pPr>
      <w:r w:rsidRPr="007B0764">
        <w:rPr>
          <w:rFonts w:eastAsia="Times New Roman"/>
          <w:b/>
          <w:bCs/>
          <w:color w:val="auto"/>
          <w:lang w:val="en-GB" w:eastAsia="en-GB"/>
        </w:rPr>
        <w:t>Resolved</w:t>
      </w:r>
      <w:r w:rsidRPr="007B0764">
        <w:rPr>
          <w:rFonts w:eastAsia="Times New Roman"/>
          <w:color w:val="auto"/>
          <w:lang w:val="en-GB" w:eastAsia="en-GB"/>
        </w:rPr>
        <w:t xml:space="preserve"> on the proposal of Councillor </w:t>
      </w:r>
      <w:r w:rsidR="007B0764" w:rsidRPr="007B0764">
        <w:rPr>
          <w:rFonts w:eastAsia="Times New Roman"/>
          <w:color w:val="auto"/>
          <w:lang w:val="en-GB" w:eastAsia="en-GB"/>
        </w:rPr>
        <w:t>McEvoy</w:t>
      </w:r>
      <w:r w:rsidRPr="007B0764">
        <w:rPr>
          <w:rFonts w:eastAsia="Times New Roman"/>
          <w:color w:val="auto"/>
          <w:lang w:val="en-GB" w:eastAsia="en-GB"/>
        </w:rPr>
        <w:t>, seconded by Councillor</w:t>
      </w:r>
      <w:r w:rsidR="00F312A2" w:rsidRPr="007B0764">
        <w:rPr>
          <w:rFonts w:eastAsia="Times New Roman"/>
          <w:color w:val="auto"/>
          <w:lang w:val="en-GB" w:eastAsia="en-GB"/>
        </w:rPr>
        <w:t xml:space="preserve"> </w:t>
      </w:r>
      <w:r w:rsidR="007B0764" w:rsidRPr="007B0764">
        <w:rPr>
          <w:rFonts w:eastAsia="Times New Roman"/>
          <w:color w:val="auto"/>
          <w:lang w:val="en-GB" w:eastAsia="en-GB"/>
        </w:rPr>
        <w:t>Power</w:t>
      </w:r>
      <w:r w:rsidRPr="007B0764">
        <w:rPr>
          <w:rFonts w:eastAsia="Times New Roman"/>
          <w:color w:val="auto"/>
          <w:lang w:val="en-GB" w:eastAsia="en-GB"/>
        </w:rPr>
        <w:t xml:space="preserve"> and agreed by the members present</w:t>
      </w:r>
      <w:r w:rsidR="007B0764" w:rsidRPr="007B0764">
        <w:rPr>
          <w:rFonts w:eastAsia="Times New Roman"/>
          <w:color w:val="auto"/>
          <w:lang w:val="en-GB" w:eastAsia="en-GB"/>
        </w:rPr>
        <w:t xml:space="preserve"> that the </w:t>
      </w:r>
      <w:r w:rsidR="007B0764" w:rsidRPr="007B0764">
        <w:rPr>
          <w:rFonts w:eastAsia="Times New Roman" w:cs="Times New Roman"/>
          <w:bCs/>
          <w:color w:val="auto"/>
          <w:lang w:val="en-GB" w:eastAsia="en-US"/>
        </w:rPr>
        <w:t xml:space="preserve">members </w:t>
      </w:r>
      <w:r w:rsidR="007B0764">
        <w:rPr>
          <w:rFonts w:eastAsia="Times New Roman" w:cs="Times New Roman"/>
          <w:bCs/>
          <w:color w:val="auto"/>
          <w:lang w:val="en-GB" w:eastAsia="en-US"/>
        </w:rPr>
        <w:t>would liaise further with Dun Lao</w:t>
      </w:r>
      <w:r w:rsidR="00082DAF">
        <w:rPr>
          <w:rFonts w:eastAsia="Times New Roman" w:cs="Times New Roman"/>
          <w:bCs/>
          <w:color w:val="auto"/>
          <w:lang w:val="en-GB" w:eastAsia="en-US"/>
        </w:rPr>
        <w:t>gh</w:t>
      </w:r>
      <w:r w:rsidR="004B5BE9">
        <w:rPr>
          <w:rFonts w:eastAsia="Times New Roman" w:cs="Times New Roman"/>
          <w:bCs/>
          <w:color w:val="auto"/>
          <w:lang w:val="en-GB" w:eastAsia="en-US"/>
        </w:rPr>
        <w:t>ai</w:t>
      </w:r>
      <w:r w:rsidR="00082DAF">
        <w:rPr>
          <w:rFonts w:eastAsia="Times New Roman" w:cs="Times New Roman"/>
          <w:bCs/>
          <w:color w:val="auto"/>
          <w:lang w:val="en-GB" w:eastAsia="en-US"/>
        </w:rPr>
        <w:t>r</w:t>
      </w:r>
      <w:r w:rsidR="007B0764">
        <w:rPr>
          <w:rFonts w:eastAsia="Times New Roman" w:cs="Times New Roman"/>
          <w:bCs/>
          <w:color w:val="auto"/>
          <w:lang w:val="en-GB" w:eastAsia="en-US"/>
        </w:rPr>
        <w:t>e</w:t>
      </w:r>
      <w:r w:rsidR="004B5BE9">
        <w:rPr>
          <w:rFonts w:eastAsia="Times New Roman" w:cs="Times New Roman"/>
          <w:bCs/>
          <w:color w:val="auto"/>
          <w:lang w:val="en-GB" w:eastAsia="en-US"/>
        </w:rPr>
        <w:t>-</w:t>
      </w:r>
      <w:r w:rsidR="007B0764">
        <w:rPr>
          <w:rFonts w:eastAsia="Times New Roman" w:cs="Times New Roman"/>
          <w:bCs/>
          <w:color w:val="auto"/>
          <w:lang w:val="en-GB" w:eastAsia="en-US"/>
        </w:rPr>
        <w:t>Rathdown County Council via the Cathaoirleachs office.</w:t>
      </w:r>
    </w:p>
    <w:p w14:paraId="73D11F6F" w14:textId="38AFD904" w:rsidR="008B3173" w:rsidRDefault="008B3173" w:rsidP="003D5873">
      <w:pPr>
        <w:suppressAutoHyphens w:val="0"/>
        <w:spacing w:after="0"/>
        <w:rPr>
          <w:rFonts w:eastAsia="Times New Roman" w:cs="Times New Roman"/>
          <w:bCs/>
          <w:color w:val="auto"/>
          <w:lang w:val="en-GB" w:eastAsia="en-US"/>
        </w:rPr>
      </w:pPr>
    </w:p>
    <w:p w14:paraId="4D253350" w14:textId="27BBF01E" w:rsidR="008B3173" w:rsidRPr="00E96A1E" w:rsidRDefault="008B3173" w:rsidP="003D5873">
      <w:pPr>
        <w:suppressAutoHyphens w:val="0"/>
        <w:spacing w:after="0"/>
        <w:rPr>
          <w:rFonts w:eastAsia="Times New Roman"/>
          <w:color w:val="FF0000"/>
          <w:lang w:val="en-GB" w:eastAsia="en-GB"/>
        </w:rPr>
      </w:pPr>
      <w:r>
        <w:rPr>
          <w:rFonts w:eastAsia="Times New Roman" w:cs="Times New Roman"/>
          <w:bCs/>
          <w:color w:val="auto"/>
          <w:lang w:val="en-GB" w:eastAsia="en-US"/>
        </w:rPr>
        <w:t xml:space="preserve">The Cathaoirleach sought the members agreement to take items 11 and 13 on the agenda together. The members agreed. </w:t>
      </w:r>
    </w:p>
    <w:p w14:paraId="262984D4" w14:textId="66858701" w:rsidR="00E76068" w:rsidRPr="00A10B4A" w:rsidRDefault="00E76068" w:rsidP="00E76068">
      <w:pPr>
        <w:suppressAutoHyphens w:val="0"/>
        <w:spacing w:after="0"/>
        <w:rPr>
          <w:color w:val="auto"/>
          <w:lang w:val="en-GB"/>
        </w:rPr>
      </w:pPr>
    </w:p>
    <w:p w14:paraId="2B84D0E3" w14:textId="6DA5B914" w:rsidR="00C7042B" w:rsidRPr="004165C0" w:rsidRDefault="00C7042B" w:rsidP="00C7042B">
      <w:pPr>
        <w:suppressAutoHyphens w:val="0"/>
        <w:spacing w:after="0"/>
        <w:jc w:val="center"/>
        <w:rPr>
          <w:rFonts w:eastAsia="Times New Roman"/>
          <w:b/>
          <w:color w:val="auto"/>
          <w:lang w:val="en-GB" w:eastAsia="en-US"/>
        </w:rPr>
      </w:pPr>
      <w:r w:rsidRPr="004165C0">
        <w:rPr>
          <w:rFonts w:eastAsia="Times New Roman"/>
          <w:b/>
          <w:color w:val="auto"/>
          <w:lang w:val="en-GB" w:eastAsia="en-US"/>
        </w:rPr>
        <w:t>1</w:t>
      </w:r>
      <w:r w:rsidR="00E96A1E" w:rsidRPr="004165C0">
        <w:rPr>
          <w:rFonts w:eastAsia="Times New Roman"/>
          <w:b/>
          <w:color w:val="auto"/>
          <w:lang w:val="en-GB" w:eastAsia="en-US"/>
        </w:rPr>
        <w:t>1</w:t>
      </w:r>
      <w:r w:rsidRPr="004165C0">
        <w:rPr>
          <w:rFonts w:eastAsia="Times New Roman"/>
          <w:b/>
          <w:color w:val="auto"/>
          <w:lang w:val="en-GB" w:eastAsia="en-US"/>
        </w:rPr>
        <w:t>/</w:t>
      </w:r>
      <w:r w:rsidR="00E96A1E" w:rsidRPr="004165C0">
        <w:rPr>
          <w:rFonts w:eastAsia="Times New Roman"/>
          <w:b/>
          <w:color w:val="auto"/>
          <w:lang w:val="en-GB" w:eastAsia="en-US"/>
        </w:rPr>
        <w:t>10</w:t>
      </w:r>
      <w:r w:rsidRPr="004165C0">
        <w:rPr>
          <w:b/>
          <w:bCs/>
          <w:color w:val="auto"/>
        </w:rPr>
        <w:t>21</w:t>
      </w:r>
    </w:p>
    <w:p w14:paraId="7C0D97A6" w14:textId="77777777" w:rsidR="00E96A1E" w:rsidRPr="004165C0" w:rsidRDefault="00E96A1E" w:rsidP="00E96A1E">
      <w:pPr>
        <w:suppressAutoHyphens w:val="0"/>
        <w:spacing w:after="0"/>
        <w:ind w:left="1440" w:firstLine="720"/>
        <w:rPr>
          <w:b/>
          <w:bCs/>
          <w:color w:val="auto"/>
        </w:rPr>
      </w:pPr>
      <w:r w:rsidRPr="004165C0">
        <w:rPr>
          <w:b/>
          <w:bCs/>
          <w:color w:val="auto"/>
        </w:rPr>
        <w:t xml:space="preserve">LPT allocation to the Housing Adaptation Scheme </w:t>
      </w:r>
    </w:p>
    <w:p w14:paraId="57E1628B" w14:textId="51AF3088" w:rsidR="009B26C8" w:rsidRPr="004165C0" w:rsidRDefault="009B26C8" w:rsidP="009B26C8">
      <w:pPr>
        <w:suppressAutoHyphens w:val="0"/>
        <w:spacing w:after="0"/>
        <w:rPr>
          <w:color w:val="auto"/>
        </w:rPr>
      </w:pPr>
      <w:bookmarkStart w:id="4" w:name="_Hlk77155967"/>
      <w:r w:rsidRPr="004165C0">
        <w:rPr>
          <w:color w:val="auto"/>
        </w:rPr>
        <w:t>The following r</w:t>
      </w:r>
      <w:r w:rsidRPr="004165C0">
        <w:rPr>
          <w:rFonts w:eastAsia="Times New Roman" w:cs="Times New Roman"/>
          <w:color w:val="auto"/>
          <w:lang w:eastAsia="en-US"/>
        </w:rPr>
        <w:t xml:space="preserve">ecommendation from the October meeting of Clane-Maynooth Municipal District Committee </w:t>
      </w:r>
      <w:r w:rsidRPr="004165C0">
        <w:rPr>
          <w:color w:val="auto"/>
        </w:rPr>
        <w:t>was considered by the members.</w:t>
      </w:r>
    </w:p>
    <w:p w14:paraId="5D9BA248" w14:textId="77777777" w:rsidR="009B26C8" w:rsidRPr="004165C0" w:rsidRDefault="009B26C8" w:rsidP="009B26C8">
      <w:pPr>
        <w:suppressAutoHyphens w:val="0"/>
        <w:spacing w:after="0"/>
        <w:rPr>
          <w:rFonts w:eastAsia="Times New Roman"/>
          <w:color w:val="auto"/>
          <w:lang w:eastAsia="en-US"/>
        </w:rPr>
      </w:pPr>
      <w:r w:rsidRPr="004165C0">
        <w:rPr>
          <w:rFonts w:eastAsia="Times New Roman"/>
          <w:color w:val="auto"/>
          <w:lang w:eastAsia="en-US"/>
        </w:rPr>
        <w:t xml:space="preserve">That each Municipal District Committee be asked to contribute €20,000 from their LPT allocation to the Housing Adaptation Scheme and that the Council Executive agree to match the funding of €100,000 (report attached). </w:t>
      </w:r>
    </w:p>
    <w:p w14:paraId="3D5D4DE5" w14:textId="77777777" w:rsidR="00EB20AB" w:rsidRPr="004165C0" w:rsidRDefault="00EB20AB" w:rsidP="00FE012C">
      <w:pPr>
        <w:suppressAutoHyphens w:val="0"/>
        <w:spacing w:after="0"/>
        <w:rPr>
          <w:rFonts w:eastAsia="Times New Roman"/>
          <w:color w:val="auto"/>
          <w:lang w:eastAsia="en-IE"/>
        </w:rPr>
      </w:pPr>
    </w:p>
    <w:bookmarkEnd w:id="4"/>
    <w:p w14:paraId="70DC51FA" w14:textId="7BC34324" w:rsidR="00EB20AB" w:rsidRPr="004165C0" w:rsidRDefault="00EB20AB" w:rsidP="00FE012C">
      <w:pPr>
        <w:suppressAutoHyphens w:val="0"/>
        <w:spacing w:after="0"/>
        <w:rPr>
          <w:color w:val="auto"/>
        </w:rPr>
      </w:pPr>
      <w:r w:rsidRPr="004165C0">
        <w:rPr>
          <w:color w:val="auto"/>
        </w:rPr>
        <w:t xml:space="preserve">The motion was proposed by </w:t>
      </w:r>
      <w:r w:rsidR="003B6CB4">
        <w:rPr>
          <w:color w:val="auto"/>
        </w:rPr>
        <w:t>Councillor T Durkan</w:t>
      </w:r>
      <w:r w:rsidR="000E37CC" w:rsidRPr="004165C0">
        <w:rPr>
          <w:color w:val="auto"/>
        </w:rPr>
        <w:t xml:space="preserve"> </w:t>
      </w:r>
      <w:r w:rsidRPr="004165C0">
        <w:rPr>
          <w:color w:val="auto"/>
        </w:rPr>
        <w:t xml:space="preserve">and seconded by Councillor </w:t>
      </w:r>
      <w:r w:rsidR="003B6CB4">
        <w:rPr>
          <w:color w:val="auto"/>
        </w:rPr>
        <w:t xml:space="preserve">S </w:t>
      </w:r>
      <w:r w:rsidR="00175C97" w:rsidRPr="004165C0">
        <w:rPr>
          <w:color w:val="auto"/>
        </w:rPr>
        <w:t>Moore</w:t>
      </w:r>
      <w:r w:rsidR="003D5873" w:rsidRPr="004165C0">
        <w:rPr>
          <w:color w:val="auto"/>
        </w:rPr>
        <w:t>.</w:t>
      </w:r>
    </w:p>
    <w:p w14:paraId="03A04315" w14:textId="363A410A" w:rsidR="00CF5DFA" w:rsidRPr="004165C0" w:rsidRDefault="00CF5DFA" w:rsidP="00FE012C">
      <w:pPr>
        <w:suppressAutoHyphens w:val="0"/>
        <w:spacing w:after="0"/>
        <w:rPr>
          <w:color w:val="auto"/>
        </w:rPr>
      </w:pPr>
    </w:p>
    <w:p w14:paraId="5FF500D8" w14:textId="77777777" w:rsidR="008A0C58" w:rsidRPr="004165C0" w:rsidRDefault="008A0C58" w:rsidP="008A0C58">
      <w:pPr>
        <w:suppressAutoHyphens w:val="0"/>
        <w:spacing w:after="0"/>
        <w:rPr>
          <w:rFonts w:eastAsia="Times New Roman"/>
          <w:color w:val="auto"/>
          <w:lang w:val="en-GB" w:eastAsia="en-US"/>
        </w:rPr>
      </w:pPr>
      <w:r w:rsidRPr="004165C0">
        <w:rPr>
          <w:color w:val="auto"/>
        </w:rPr>
        <w:t xml:space="preserve">The following motion in the names of Councillors </w:t>
      </w:r>
      <w:r w:rsidRPr="004165C0">
        <w:rPr>
          <w:color w:val="auto"/>
          <w:lang w:val="en-GB"/>
        </w:rPr>
        <w:t>Nuala Killeen, Bill Clear and Aidan Farrelly</w:t>
      </w:r>
      <w:r w:rsidRPr="004165C0">
        <w:rPr>
          <w:b/>
          <w:bCs/>
          <w:color w:val="auto"/>
          <w:lang w:val="en-GB"/>
        </w:rPr>
        <w:t> </w:t>
      </w:r>
      <w:r w:rsidRPr="004165C0">
        <w:rPr>
          <w:color w:val="auto"/>
        </w:rPr>
        <w:t>was considered by the members.</w:t>
      </w:r>
    </w:p>
    <w:p w14:paraId="552E3B87" w14:textId="77777777" w:rsidR="008A0C58" w:rsidRPr="004165C0" w:rsidRDefault="008A0C58" w:rsidP="008A0C58">
      <w:pPr>
        <w:suppressAutoHyphens w:val="0"/>
        <w:spacing w:after="0"/>
        <w:rPr>
          <w:rFonts w:eastAsia="Times New Roman"/>
          <w:color w:val="auto"/>
          <w:lang w:eastAsia="en-IE"/>
        </w:rPr>
      </w:pPr>
      <w:r w:rsidRPr="004165C0">
        <w:rPr>
          <w:rFonts w:eastAsia="Times New Roman"/>
          <w:color w:val="auto"/>
          <w:lang w:eastAsia="en-US"/>
        </w:rPr>
        <w:t xml:space="preserve">That following on from motion 23 at the September Full Council meeting that members support the commitment to allocate a sum of €20,000 of LPT funds in each MD as a pilot for 2022; where the combined financial commitment of 100k from 5 MD's would match fund a 400k contribution by the Department of Housing Planning and Local government. The funds to be distributed in a weighted manner in line with the formal process for the utilisation of grants for all categories and allow a clearance of the waiting lists. That a strategy be put in place to maximise finding opportunities for this cohort in our communities that require adaptation grants. </w:t>
      </w:r>
    </w:p>
    <w:p w14:paraId="73DDF040" w14:textId="6A75DF33" w:rsidR="00CF5DFA" w:rsidRPr="004165C0" w:rsidRDefault="00CF5DFA" w:rsidP="00FE012C">
      <w:pPr>
        <w:suppressAutoHyphens w:val="0"/>
        <w:spacing w:after="0"/>
        <w:rPr>
          <w:color w:val="auto"/>
        </w:rPr>
      </w:pPr>
    </w:p>
    <w:p w14:paraId="470085DD" w14:textId="48FFB29F" w:rsidR="008A0C58" w:rsidRPr="004165C0" w:rsidRDefault="008A0C58" w:rsidP="00FE012C">
      <w:pPr>
        <w:suppressAutoHyphens w:val="0"/>
        <w:spacing w:after="0"/>
        <w:rPr>
          <w:color w:val="auto"/>
        </w:rPr>
      </w:pPr>
      <w:r w:rsidRPr="004165C0">
        <w:rPr>
          <w:color w:val="auto"/>
        </w:rPr>
        <w:t>The motion was proposed by Counc</w:t>
      </w:r>
      <w:r w:rsidR="007A10FB" w:rsidRPr="004165C0">
        <w:rPr>
          <w:color w:val="auto"/>
        </w:rPr>
        <w:t xml:space="preserve">illor Killeen, </w:t>
      </w:r>
      <w:r w:rsidR="003104B7">
        <w:rPr>
          <w:color w:val="auto"/>
        </w:rPr>
        <w:t>and seconded by Councillor Liston</w:t>
      </w:r>
      <w:r w:rsidR="003A2A45" w:rsidRPr="004165C0">
        <w:rPr>
          <w:color w:val="auto"/>
        </w:rPr>
        <w:t xml:space="preserve"> </w:t>
      </w:r>
    </w:p>
    <w:p w14:paraId="0BF28DD0" w14:textId="77777777" w:rsidR="003D5873" w:rsidRPr="004165C0" w:rsidRDefault="003D5873" w:rsidP="00FE012C">
      <w:pPr>
        <w:suppressAutoHyphens w:val="0"/>
        <w:spacing w:after="0"/>
        <w:rPr>
          <w:rFonts w:eastAsia="Times New Roman" w:cs="Times New Roman"/>
          <w:color w:val="auto"/>
          <w:lang w:eastAsia="en-US"/>
        </w:rPr>
      </w:pPr>
    </w:p>
    <w:p w14:paraId="1AD90B5C" w14:textId="77777777" w:rsidR="008C48A1" w:rsidRPr="004165C0" w:rsidRDefault="00506740" w:rsidP="008C48A1">
      <w:pPr>
        <w:rPr>
          <w:rFonts w:eastAsia="Times New Roman"/>
          <w:color w:val="auto"/>
          <w:lang w:eastAsia="en-US"/>
        </w:rPr>
      </w:pPr>
      <w:r w:rsidRPr="004165C0">
        <w:rPr>
          <w:rFonts w:eastAsia="Times New Roman" w:cs="Times New Roman"/>
          <w:color w:val="auto"/>
          <w:lang w:eastAsia="en-US"/>
        </w:rPr>
        <w:lastRenderedPageBreak/>
        <w:t xml:space="preserve">A report from </w:t>
      </w:r>
      <w:r w:rsidR="008C48A1" w:rsidRPr="004165C0">
        <w:rPr>
          <w:rFonts w:eastAsia="Times New Roman" w:cs="Times New Roman"/>
          <w:color w:val="auto"/>
          <w:lang w:eastAsia="en-US"/>
        </w:rPr>
        <w:t>Ms A Aspell, Director of Service</w:t>
      </w:r>
      <w:r w:rsidR="00BA272E" w:rsidRPr="004165C0">
        <w:rPr>
          <w:rFonts w:eastAsia="Times New Roman" w:cs="Times New Roman"/>
          <w:color w:val="auto"/>
          <w:lang w:eastAsia="en-US"/>
        </w:rPr>
        <w:t xml:space="preserve"> </w:t>
      </w:r>
      <w:r w:rsidR="00F312A2" w:rsidRPr="004165C0">
        <w:rPr>
          <w:color w:val="auto"/>
        </w:rPr>
        <w:t>Housing and Corporate Services</w:t>
      </w:r>
      <w:r w:rsidR="00450A8C" w:rsidRPr="004165C0">
        <w:rPr>
          <w:rFonts w:eastAsia="Times New Roman" w:cs="Times New Roman"/>
          <w:color w:val="auto"/>
          <w:lang w:eastAsia="en-US"/>
        </w:rPr>
        <w:t xml:space="preserve"> </w:t>
      </w:r>
      <w:r w:rsidR="00BA272E" w:rsidRPr="004165C0">
        <w:rPr>
          <w:rFonts w:eastAsia="Times New Roman" w:cs="Times New Roman"/>
          <w:color w:val="auto"/>
          <w:lang w:eastAsia="en-US"/>
        </w:rPr>
        <w:t xml:space="preserve">Department </w:t>
      </w:r>
      <w:r w:rsidR="006F5E4B" w:rsidRPr="004165C0">
        <w:rPr>
          <w:rFonts w:eastAsia="Times New Roman" w:cs="Times New Roman"/>
          <w:color w:val="auto"/>
          <w:lang w:eastAsia="en-US"/>
        </w:rPr>
        <w:t xml:space="preserve">stated </w:t>
      </w:r>
      <w:r w:rsidR="00450A8C" w:rsidRPr="004165C0">
        <w:rPr>
          <w:rFonts w:eastAsia="Times New Roman"/>
          <w:color w:val="auto"/>
          <w:lang w:eastAsia="en-US"/>
        </w:rPr>
        <w:t>that</w:t>
      </w:r>
      <w:r w:rsidR="00BC036F" w:rsidRPr="004165C0">
        <w:rPr>
          <w:rFonts w:eastAsia="Times New Roman"/>
          <w:color w:val="auto"/>
          <w:lang w:eastAsia="en-US"/>
        </w:rPr>
        <w:t xml:space="preserve"> </w:t>
      </w:r>
      <w:r w:rsidR="008C48A1" w:rsidRPr="004165C0">
        <w:rPr>
          <w:rFonts w:eastAsia="Times New Roman"/>
          <w:color w:val="auto"/>
          <w:lang w:eastAsia="en-US"/>
        </w:rPr>
        <w:t>Kildare County Council administers two schemes to facilitate housing adaptations for older people and people with a disability.  Both schemes are funded by the Department of Housing, Local Government and Heritage (DHLGH) and the council.  The following details funding in 2021:</w:t>
      </w:r>
    </w:p>
    <w:p w14:paraId="13957AED" w14:textId="77777777" w:rsidR="008C48A1" w:rsidRPr="004165C0" w:rsidRDefault="008C48A1" w:rsidP="00CC26F9">
      <w:pPr>
        <w:pStyle w:val="ListParagraph"/>
        <w:numPr>
          <w:ilvl w:val="0"/>
          <w:numId w:val="5"/>
        </w:numPr>
        <w:suppressAutoHyphens w:val="0"/>
        <w:spacing w:after="0"/>
        <w:contextualSpacing/>
        <w:rPr>
          <w:rFonts w:eastAsia="Times New Roman"/>
          <w:color w:val="auto"/>
          <w:lang w:eastAsia="en-US"/>
        </w:rPr>
      </w:pPr>
      <w:r w:rsidRPr="004165C0">
        <w:rPr>
          <w:rFonts w:eastAsia="Times New Roman"/>
          <w:color w:val="auto"/>
          <w:lang w:eastAsia="en-US"/>
        </w:rPr>
        <w:t>Housing Adaptation Grants (HAG) for privately owned homes: €3,162, 288 (includes 20% from KCC).</w:t>
      </w:r>
    </w:p>
    <w:p w14:paraId="689999E8" w14:textId="77777777" w:rsidR="008C48A1" w:rsidRPr="004165C0" w:rsidRDefault="008C48A1" w:rsidP="00CC26F9">
      <w:pPr>
        <w:pStyle w:val="ListParagraph"/>
        <w:numPr>
          <w:ilvl w:val="0"/>
          <w:numId w:val="5"/>
        </w:numPr>
        <w:suppressAutoHyphens w:val="0"/>
        <w:spacing w:after="0"/>
        <w:contextualSpacing/>
        <w:rPr>
          <w:rFonts w:eastAsia="Times New Roman"/>
          <w:color w:val="auto"/>
          <w:lang w:eastAsia="en-US"/>
        </w:rPr>
      </w:pPr>
      <w:r w:rsidRPr="004165C0">
        <w:rPr>
          <w:rFonts w:eastAsia="Times New Roman"/>
          <w:color w:val="auto"/>
          <w:lang w:eastAsia="en-US"/>
        </w:rPr>
        <w:t>Disabled Persons Grants (DPG) for council owned homes: €517,504 (includes 10% funding from KCC).</w:t>
      </w:r>
    </w:p>
    <w:p w14:paraId="67B241E1" w14:textId="77777777" w:rsidR="008C48A1" w:rsidRPr="008C48A1" w:rsidRDefault="008C48A1" w:rsidP="008C48A1">
      <w:pPr>
        <w:suppressAutoHyphens w:val="0"/>
        <w:spacing w:after="0"/>
        <w:rPr>
          <w:rFonts w:eastAsia="Times New Roman"/>
          <w:color w:val="auto"/>
          <w:shd w:val="clear" w:color="auto" w:fill="FFFFFF"/>
          <w:lang w:eastAsia="en-US"/>
        </w:rPr>
      </w:pPr>
      <w:r w:rsidRPr="008C48A1">
        <w:rPr>
          <w:rFonts w:eastAsia="Times New Roman"/>
          <w:color w:val="auto"/>
          <w:shd w:val="clear" w:color="auto" w:fill="FFFFFF"/>
          <w:lang w:eastAsia="en-US"/>
        </w:rPr>
        <w:t xml:space="preserve">Applications for each grant type are assessed by the Housing Department.  Housing Adaptation Grant applications require an assessment by an occupational therapist.  Applicants are prioritised based on medical need (priorities defined below).  Due to the availability of resources the council is currently only in a position to approve Disabled Persons Grants on council owned properties where applicants are categorised as Priority 1 and 2.  </w:t>
      </w:r>
    </w:p>
    <w:p w14:paraId="3C964475" w14:textId="77777777" w:rsidR="008C48A1" w:rsidRPr="008C48A1" w:rsidRDefault="008C48A1" w:rsidP="008C48A1">
      <w:pPr>
        <w:suppressAutoHyphens w:val="0"/>
        <w:spacing w:after="0"/>
        <w:ind w:left="720"/>
        <w:rPr>
          <w:rFonts w:eastAsia="Times New Roman"/>
          <w:color w:val="auto"/>
          <w:shd w:val="clear" w:color="auto" w:fill="FFFFFF"/>
          <w:lang w:eastAsia="en-US"/>
        </w:rPr>
      </w:pPr>
    </w:p>
    <w:p w14:paraId="6BCD0FAC" w14:textId="77777777" w:rsidR="008C48A1" w:rsidRPr="008C48A1" w:rsidRDefault="008C48A1" w:rsidP="008C48A1">
      <w:pPr>
        <w:suppressAutoHyphens w:val="0"/>
        <w:spacing w:after="0"/>
        <w:rPr>
          <w:rFonts w:eastAsia="Times New Roman"/>
          <w:color w:val="auto"/>
          <w:shd w:val="clear" w:color="auto" w:fill="FFFFFF"/>
          <w:lang w:eastAsia="en-US"/>
        </w:rPr>
      </w:pPr>
      <w:r w:rsidRPr="008C48A1">
        <w:rPr>
          <w:rFonts w:eastAsia="Times New Roman"/>
          <w:color w:val="auto"/>
          <w:shd w:val="clear" w:color="auto" w:fill="FFFFFF"/>
          <w:lang w:eastAsia="en-US"/>
        </w:rPr>
        <w:t>Details of DHLGH funding allocations for 2022 have not yet been advised to the council, an announcement is expected in Q1 2022.  Based on the current allocation for 2021, the council will contribute €684,208 to the grants scheme in 2022.</w:t>
      </w:r>
    </w:p>
    <w:p w14:paraId="34DF2B27" w14:textId="77777777" w:rsidR="008C48A1" w:rsidRPr="008C48A1" w:rsidRDefault="008C48A1" w:rsidP="008C48A1">
      <w:pPr>
        <w:suppressAutoHyphens w:val="0"/>
        <w:spacing w:after="0"/>
        <w:ind w:left="720"/>
        <w:rPr>
          <w:rFonts w:eastAsia="Times New Roman"/>
          <w:color w:val="auto"/>
          <w:shd w:val="clear" w:color="auto" w:fill="FFFFFF"/>
          <w:lang w:eastAsia="en-US"/>
        </w:rPr>
      </w:pPr>
    </w:p>
    <w:p w14:paraId="70873FC5" w14:textId="77777777" w:rsidR="008C48A1" w:rsidRPr="008C48A1" w:rsidRDefault="008C48A1" w:rsidP="008C48A1">
      <w:pPr>
        <w:suppressAutoHyphens w:val="0"/>
        <w:spacing w:after="0"/>
        <w:rPr>
          <w:rFonts w:eastAsia="Times New Roman"/>
          <w:color w:val="auto"/>
          <w:shd w:val="clear" w:color="auto" w:fill="FFFFFF"/>
          <w:lang w:eastAsia="en-US"/>
        </w:rPr>
      </w:pPr>
      <w:r w:rsidRPr="008C48A1">
        <w:rPr>
          <w:rFonts w:eastAsia="Times New Roman"/>
          <w:color w:val="auto"/>
          <w:shd w:val="clear" w:color="auto" w:fill="FFFFFF"/>
          <w:lang w:eastAsia="en-US"/>
        </w:rPr>
        <w:t xml:space="preserve">While details of 2022 funding provision have not yet been confirmed, the DHLGH has indicated that a budget provision similar to 2021 can be expected for 2022.  However, should the council be in a position to provide additional match funding the DHLGH may consider requests for additional funding during the course of 2022, subject to the availability of such funding at the time of the request.  </w:t>
      </w:r>
    </w:p>
    <w:p w14:paraId="0FA66926" w14:textId="77777777" w:rsidR="008C48A1" w:rsidRPr="008C48A1" w:rsidRDefault="008C48A1" w:rsidP="008C48A1">
      <w:pPr>
        <w:suppressAutoHyphens w:val="0"/>
        <w:spacing w:after="0"/>
        <w:ind w:left="720"/>
        <w:rPr>
          <w:rFonts w:eastAsia="Times New Roman"/>
          <w:color w:val="auto"/>
          <w:shd w:val="clear" w:color="auto" w:fill="FFFFFF"/>
          <w:lang w:eastAsia="en-US"/>
        </w:rPr>
      </w:pPr>
    </w:p>
    <w:p w14:paraId="7E1C7E97" w14:textId="77777777" w:rsidR="008C48A1" w:rsidRPr="008C48A1" w:rsidRDefault="008C48A1" w:rsidP="008C48A1">
      <w:pPr>
        <w:suppressAutoHyphens w:val="0"/>
        <w:spacing w:after="0"/>
        <w:rPr>
          <w:rFonts w:eastAsia="Times New Roman"/>
          <w:color w:val="auto"/>
          <w:lang w:eastAsia="en-US"/>
        </w:rPr>
      </w:pPr>
      <w:r w:rsidRPr="008C48A1">
        <w:rPr>
          <w:rFonts w:eastAsia="Times New Roman"/>
          <w:color w:val="auto"/>
          <w:lang w:eastAsia="en-US"/>
        </w:rPr>
        <w:t>An allocation of additional revenue budget funding to support the housing adaptation grant programme will require a reduction of funding in another revenue funding stream.  At this stage the Draft Budget is being prepared based on the overall level of resources available to the Council, combined with the requirement to meet statutory, contractual, legal and other obligations.  Reassigning funding from another service to HAGs will directly impact that service.</w:t>
      </w:r>
    </w:p>
    <w:p w14:paraId="26315201" w14:textId="77777777" w:rsidR="008C48A1" w:rsidRPr="008C48A1" w:rsidRDefault="008C48A1" w:rsidP="008C48A1">
      <w:pPr>
        <w:suppressAutoHyphens w:val="0"/>
        <w:spacing w:after="0"/>
        <w:rPr>
          <w:rFonts w:eastAsia="Times New Roman"/>
          <w:color w:val="auto"/>
          <w:lang w:eastAsia="en-US"/>
        </w:rPr>
      </w:pPr>
      <w:r w:rsidRPr="008C48A1">
        <w:rPr>
          <w:rFonts w:eastAsia="Times New Roman"/>
          <w:color w:val="auto"/>
          <w:lang w:eastAsia="en-US"/>
        </w:rPr>
        <w:t>This is a matter for the members and can be considered in the context of the budget for 2022.  The allocation of Local Property Tax [LPT] funding is a matter for the elected members, having regard to the guidelines for the distribution of retained LPT funds as adopted by the members</w:t>
      </w:r>
    </w:p>
    <w:p w14:paraId="4D23C09C" w14:textId="77777777" w:rsidR="008C48A1" w:rsidRPr="008C48A1" w:rsidRDefault="008C48A1" w:rsidP="008C48A1">
      <w:pPr>
        <w:suppressAutoHyphens w:val="0"/>
        <w:spacing w:after="0"/>
        <w:ind w:left="720"/>
        <w:rPr>
          <w:rFonts w:eastAsia="Times New Roman"/>
          <w:color w:val="auto"/>
          <w:shd w:val="clear" w:color="auto" w:fill="FFFFFF"/>
          <w:lang w:eastAsia="en-US"/>
        </w:rPr>
      </w:pPr>
    </w:p>
    <w:p w14:paraId="6FA10F1D" w14:textId="77777777" w:rsidR="008C48A1" w:rsidRPr="008C48A1" w:rsidRDefault="008C48A1" w:rsidP="008C48A1">
      <w:pPr>
        <w:suppressAutoHyphens w:val="0"/>
        <w:spacing w:after="0"/>
        <w:rPr>
          <w:rFonts w:eastAsia="Times New Roman"/>
          <w:color w:val="auto"/>
          <w:shd w:val="clear" w:color="auto" w:fill="FFFFFF"/>
          <w:lang w:eastAsia="en-US"/>
        </w:rPr>
      </w:pPr>
      <w:r w:rsidRPr="008C48A1">
        <w:rPr>
          <w:rFonts w:eastAsia="Times New Roman"/>
          <w:color w:val="auto"/>
          <w:shd w:val="clear" w:color="auto" w:fill="FFFFFF"/>
          <w:lang w:eastAsia="en-US"/>
        </w:rPr>
        <w:lastRenderedPageBreak/>
        <w:t>Subject to a resolution being passed to support the motion as proposed, it would be helpful if the members could indicate how, or if, the funding is to be split between HAGs and DPGs.  This will inform any request for additional funding from the DHLGH.</w:t>
      </w:r>
    </w:p>
    <w:p w14:paraId="10CDC1B3" w14:textId="77777777" w:rsidR="008C48A1" w:rsidRPr="008C48A1" w:rsidRDefault="008C48A1" w:rsidP="008C48A1">
      <w:pPr>
        <w:suppressAutoHyphens w:val="0"/>
        <w:spacing w:after="0"/>
        <w:ind w:left="720"/>
        <w:rPr>
          <w:rFonts w:eastAsia="Times New Roman"/>
          <w:color w:val="auto"/>
          <w:shd w:val="clear" w:color="auto" w:fill="FFFFFF"/>
          <w:lang w:eastAsia="en-US"/>
        </w:rPr>
      </w:pPr>
    </w:p>
    <w:p w14:paraId="408CB4BD" w14:textId="7C1F247A" w:rsidR="008C48A1" w:rsidRPr="004165C0" w:rsidRDefault="008C48A1" w:rsidP="008C48A1">
      <w:pPr>
        <w:suppressAutoHyphens w:val="0"/>
        <w:spacing w:after="0"/>
        <w:rPr>
          <w:rFonts w:eastAsia="Times New Roman"/>
          <w:color w:val="auto"/>
          <w:shd w:val="clear" w:color="auto" w:fill="FFFFFF"/>
          <w:lang w:eastAsia="en-US"/>
        </w:rPr>
      </w:pPr>
      <w:r w:rsidRPr="008C48A1">
        <w:rPr>
          <w:rFonts w:eastAsia="Times New Roman"/>
          <w:color w:val="auto"/>
          <w:shd w:val="clear" w:color="auto" w:fill="FFFFFF"/>
          <w:lang w:eastAsia="en-US"/>
        </w:rPr>
        <w:t xml:space="preserve">I support the efforts of the elected members to maximise funding for HAGs and DPGs, and every effort will be made by the Housing Department to process grant applications in 2022 in order to take advantage of any additional funding that the DHLGH can make available, having regard to the council’s ability to provide the local contribution necessary.  As there is no capacity within the revenue budget for 2022 to fund additional staff resources, it will likely be necessary to move resources from other areas of the housing department to the grants section, which may, in turn, have an impact on other service areas. </w:t>
      </w:r>
    </w:p>
    <w:p w14:paraId="51C74C0A" w14:textId="65BCEEE0" w:rsidR="008E5A3B" w:rsidRPr="004165C0" w:rsidRDefault="008E5A3B" w:rsidP="008C48A1">
      <w:pPr>
        <w:suppressAutoHyphens w:val="0"/>
        <w:spacing w:after="0"/>
        <w:rPr>
          <w:rFonts w:eastAsia="Times New Roman"/>
          <w:color w:val="auto"/>
          <w:shd w:val="clear" w:color="auto" w:fill="FFFFFF"/>
          <w:lang w:eastAsia="en-US"/>
        </w:rPr>
      </w:pPr>
    </w:p>
    <w:p w14:paraId="1C250003" w14:textId="15270655" w:rsidR="008E5A3B" w:rsidRPr="004165C0" w:rsidRDefault="003A53E8" w:rsidP="008C48A1">
      <w:pPr>
        <w:suppressAutoHyphens w:val="0"/>
        <w:spacing w:after="0"/>
        <w:rPr>
          <w:rFonts w:eastAsia="Times New Roman"/>
          <w:color w:val="auto"/>
          <w:shd w:val="clear" w:color="auto" w:fill="FFFFFF"/>
          <w:lang w:eastAsia="en-US"/>
        </w:rPr>
      </w:pPr>
      <w:r w:rsidRPr="004165C0">
        <w:rPr>
          <w:rFonts w:eastAsia="Times New Roman"/>
          <w:color w:val="auto"/>
          <w:shd w:val="clear" w:color="auto" w:fill="FFFFFF"/>
          <w:lang w:eastAsia="en-US"/>
        </w:rPr>
        <w:t>Councillor Durkan</w:t>
      </w:r>
      <w:r w:rsidR="00322308" w:rsidRPr="004165C0">
        <w:rPr>
          <w:rFonts w:eastAsia="Times New Roman"/>
          <w:color w:val="auto"/>
          <w:shd w:val="clear" w:color="auto" w:fill="FFFFFF"/>
          <w:lang w:eastAsia="en-US"/>
        </w:rPr>
        <w:t xml:space="preserve"> noted the report and stated the committee referral was in order to allow each Municipal District Committee to </w:t>
      </w:r>
      <w:r w:rsidR="003E2663" w:rsidRPr="004165C0">
        <w:rPr>
          <w:rFonts w:eastAsia="Times New Roman"/>
          <w:color w:val="auto"/>
          <w:shd w:val="clear" w:color="auto" w:fill="FFFFFF"/>
          <w:lang w:eastAsia="en-US"/>
        </w:rPr>
        <w:t xml:space="preserve">consider the </w:t>
      </w:r>
      <w:r w:rsidR="00F13550" w:rsidRPr="004165C0">
        <w:rPr>
          <w:rFonts w:eastAsia="Times New Roman"/>
          <w:color w:val="auto"/>
          <w:shd w:val="clear" w:color="auto" w:fill="FFFFFF"/>
          <w:lang w:eastAsia="en-US"/>
        </w:rPr>
        <w:t xml:space="preserve">future funding of this item going forward. A discussion </w:t>
      </w:r>
      <w:r w:rsidR="0021426F">
        <w:rPr>
          <w:rFonts w:eastAsia="Times New Roman"/>
          <w:color w:val="auto"/>
          <w:shd w:val="clear" w:color="auto" w:fill="FFFFFF"/>
          <w:lang w:eastAsia="en-US"/>
        </w:rPr>
        <w:t xml:space="preserve">took place </w:t>
      </w:r>
      <w:r w:rsidR="00F13550" w:rsidRPr="004165C0">
        <w:rPr>
          <w:rFonts w:eastAsia="Times New Roman"/>
          <w:color w:val="auto"/>
          <w:shd w:val="clear" w:color="auto" w:fill="FFFFFF"/>
          <w:lang w:eastAsia="en-US"/>
        </w:rPr>
        <w:t>among the members and the following points were made:</w:t>
      </w:r>
    </w:p>
    <w:p w14:paraId="7F1AE4D1" w14:textId="7FD84314" w:rsidR="00F13550" w:rsidRPr="004165C0" w:rsidRDefault="00F13550" w:rsidP="00CC26F9">
      <w:pPr>
        <w:pStyle w:val="ListParagraph"/>
        <w:numPr>
          <w:ilvl w:val="0"/>
          <w:numId w:val="4"/>
        </w:numPr>
        <w:suppressAutoHyphens w:val="0"/>
        <w:spacing w:after="0"/>
        <w:rPr>
          <w:rFonts w:eastAsia="Times New Roman"/>
          <w:color w:val="auto"/>
          <w:shd w:val="clear" w:color="auto" w:fill="FFFFFF"/>
          <w:lang w:eastAsia="en-US"/>
        </w:rPr>
      </w:pPr>
      <w:r w:rsidRPr="004165C0">
        <w:rPr>
          <w:rFonts w:eastAsia="Times New Roman"/>
          <w:color w:val="auto"/>
          <w:shd w:val="clear" w:color="auto" w:fill="FFFFFF"/>
          <w:lang w:eastAsia="en-US"/>
        </w:rPr>
        <w:t>Procedures on how the council work</w:t>
      </w:r>
      <w:r w:rsidR="0021426F">
        <w:rPr>
          <w:rFonts w:eastAsia="Times New Roman"/>
          <w:color w:val="auto"/>
          <w:shd w:val="clear" w:color="auto" w:fill="FFFFFF"/>
          <w:lang w:eastAsia="en-US"/>
        </w:rPr>
        <w:t>ed</w:t>
      </w:r>
      <w:r w:rsidRPr="004165C0">
        <w:rPr>
          <w:rFonts w:eastAsia="Times New Roman"/>
          <w:color w:val="auto"/>
          <w:shd w:val="clear" w:color="auto" w:fill="FFFFFF"/>
          <w:lang w:eastAsia="en-US"/>
        </w:rPr>
        <w:t xml:space="preserve"> with the Department on this</w:t>
      </w:r>
      <w:r w:rsidR="0021426F">
        <w:rPr>
          <w:rFonts w:eastAsia="Times New Roman"/>
          <w:color w:val="auto"/>
          <w:shd w:val="clear" w:color="auto" w:fill="FFFFFF"/>
          <w:lang w:eastAsia="en-US"/>
        </w:rPr>
        <w:t xml:space="preserve"> matter,</w:t>
      </w:r>
      <w:r w:rsidRPr="004165C0">
        <w:rPr>
          <w:rFonts w:eastAsia="Times New Roman"/>
          <w:color w:val="auto"/>
          <w:shd w:val="clear" w:color="auto" w:fill="FFFFFF"/>
          <w:lang w:eastAsia="en-US"/>
        </w:rPr>
        <w:t xml:space="preserve"> and</w:t>
      </w:r>
      <w:r w:rsidR="0021426F">
        <w:rPr>
          <w:rFonts w:eastAsia="Times New Roman"/>
          <w:color w:val="auto"/>
          <w:shd w:val="clear" w:color="auto" w:fill="FFFFFF"/>
          <w:lang w:eastAsia="en-US"/>
        </w:rPr>
        <w:t xml:space="preserve"> </w:t>
      </w:r>
      <w:r w:rsidRPr="004165C0">
        <w:rPr>
          <w:rFonts w:eastAsia="Times New Roman"/>
          <w:color w:val="auto"/>
          <w:shd w:val="clear" w:color="auto" w:fill="FFFFFF"/>
          <w:lang w:eastAsia="en-US"/>
        </w:rPr>
        <w:t xml:space="preserve">other issues </w:t>
      </w:r>
      <w:r w:rsidR="00823CB1">
        <w:rPr>
          <w:rFonts w:eastAsia="Times New Roman"/>
          <w:color w:val="auto"/>
          <w:shd w:val="clear" w:color="auto" w:fill="FFFFFF"/>
          <w:lang w:eastAsia="en-US"/>
        </w:rPr>
        <w:t>were</w:t>
      </w:r>
      <w:r w:rsidR="0021426F">
        <w:rPr>
          <w:rFonts w:eastAsia="Times New Roman"/>
          <w:color w:val="auto"/>
          <w:shd w:val="clear" w:color="auto" w:fill="FFFFFF"/>
          <w:lang w:eastAsia="en-US"/>
        </w:rPr>
        <w:t xml:space="preserve"> </w:t>
      </w:r>
      <w:r w:rsidRPr="004165C0">
        <w:rPr>
          <w:rFonts w:eastAsia="Times New Roman"/>
          <w:color w:val="auto"/>
          <w:shd w:val="clear" w:color="auto" w:fill="FFFFFF"/>
          <w:lang w:eastAsia="en-US"/>
        </w:rPr>
        <w:t>needed</w:t>
      </w:r>
    </w:p>
    <w:p w14:paraId="6255E3EB" w14:textId="18793E8E" w:rsidR="00F13550" w:rsidRPr="004165C0" w:rsidRDefault="00172066" w:rsidP="00CC26F9">
      <w:pPr>
        <w:pStyle w:val="ListParagraph"/>
        <w:numPr>
          <w:ilvl w:val="0"/>
          <w:numId w:val="4"/>
        </w:numPr>
        <w:suppressAutoHyphens w:val="0"/>
        <w:spacing w:after="0"/>
        <w:rPr>
          <w:rFonts w:eastAsia="Times New Roman"/>
          <w:color w:val="auto"/>
          <w:shd w:val="clear" w:color="auto" w:fill="FFFFFF"/>
          <w:lang w:eastAsia="en-US"/>
        </w:rPr>
      </w:pPr>
      <w:r w:rsidRPr="004165C0">
        <w:rPr>
          <w:rFonts w:eastAsia="Times New Roman"/>
          <w:color w:val="auto"/>
          <w:shd w:val="clear" w:color="auto" w:fill="FFFFFF"/>
          <w:lang w:eastAsia="en-US"/>
        </w:rPr>
        <w:t>This was a staff resource issue also</w:t>
      </w:r>
    </w:p>
    <w:p w14:paraId="7E61857B" w14:textId="62B946FA" w:rsidR="00183529" w:rsidRPr="004165C0" w:rsidRDefault="00183529" w:rsidP="00CC26F9">
      <w:pPr>
        <w:pStyle w:val="ListParagraph"/>
        <w:numPr>
          <w:ilvl w:val="0"/>
          <w:numId w:val="4"/>
        </w:numPr>
        <w:suppressAutoHyphens w:val="0"/>
        <w:spacing w:after="0"/>
        <w:rPr>
          <w:rFonts w:eastAsia="Times New Roman"/>
          <w:color w:val="auto"/>
          <w:shd w:val="clear" w:color="auto" w:fill="FFFFFF"/>
          <w:lang w:eastAsia="en-US"/>
        </w:rPr>
      </w:pPr>
      <w:r w:rsidRPr="004165C0">
        <w:rPr>
          <w:rFonts w:eastAsia="Times New Roman"/>
          <w:color w:val="auto"/>
          <w:shd w:val="clear" w:color="auto" w:fill="FFFFFF"/>
          <w:lang w:eastAsia="en-US"/>
        </w:rPr>
        <w:t>The</w:t>
      </w:r>
      <w:r w:rsidR="0021426F">
        <w:rPr>
          <w:rFonts w:eastAsia="Times New Roman"/>
          <w:color w:val="auto"/>
          <w:shd w:val="clear" w:color="auto" w:fill="FFFFFF"/>
          <w:lang w:eastAsia="en-US"/>
        </w:rPr>
        <w:t>re was a</w:t>
      </w:r>
      <w:r w:rsidRPr="004165C0">
        <w:rPr>
          <w:rFonts w:eastAsia="Times New Roman"/>
          <w:color w:val="auto"/>
          <w:shd w:val="clear" w:color="auto" w:fill="FFFFFF"/>
          <w:lang w:eastAsia="en-US"/>
        </w:rPr>
        <w:t xml:space="preserve"> need to be strategically planning </w:t>
      </w:r>
      <w:r w:rsidR="0043444E" w:rsidRPr="004165C0">
        <w:rPr>
          <w:rFonts w:eastAsia="Times New Roman"/>
          <w:color w:val="auto"/>
          <w:shd w:val="clear" w:color="auto" w:fill="FFFFFF"/>
          <w:lang w:eastAsia="en-US"/>
        </w:rPr>
        <w:t>for a higher allocation in 2022</w:t>
      </w:r>
    </w:p>
    <w:p w14:paraId="72B54D41" w14:textId="672653F6" w:rsidR="0043444E" w:rsidRPr="004165C0" w:rsidRDefault="0043444E" w:rsidP="00CC26F9">
      <w:pPr>
        <w:pStyle w:val="ListParagraph"/>
        <w:numPr>
          <w:ilvl w:val="0"/>
          <w:numId w:val="4"/>
        </w:numPr>
        <w:suppressAutoHyphens w:val="0"/>
        <w:spacing w:after="0"/>
        <w:rPr>
          <w:rFonts w:eastAsia="Times New Roman"/>
          <w:color w:val="auto"/>
          <w:shd w:val="clear" w:color="auto" w:fill="FFFFFF"/>
          <w:lang w:eastAsia="en-US"/>
        </w:rPr>
      </w:pPr>
      <w:r w:rsidRPr="004165C0">
        <w:rPr>
          <w:rFonts w:eastAsia="Times New Roman"/>
          <w:color w:val="auto"/>
          <w:shd w:val="clear" w:color="auto" w:fill="FFFFFF"/>
          <w:lang w:eastAsia="en-US"/>
        </w:rPr>
        <w:t>A better output</w:t>
      </w:r>
      <w:r w:rsidR="0021426F">
        <w:rPr>
          <w:rFonts w:eastAsia="Times New Roman"/>
          <w:color w:val="auto"/>
          <w:shd w:val="clear" w:color="auto" w:fill="FFFFFF"/>
          <w:lang w:eastAsia="en-US"/>
        </w:rPr>
        <w:t xml:space="preserve"> was</w:t>
      </w:r>
      <w:r w:rsidRPr="004165C0">
        <w:rPr>
          <w:rFonts w:eastAsia="Times New Roman"/>
          <w:color w:val="auto"/>
          <w:shd w:val="clear" w:color="auto" w:fill="FFFFFF"/>
          <w:lang w:eastAsia="en-US"/>
        </w:rPr>
        <w:t xml:space="preserve"> needed </w:t>
      </w:r>
      <w:r w:rsidR="006B6DEB" w:rsidRPr="004165C0">
        <w:rPr>
          <w:rFonts w:eastAsia="Times New Roman"/>
          <w:color w:val="auto"/>
          <w:shd w:val="clear" w:color="auto" w:fill="FFFFFF"/>
          <w:lang w:eastAsia="en-US"/>
        </w:rPr>
        <w:t>as</w:t>
      </w:r>
      <w:r w:rsidRPr="004165C0">
        <w:rPr>
          <w:rFonts w:eastAsia="Times New Roman"/>
          <w:color w:val="auto"/>
          <w:shd w:val="clear" w:color="auto" w:fill="FFFFFF"/>
          <w:lang w:eastAsia="en-US"/>
        </w:rPr>
        <w:t xml:space="preserve"> Kildare County Council compare</w:t>
      </w:r>
      <w:r w:rsidR="0021426F">
        <w:rPr>
          <w:rFonts w:eastAsia="Times New Roman"/>
          <w:color w:val="auto"/>
          <w:shd w:val="clear" w:color="auto" w:fill="FFFFFF"/>
          <w:lang w:eastAsia="en-US"/>
        </w:rPr>
        <w:t>d</w:t>
      </w:r>
      <w:r w:rsidRPr="004165C0">
        <w:rPr>
          <w:rFonts w:eastAsia="Times New Roman"/>
          <w:color w:val="auto"/>
          <w:shd w:val="clear" w:color="auto" w:fill="FFFFFF"/>
          <w:lang w:eastAsia="en-US"/>
        </w:rPr>
        <w:t xml:space="preserve"> unfavourably in </w:t>
      </w:r>
      <w:r w:rsidR="006B6DEB" w:rsidRPr="004165C0">
        <w:rPr>
          <w:rFonts w:eastAsia="Times New Roman"/>
          <w:color w:val="auto"/>
          <w:shd w:val="clear" w:color="auto" w:fill="FFFFFF"/>
          <w:lang w:eastAsia="en-US"/>
        </w:rPr>
        <w:t>comparison</w:t>
      </w:r>
      <w:r w:rsidRPr="004165C0">
        <w:rPr>
          <w:rFonts w:eastAsia="Times New Roman"/>
          <w:color w:val="auto"/>
          <w:shd w:val="clear" w:color="auto" w:fill="FFFFFF"/>
          <w:lang w:eastAsia="en-US"/>
        </w:rPr>
        <w:t xml:space="preserve"> to other authorities </w:t>
      </w:r>
    </w:p>
    <w:p w14:paraId="6AC769F1" w14:textId="49A4F113" w:rsidR="006B6DEB" w:rsidRPr="004165C0" w:rsidRDefault="00491F94" w:rsidP="00CC26F9">
      <w:pPr>
        <w:pStyle w:val="ListParagraph"/>
        <w:numPr>
          <w:ilvl w:val="0"/>
          <w:numId w:val="4"/>
        </w:numPr>
        <w:suppressAutoHyphens w:val="0"/>
        <w:spacing w:after="0"/>
        <w:rPr>
          <w:rFonts w:eastAsia="Times New Roman"/>
          <w:color w:val="auto"/>
          <w:shd w:val="clear" w:color="auto" w:fill="FFFFFF"/>
          <w:lang w:eastAsia="en-US"/>
        </w:rPr>
      </w:pPr>
      <w:r w:rsidRPr="004165C0">
        <w:rPr>
          <w:rFonts w:eastAsia="Times New Roman"/>
          <w:color w:val="auto"/>
          <w:shd w:val="clear" w:color="auto" w:fill="FFFFFF"/>
          <w:lang w:eastAsia="en-US"/>
        </w:rPr>
        <w:t xml:space="preserve">The budget should be discussed in the overall, not the singular, as </w:t>
      </w:r>
      <w:r w:rsidR="0021426F">
        <w:rPr>
          <w:rFonts w:eastAsia="Times New Roman"/>
          <w:color w:val="auto"/>
          <w:shd w:val="clear" w:color="auto" w:fill="FFFFFF"/>
          <w:lang w:eastAsia="en-US"/>
        </w:rPr>
        <w:t xml:space="preserve">it </w:t>
      </w:r>
      <w:r w:rsidR="00803C2B" w:rsidRPr="004165C0">
        <w:rPr>
          <w:rFonts w:eastAsia="Times New Roman"/>
          <w:color w:val="auto"/>
          <w:shd w:val="clear" w:color="auto" w:fill="FFFFFF"/>
          <w:lang w:eastAsia="en-US"/>
        </w:rPr>
        <w:t>was</w:t>
      </w:r>
      <w:r w:rsidRPr="004165C0">
        <w:rPr>
          <w:rFonts w:eastAsia="Times New Roman"/>
          <w:color w:val="auto"/>
          <w:shd w:val="clear" w:color="auto" w:fill="FFFFFF"/>
          <w:lang w:eastAsia="en-US"/>
        </w:rPr>
        <w:t xml:space="preserve"> pre-emptive of the overall budget discussions.</w:t>
      </w:r>
    </w:p>
    <w:p w14:paraId="0605DF6A" w14:textId="434E6DBA" w:rsidR="00DB47A4" w:rsidRPr="004165C0" w:rsidRDefault="0021426F" w:rsidP="00CC26F9">
      <w:pPr>
        <w:pStyle w:val="ListParagraph"/>
        <w:numPr>
          <w:ilvl w:val="0"/>
          <w:numId w:val="4"/>
        </w:numPr>
        <w:suppressAutoHyphens w:val="0"/>
        <w:spacing w:after="0"/>
        <w:rPr>
          <w:rFonts w:eastAsia="Times New Roman"/>
          <w:color w:val="auto"/>
          <w:shd w:val="clear" w:color="auto" w:fill="FFFFFF"/>
          <w:lang w:eastAsia="en-US"/>
        </w:rPr>
      </w:pPr>
      <w:r>
        <w:rPr>
          <w:rFonts w:eastAsia="Times New Roman"/>
          <w:color w:val="auto"/>
          <w:shd w:val="clear" w:color="auto" w:fill="FFFFFF"/>
          <w:lang w:eastAsia="en-US"/>
        </w:rPr>
        <w:t>Did</w:t>
      </w:r>
      <w:r w:rsidR="00DB47A4" w:rsidRPr="004165C0">
        <w:rPr>
          <w:rFonts w:eastAsia="Times New Roman"/>
          <w:color w:val="auto"/>
          <w:shd w:val="clear" w:color="auto" w:fill="FFFFFF"/>
          <w:lang w:eastAsia="en-US"/>
        </w:rPr>
        <w:t xml:space="preserve"> the council appl</w:t>
      </w:r>
      <w:r>
        <w:rPr>
          <w:rFonts w:eastAsia="Times New Roman"/>
          <w:color w:val="auto"/>
          <w:shd w:val="clear" w:color="auto" w:fill="FFFFFF"/>
          <w:lang w:eastAsia="en-US"/>
        </w:rPr>
        <w:t>y</w:t>
      </w:r>
      <w:r w:rsidR="00DB47A4" w:rsidRPr="004165C0">
        <w:rPr>
          <w:rFonts w:eastAsia="Times New Roman"/>
          <w:color w:val="auto"/>
          <w:shd w:val="clear" w:color="auto" w:fill="FFFFFF"/>
          <w:lang w:eastAsia="en-US"/>
        </w:rPr>
        <w:t xml:space="preserve"> for second round funding to the Depar</w:t>
      </w:r>
      <w:r w:rsidR="004C7B00" w:rsidRPr="004165C0">
        <w:rPr>
          <w:rFonts w:eastAsia="Times New Roman"/>
          <w:color w:val="auto"/>
          <w:shd w:val="clear" w:color="auto" w:fill="FFFFFF"/>
          <w:lang w:eastAsia="en-US"/>
        </w:rPr>
        <w:t>tment</w:t>
      </w:r>
    </w:p>
    <w:p w14:paraId="4D45C098" w14:textId="3D48029B" w:rsidR="005B55FC" w:rsidRPr="004165C0" w:rsidRDefault="004C7B00" w:rsidP="00CC26F9">
      <w:pPr>
        <w:pStyle w:val="ListParagraph"/>
        <w:numPr>
          <w:ilvl w:val="0"/>
          <w:numId w:val="4"/>
        </w:numPr>
        <w:suppressAutoHyphens w:val="0"/>
        <w:spacing w:after="0"/>
        <w:rPr>
          <w:rFonts w:eastAsia="Times New Roman"/>
          <w:color w:val="auto"/>
          <w:shd w:val="clear" w:color="auto" w:fill="FFFFFF"/>
          <w:lang w:eastAsia="en-US"/>
        </w:rPr>
      </w:pPr>
      <w:r w:rsidRPr="004165C0">
        <w:rPr>
          <w:rFonts w:eastAsia="Times New Roman"/>
          <w:color w:val="auto"/>
          <w:shd w:val="clear" w:color="auto" w:fill="FFFFFF"/>
          <w:lang w:eastAsia="en-US"/>
        </w:rPr>
        <w:t>Shortfall</w:t>
      </w:r>
      <w:r w:rsidR="004165C0">
        <w:rPr>
          <w:rFonts w:eastAsia="Times New Roman"/>
          <w:color w:val="auto"/>
          <w:shd w:val="clear" w:color="auto" w:fill="FFFFFF"/>
          <w:lang w:eastAsia="en-US"/>
        </w:rPr>
        <w:t>s</w:t>
      </w:r>
      <w:r w:rsidRPr="004165C0">
        <w:rPr>
          <w:rFonts w:eastAsia="Times New Roman"/>
          <w:color w:val="auto"/>
          <w:shd w:val="clear" w:color="auto" w:fill="FFFFFF"/>
          <w:lang w:eastAsia="en-US"/>
        </w:rPr>
        <w:t xml:space="preserve"> in</w:t>
      </w:r>
      <w:r w:rsidR="005B55FC" w:rsidRPr="004165C0">
        <w:rPr>
          <w:rFonts w:eastAsia="Times New Roman"/>
          <w:color w:val="auto"/>
          <w:shd w:val="clear" w:color="auto" w:fill="FFFFFF"/>
          <w:lang w:eastAsia="en-US"/>
        </w:rPr>
        <w:t xml:space="preserve"> grant</w:t>
      </w:r>
      <w:r w:rsidRPr="004165C0">
        <w:rPr>
          <w:rFonts w:eastAsia="Times New Roman"/>
          <w:color w:val="auto"/>
          <w:shd w:val="clear" w:color="auto" w:fill="FFFFFF"/>
          <w:lang w:eastAsia="en-US"/>
        </w:rPr>
        <w:t xml:space="preserve"> funding </w:t>
      </w:r>
      <w:r w:rsidR="0021426F">
        <w:rPr>
          <w:rFonts w:eastAsia="Times New Roman"/>
          <w:color w:val="auto"/>
          <w:shd w:val="clear" w:color="auto" w:fill="FFFFFF"/>
          <w:lang w:eastAsia="en-US"/>
        </w:rPr>
        <w:t xml:space="preserve">was </w:t>
      </w:r>
      <w:r w:rsidRPr="004165C0">
        <w:rPr>
          <w:rFonts w:eastAsia="Times New Roman"/>
          <w:color w:val="auto"/>
          <w:shd w:val="clear" w:color="auto" w:fill="FFFFFF"/>
          <w:lang w:eastAsia="en-US"/>
        </w:rPr>
        <w:t xml:space="preserve">occurring due to </w:t>
      </w:r>
      <w:r w:rsidR="0021426F">
        <w:rPr>
          <w:rFonts w:eastAsia="Times New Roman"/>
          <w:color w:val="auto"/>
          <w:shd w:val="clear" w:color="auto" w:fill="FFFFFF"/>
          <w:lang w:eastAsia="en-US"/>
        </w:rPr>
        <w:t xml:space="preserve">the </w:t>
      </w:r>
      <w:r w:rsidRPr="004165C0">
        <w:rPr>
          <w:rFonts w:eastAsia="Times New Roman"/>
          <w:color w:val="auto"/>
          <w:shd w:val="clear" w:color="auto" w:fill="FFFFFF"/>
          <w:lang w:eastAsia="en-US"/>
        </w:rPr>
        <w:t>increase in build costs</w:t>
      </w:r>
      <w:r w:rsidR="0021426F">
        <w:rPr>
          <w:rFonts w:eastAsia="Times New Roman"/>
          <w:color w:val="auto"/>
          <w:shd w:val="clear" w:color="auto" w:fill="FFFFFF"/>
          <w:lang w:eastAsia="en-US"/>
        </w:rPr>
        <w:t>,</w:t>
      </w:r>
      <w:r w:rsidRPr="004165C0">
        <w:rPr>
          <w:rFonts w:eastAsia="Times New Roman"/>
          <w:color w:val="auto"/>
          <w:shd w:val="clear" w:color="auto" w:fill="FFFFFF"/>
          <w:lang w:eastAsia="en-US"/>
        </w:rPr>
        <w:t xml:space="preserve"> which </w:t>
      </w:r>
      <w:r w:rsidR="004165C0">
        <w:rPr>
          <w:rFonts w:eastAsia="Times New Roman"/>
          <w:color w:val="auto"/>
          <w:shd w:val="clear" w:color="auto" w:fill="FFFFFF"/>
          <w:lang w:eastAsia="en-US"/>
        </w:rPr>
        <w:t>was</w:t>
      </w:r>
      <w:r w:rsidRPr="004165C0">
        <w:rPr>
          <w:rFonts w:eastAsia="Times New Roman"/>
          <w:color w:val="auto"/>
          <w:shd w:val="clear" w:color="auto" w:fill="FFFFFF"/>
          <w:lang w:eastAsia="en-US"/>
        </w:rPr>
        <w:t xml:space="preserve"> outs</w:t>
      </w:r>
      <w:r w:rsidR="005B55FC" w:rsidRPr="004165C0">
        <w:rPr>
          <w:rFonts w:eastAsia="Times New Roman"/>
          <w:color w:val="auto"/>
          <w:shd w:val="clear" w:color="auto" w:fill="FFFFFF"/>
          <w:lang w:eastAsia="en-US"/>
        </w:rPr>
        <w:t xml:space="preserve">ide of the </w:t>
      </w:r>
      <w:r w:rsidR="004165C0" w:rsidRPr="004165C0">
        <w:rPr>
          <w:rFonts w:eastAsia="Times New Roman"/>
          <w:color w:val="auto"/>
          <w:shd w:val="clear" w:color="auto" w:fill="FFFFFF"/>
          <w:lang w:eastAsia="en-US"/>
        </w:rPr>
        <w:t>council’s</w:t>
      </w:r>
      <w:r w:rsidR="005B55FC" w:rsidRPr="004165C0">
        <w:rPr>
          <w:rFonts w:eastAsia="Times New Roman"/>
          <w:color w:val="auto"/>
          <w:shd w:val="clear" w:color="auto" w:fill="FFFFFF"/>
          <w:lang w:eastAsia="en-US"/>
        </w:rPr>
        <w:t xml:space="preserve"> control</w:t>
      </w:r>
      <w:r w:rsidR="004165C0">
        <w:rPr>
          <w:rFonts w:eastAsia="Times New Roman"/>
          <w:color w:val="auto"/>
          <w:shd w:val="clear" w:color="auto" w:fill="FFFFFF"/>
          <w:lang w:eastAsia="en-US"/>
        </w:rPr>
        <w:t>. C</w:t>
      </w:r>
      <w:r w:rsidR="002B1FAE" w:rsidRPr="004165C0">
        <w:rPr>
          <w:rFonts w:eastAsia="Times New Roman"/>
          <w:color w:val="auto"/>
          <w:shd w:val="clear" w:color="auto" w:fill="FFFFFF"/>
          <w:lang w:eastAsia="en-US"/>
        </w:rPr>
        <w:t>oncern</w:t>
      </w:r>
      <w:r w:rsidR="005B55FC" w:rsidRPr="004165C0">
        <w:rPr>
          <w:rFonts w:eastAsia="Times New Roman"/>
          <w:color w:val="auto"/>
          <w:shd w:val="clear" w:color="auto" w:fill="FFFFFF"/>
          <w:lang w:eastAsia="en-US"/>
        </w:rPr>
        <w:t xml:space="preserve"> that LPT was being used to address these shortfalls </w:t>
      </w:r>
    </w:p>
    <w:p w14:paraId="206AAE70" w14:textId="24B3606B" w:rsidR="000735B1" w:rsidRPr="004165C0" w:rsidRDefault="000735B1" w:rsidP="000735B1">
      <w:pPr>
        <w:suppressAutoHyphens w:val="0"/>
        <w:spacing w:after="0"/>
        <w:rPr>
          <w:rFonts w:eastAsia="Times New Roman"/>
          <w:color w:val="auto"/>
          <w:shd w:val="clear" w:color="auto" w:fill="FFFFFF"/>
          <w:lang w:eastAsia="en-US"/>
        </w:rPr>
      </w:pPr>
    </w:p>
    <w:p w14:paraId="06DCF078" w14:textId="43B55B28" w:rsidR="006B6DEB" w:rsidRPr="004165C0" w:rsidRDefault="000735B1" w:rsidP="008C48A1">
      <w:pPr>
        <w:suppressAutoHyphens w:val="0"/>
        <w:spacing w:after="0"/>
        <w:rPr>
          <w:rFonts w:eastAsia="Times New Roman"/>
          <w:color w:val="auto"/>
          <w:shd w:val="clear" w:color="auto" w:fill="FFFFFF"/>
          <w:lang w:eastAsia="en-US"/>
        </w:rPr>
      </w:pPr>
      <w:r w:rsidRPr="004165C0">
        <w:rPr>
          <w:rFonts w:eastAsia="Times New Roman"/>
          <w:color w:val="auto"/>
          <w:shd w:val="clear" w:color="auto" w:fill="FFFFFF"/>
          <w:lang w:eastAsia="en-US"/>
        </w:rPr>
        <w:t xml:space="preserve">Ms Aspell noted the members concerns </w:t>
      </w:r>
      <w:r w:rsidR="00840D42" w:rsidRPr="004165C0">
        <w:rPr>
          <w:rFonts w:eastAsia="Times New Roman"/>
          <w:color w:val="auto"/>
          <w:shd w:val="clear" w:color="auto" w:fill="FFFFFF"/>
          <w:lang w:eastAsia="en-US"/>
        </w:rPr>
        <w:t>and confirmed she was totally supporti</w:t>
      </w:r>
      <w:r w:rsidR="00D42638" w:rsidRPr="004165C0">
        <w:rPr>
          <w:rFonts w:eastAsia="Times New Roman"/>
          <w:color w:val="auto"/>
          <w:shd w:val="clear" w:color="auto" w:fill="FFFFFF"/>
          <w:lang w:eastAsia="en-US"/>
        </w:rPr>
        <w:t xml:space="preserve">ve </w:t>
      </w:r>
      <w:r w:rsidR="006D3DED" w:rsidRPr="004165C0">
        <w:rPr>
          <w:rFonts w:eastAsia="Times New Roman"/>
          <w:color w:val="auto"/>
          <w:shd w:val="clear" w:color="auto" w:fill="FFFFFF"/>
          <w:lang w:eastAsia="en-US"/>
        </w:rPr>
        <w:t xml:space="preserve">of what they were trying to achieve. She </w:t>
      </w:r>
      <w:r w:rsidRPr="004165C0">
        <w:rPr>
          <w:rFonts w:eastAsia="Times New Roman"/>
          <w:color w:val="auto"/>
          <w:shd w:val="clear" w:color="auto" w:fill="FFFFFF"/>
          <w:lang w:eastAsia="en-US"/>
        </w:rPr>
        <w:t xml:space="preserve">reiterated that funding </w:t>
      </w:r>
      <w:r w:rsidR="00B57068" w:rsidRPr="004165C0">
        <w:rPr>
          <w:rFonts w:eastAsia="Times New Roman"/>
          <w:color w:val="auto"/>
          <w:shd w:val="clear" w:color="auto" w:fill="FFFFFF"/>
          <w:lang w:eastAsia="en-US"/>
        </w:rPr>
        <w:t>wa</w:t>
      </w:r>
      <w:r w:rsidRPr="004165C0">
        <w:rPr>
          <w:rFonts w:eastAsia="Times New Roman"/>
          <w:color w:val="auto"/>
          <w:shd w:val="clear" w:color="auto" w:fill="FFFFFF"/>
          <w:lang w:eastAsia="en-US"/>
        </w:rPr>
        <w:t>s allocated ba</w:t>
      </w:r>
      <w:r w:rsidR="00B57068" w:rsidRPr="004165C0">
        <w:rPr>
          <w:rFonts w:eastAsia="Times New Roman"/>
          <w:color w:val="auto"/>
          <w:shd w:val="clear" w:color="auto" w:fill="FFFFFF"/>
          <w:lang w:eastAsia="en-US"/>
        </w:rPr>
        <w:t>s</w:t>
      </w:r>
      <w:r w:rsidRPr="004165C0">
        <w:rPr>
          <w:rFonts w:eastAsia="Times New Roman"/>
          <w:color w:val="auto"/>
          <w:shd w:val="clear" w:color="auto" w:fill="FFFFFF"/>
          <w:lang w:eastAsia="en-US"/>
        </w:rPr>
        <w:t xml:space="preserve">ed on what </w:t>
      </w:r>
      <w:r w:rsidR="00B57068" w:rsidRPr="004165C0">
        <w:rPr>
          <w:rFonts w:eastAsia="Times New Roman"/>
          <w:color w:val="auto"/>
          <w:shd w:val="clear" w:color="auto" w:fill="FFFFFF"/>
          <w:lang w:eastAsia="en-US"/>
        </w:rPr>
        <w:t>the council</w:t>
      </w:r>
      <w:r w:rsidRPr="004165C0">
        <w:rPr>
          <w:rFonts w:eastAsia="Times New Roman"/>
          <w:color w:val="auto"/>
          <w:shd w:val="clear" w:color="auto" w:fill="FFFFFF"/>
          <w:lang w:eastAsia="en-US"/>
        </w:rPr>
        <w:t xml:space="preserve"> anticipate</w:t>
      </w:r>
      <w:r w:rsidR="00B57068" w:rsidRPr="004165C0">
        <w:rPr>
          <w:rFonts w:eastAsia="Times New Roman"/>
          <w:color w:val="auto"/>
          <w:shd w:val="clear" w:color="auto" w:fill="FFFFFF"/>
          <w:lang w:eastAsia="en-US"/>
        </w:rPr>
        <w:t>d</w:t>
      </w:r>
      <w:r w:rsidRPr="004165C0">
        <w:rPr>
          <w:rFonts w:eastAsia="Times New Roman"/>
          <w:color w:val="auto"/>
          <w:shd w:val="clear" w:color="auto" w:fill="FFFFFF"/>
          <w:lang w:eastAsia="en-US"/>
        </w:rPr>
        <w:t xml:space="preserve"> </w:t>
      </w:r>
      <w:r w:rsidR="006D3DED" w:rsidRPr="004165C0">
        <w:rPr>
          <w:rFonts w:eastAsia="Times New Roman"/>
          <w:color w:val="auto"/>
          <w:shd w:val="clear" w:color="auto" w:fill="FFFFFF"/>
          <w:lang w:eastAsia="en-US"/>
        </w:rPr>
        <w:t>they</w:t>
      </w:r>
      <w:r w:rsidRPr="004165C0">
        <w:rPr>
          <w:rFonts w:eastAsia="Times New Roman"/>
          <w:color w:val="auto"/>
          <w:shd w:val="clear" w:color="auto" w:fill="FFFFFF"/>
          <w:lang w:eastAsia="en-US"/>
        </w:rPr>
        <w:t xml:space="preserve"> w</w:t>
      </w:r>
      <w:r w:rsidR="00B57068" w:rsidRPr="004165C0">
        <w:rPr>
          <w:rFonts w:eastAsia="Times New Roman"/>
          <w:color w:val="auto"/>
          <w:shd w:val="clear" w:color="auto" w:fill="FFFFFF"/>
          <w:lang w:eastAsia="en-US"/>
        </w:rPr>
        <w:t>ould</w:t>
      </w:r>
      <w:r w:rsidRPr="004165C0">
        <w:rPr>
          <w:rFonts w:eastAsia="Times New Roman"/>
          <w:color w:val="auto"/>
          <w:shd w:val="clear" w:color="auto" w:fill="FFFFFF"/>
          <w:lang w:eastAsia="en-US"/>
        </w:rPr>
        <w:t xml:space="preserve"> get from the Department this year and </w:t>
      </w:r>
      <w:r w:rsidR="00B57068" w:rsidRPr="004165C0">
        <w:rPr>
          <w:rFonts w:eastAsia="Times New Roman"/>
          <w:color w:val="auto"/>
          <w:shd w:val="clear" w:color="auto" w:fill="FFFFFF"/>
          <w:lang w:eastAsia="en-US"/>
        </w:rPr>
        <w:t>having regard to</w:t>
      </w:r>
      <w:r w:rsidRPr="004165C0">
        <w:rPr>
          <w:rFonts w:eastAsia="Times New Roman"/>
          <w:color w:val="auto"/>
          <w:shd w:val="clear" w:color="auto" w:fill="FFFFFF"/>
          <w:lang w:eastAsia="en-US"/>
        </w:rPr>
        <w:t xml:space="preserve"> what was received in the previous year. </w:t>
      </w:r>
      <w:r w:rsidR="00771C21" w:rsidRPr="004165C0">
        <w:rPr>
          <w:rFonts w:eastAsia="Times New Roman"/>
          <w:color w:val="auto"/>
          <w:shd w:val="clear" w:color="auto" w:fill="FFFFFF"/>
          <w:lang w:eastAsia="en-US"/>
        </w:rPr>
        <w:t xml:space="preserve">She confirmed that there was a staff resourcing issue </w:t>
      </w:r>
      <w:r w:rsidR="0075752C" w:rsidRPr="004165C0">
        <w:rPr>
          <w:rFonts w:eastAsia="Times New Roman"/>
          <w:color w:val="auto"/>
          <w:shd w:val="clear" w:color="auto" w:fill="FFFFFF"/>
          <w:lang w:eastAsia="en-US"/>
        </w:rPr>
        <w:t>but</w:t>
      </w:r>
      <w:r w:rsidR="00771C21" w:rsidRPr="004165C0">
        <w:rPr>
          <w:rFonts w:eastAsia="Times New Roman"/>
          <w:color w:val="auto"/>
          <w:shd w:val="clear" w:color="auto" w:fill="FFFFFF"/>
          <w:lang w:eastAsia="en-US"/>
        </w:rPr>
        <w:t xml:space="preserve"> that there was no scope to assign additional staff from within the </w:t>
      </w:r>
      <w:r w:rsidR="00723580" w:rsidRPr="004165C0">
        <w:rPr>
          <w:rFonts w:eastAsia="Times New Roman"/>
          <w:color w:val="auto"/>
          <w:shd w:val="clear" w:color="auto" w:fill="FFFFFF"/>
          <w:lang w:eastAsia="en-US"/>
        </w:rPr>
        <w:t>Department as this would have a knock-on effect in other areas</w:t>
      </w:r>
      <w:r w:rsidR="0075752C" w:rsidRPr="004165C0">
        <w:rPr>
          <w:rFonts w:eastAsia="Times New Roman"/>
          <w:color w:val="auto"/>
          <w:shd w:val="clear" w:color="auto" w:fill="FFFFFF"/>
          <w:lang w:eastAsia="en-US"/>
        </w:rPr>
        <w:t xml:space="preserve">. </w:t>
      </w:r>
      <w:r w:rsidR="00AA04A6" w:rsidRPr="004165C0">
        <w:rPr>
          <w:rFonts w:eastAsia="Times New Roman"/>
          <w:color w:val="auto"/>
          <w:shd w:val="clear" w:color="auto" w:fill="FFFFFF"/>
          <w:lang w:eastAsia="en-US"/>
        </w:rPr>
        <w:t>Ms Aspell</w:t>
      </w:r>
      <w:r w:rsidR="0075752C" w:rsidRPr="004165C0">
        <w:rPr>
          <w:rFonts w:eastAsia="Times New Roman"/>
          <w:color w:val="auto"/>
          <w:shd w:val="clear" w:color="auto" w:fill="FFFFFF"/>
          <w:lang w:eastAsia="en-US"/>
        </w:rPr>
        <w:t xml:space="preserve"> also noted there was </w:t>
      </w:r>
      <w:r w:rsidR="00B24D57" w:rsidRPr="004165C0">
        <w:rPr>
          <w:rFonts w:eastAsia="Times New Roman"/>
          <w:color w:val="auto"/>
          <w:shd w:val="clear" w:color="auto" w:fill="FFFFFF"/>
          <w:lang w:eastAsia="en-US"/>
        </w:rPr>
        <w:t xml:space="preserve">no capacity in the draft revenue budget for 2022 to </w:t>
      </w:r>
      <w:r w:rsidR="00B24D57" w:rsidRPr="004165C0">
        <w:rPr>
          <w:rFonts w:eastAsia="Times New Roman"/>
          <w:color w:val="auto"/>
          <w:shd w:val="clear" w:color="auto" w:fill="FFFFFF"/>
          <w:lang w:eastAsia="en-US"/>
        </w:rPr>
        <w:lastRenderedPageBreak/>
        <w:t>seek additional staff resources</w:t>
      </w:r>
      <w:r w:rsidR="00AA04A6" w:rsidRPr="004165C0">
        <w:rPr>
          <w:rFonts w:eastAsia="Times New Roman"/>
          <w:color w:val="auto"/>
          <w:shd w:val="clear" w:color="auto" w:fill="FFFFFF"/>
          <w:lang w:eastAsia="en-US"/>
        </w:rPr>
        <w:t xml:space="preserve"> but she </w:t>
      </w:r>
      <w:r w:rsidR="00B210AB" w:rsidRPr="004165C0">
        <w:rPr>
          <w:rFonts w:eastAsia="Times New Roman"/>
          <w:color w:val="auto"/>
          <w:shd w:val="clear" w:color="auto" w:fill="FFFFFF"/>
          <w:lang w:eastAsia="en-US"/>
        </w:rPr>
        <w:t xml:space="preserve">undertook to discuss the matter further with the Senior Executive Officer in the Housing Department and </w:t>
      </w:r>
      <w:r w:rsidR="00040530" w:rsidRPr="004165C0">
        <w:rPr>
          <w:rFonts w:eastAsia="Times New Roman"/>
          <w:color w:val="auto"/>
          <w:shd w:val="clear" w:color="auto" w:fill="FFFFFF"/>
          <w:lang w:eastAsia="en-US"/>
        </w:rPr>
        <w:t>report back to the members</w:t>
      </w:r>
      <w:r w:rsidR="00840D42" w:rsidRPr="004165C0">
        <w:rPr>
          <w:rFonts w:eastAsia="Times New Roman"/>
          <w:color w:val="auto"/>
          <w:shd w:val="clear" w:color="auto" w:fill="FFFFFF"/>
          <w:lang w:eastAsia="en-US"/>
        </w:rPr>
        <w:t xml:space="preserve">. </w:t>
      </w:r>
    </w:p>
    <w:p w14:paraId="40D66EC8" w14:textId="577EC98E" w:rsidR="00310741" w:rsidRPr="004165C0" w:rsidRDefault="0048652E" w:rsidP="003143E5">
      <w:pPr>
        <w:suppressAutoHyphens w:val="0"/>
        <w:spacing w:after="0"/>
        <w:rPr>
          <w:rFonts w:eastAsia="Times New Roman" w:cs="Times New Roman"/>
          <w:color w:val="auto"/>
          <w:lang w:eastAsia="en-US"/>
        </w:rPr>
      </w:pPr>
      <w:bookmarkStart w:id="5" w:name="_Hlk88211970"/>
      <w:r w:rsidRPr="00D01D34">
        <w:rPr>
          <w:rFonts w:eastAsia="Times New Roman"/>
          <w:b/>
          <w:bCs/>
          <w:color w:val="auto"/>
          <w:lang w:val="en-GB" w:eastAsia="en-GB"/>
        </w:rPr>
        <w:t>Resolved</w:t>
      </w:r>
      <w:r w:rsidRPr="00D01D34">
        <w:rPr>
          <w:rFonts w:eastAsia="Times New Roman"/>
          <w:color w:val="auto"/>
          <w:lang w:val="en-GB" w:eastAsia="en-GB"/>
        </w:rPr>
        <w:t xml:space="preserve"> </w:t>
      </w:r>
      <w:r w:rsidR="00AA04A6" w:rsidRPr="00D01D34">
        <w:rPr>
          <w:rFonts w:eastAsia="Times New Roman"/>
          <w:color w:val="auto"/>
          <w:lang w:val="en-GB" w:eastAsia="en-GB"/>
        </w:rPr>
        <w:t>with the agreement of the members</w:t>
      </w:r>
      <w:r w:rsidR="004165C0" w:rsidRPr="00D01D34">
        <w:rPr>
          <w:rFonts w:eastAsia="Times New Roman"/>
          <w:color w:val="auto"/>
          <w:lang w:val="en-GB" w:eastAsia="en-GB"/>
        </w:rPr>
        <w:t>,</w:t>
      </w:r>
      <w:r w:rsidR="00E907E5" w:rsidRPr="00D01D34">
        <w:rPr>
          <w:rFonts w:eastAsia="Times New Roman"/>
          <w:color w:val="auto"/>
          <w:lang w:val="en-GB" w:eastAsia="en-GB"/>
        </w:rPr>
        <w:t xml:space="preserve"> that</w:t>
      </w:r>
      <w:r w:rsidR="00AA04A6" w:rsidRPr="00D01D34">
        <w:rPr>
          <w:rFonts w:eastAsia="Times New Roman"/>
          <w:color w:val="auto"/>
          <w:lang w:val="en-GB" w:eastAsia="en-GB"/>
        </w:rPr>
        <w:t xml:space="preserve"> the report </w:t>
      </w:r>
      <w:r w:rsidR="0046725B" w:rsidRPr="00D01D34">
        <w:rPr>
          <w:rFonts w:eastAsia="Times New Roman"/>
          <w:color w:val="auto"/>
          <w:lang w:val="en-GB" w:eastAsia="en-GB"/>
        </w:rPr>
        <w:t>be</w:t>
      </w:r>
      <w:r w:rsidR="00F81052" w:rsidRPr="00D01D34">
        <w:rPr>
          <w:rFonts w:eastAsia="Times New Roman"/>
          <w:color w:val="auto"/>
          <w:lang w:val="en-GB" w:eastAsia="en-GB"/>
        </w:rPr>
        <w:t xml:space="preserve"> </w:t>
      </w:r>
      <w:r w:rsidR="00941F2D" w:rsidRPr="00D01D34">
        <w:rPr>
          <w:rFonts w:eastAsia="Times New Roman"/>
          <w:color w:val="auto"/>
          <w:lang w:val="en-GB" w:eastAsia="en-GB"/>
        </w:rPr>
        <w:t>noted,</w:t>
      </w:r>
      <w:r w:rsidR="00941F2D">
        <w:rPr>
          <w:rFonts w:eastAsia="Times New Roman"/>
          <w:color w:val="auto"/>
          <w:lang w:val="en-GB" w:eastAsia="en-GB"/>
        </w:rPr>
        <w:t xml:space="preserve"> and the members be kept updated</w:t>
      </w:r>
      <w:r w:rsidR="0046725B" w:rsidRPr="00D01D34">
        <w:rPr>
          <w:rFonts w:eastAsia="Times New Roman"/>
          <w:color w:val="auto"/>
          <w:lang w:val="en-GB" w:eastAsia="en-GB"/>
        </w:rPr>
        <w:t xml:space="preserve">.  </w:t>
      </w:r>
    </w:p>
    <w:p w14:paraId="4321F5C2" w14:textId="77777777" w:rsidR="007923C9" w:rsidRDefault="007923C9" w:rsidP="00F81052">
      <w:pPr>
        <w:suppressAutoHyphens w:val="0"/>
        <w:spacing w:after="0"/>
        <w:rPr>
          <w:rFonts w:eastAsia="Times New Roman"/>
          <w:b/>
          <w:color w:val="FF0000"/>
          <w:lang w:val="en-GB" w:eastAsia="en-US"/>
        </w:rPr>
      </w:pPr>
      <w:bookmarkStart w:id="6" w:name="_Hlk79058053"/>
      <w:bookmarkEnd w:id="5"/>
    </w:p>
    <w:p w14:paraId="1B9F6D7D" w14:textId="179ED36F" w:rsidR="0048652E" w:rsidRPr="00046D7B" w:rsidRDefault="00FB76A2" w:rsidP="009A7305">
      <w:pPr>
        <w:suppressAutoHyphens w:val="0"/>
        <w:spacing w:after="0"/>
        <w:jc w:val="center"/>
        <w:rPr>
          <w:rFonts w:eastAsia="Times New Roman"/>
          <w:b/>
          <w:color w:val="auto"/>
          <w:lang w:val="en-GB" w:eastAsia="en-GB"/>
        </w:rPr>
      </w:pPr>
      <w:r w:rsidRPr="00046D7B">
        <w:rPr>
          <w:rFonts w:eastAsia="Times New Roman"/>
          <w:b/>
          <w:color w:val="auto"/>
          <w:lang w:val="en-GB" w:eastAsia="en-US"/>
        </w:rPr>
        <w:t>1</w:t>
      </w:r>
      <w:r w:rsidR="009B26C8" w:rsidRPr="00046D7B">
        <w:rPr>
          <w:rFonts w:eastAsia="Times New Roman"/>
          <w:b/>
          <w:color w:val="auto"/>
          <w:lang w:val="en-GB" w:eastAsia="en-US"/>
        </w:rPr>
        <w:t>2</w:t>
      </w:r>
      <w:r w:rsidR="0048652E" w:rsidRPr="00046D7B">
        <w:rPr>
          <w:rFonts w:eastAsia="Times New Roman"/>
          <w:b/>
          <w:color w:val="auto"/>
          <w:lang w:val="en-GB" w:eastAsia="en-US"/>
        </w:rPr>
        <w:t>/</w:t>
      </w:r>
      <w:r w:rsidR="009B26C8" w:rsidRPr="00046D7B">
        <w:rPr>
          <w:rFonts w:eastAsia="Times New Roman"/>
          <w:b/>
          <w:color w:val="auto"/>
          <w:lang w:val="en-GB" w:eastAsia="en-US"/>
        </w:rPr>
        <w:t>10</w:t>
      </w:r>
      <w:r w:rsidR="0048652E" w:rsidRPr="00046D7B">
        <w:rPr>
          <w:b/>
          <w:bCs/>
          <w:color w:val="auto"/>
        </w:rPr>
        <w:t>21</w:t>
      </w:r>
    </w:p>
    <w:p w14:paraId="4461136C" w14:textId="49077EE2" w:rsidR="009245D9" w:rsidRPr="00046D7B" w:rsidRDefault="009245D9" w:rsidP="009245D9">
      <w:pPr>
        <w:suppressAutoHyphens w:val="0"/>
        <w:spacing w:after="0"/>
        <w:ind w:left="1440" w:firstLine="720"/>
        <w:rPr>
          <w:b/>
          <w:bCs/>
          <w:color w:val="auto"/>
        </w:rPr>
      </w:pPr>
      <w:r w:rsidRPr="00046D7B">
        <w:rPr>
          <w:b/>
          <w:bCs/>
          <w:color w:val="auto"/>
        </w:rPr>
        <w:t xml:space="preserve">First Monday in February as a National Public Holiday </w:t>
      </w:r>
    </w:p>
    <w:p w14:paraId="599B7E38" w14:textId="5FFCCE01" w:rsidR="0048652E" w:rsidRPr="00046D7B" w:rsidRDefault="0048652E" w:rsidP="00FB76A2">
      <w:pPr>
        <w:suppressAutoHyphens w:val="0"/>
        <w:spacing w:after="0"/>
        <w:rPr>
          <w:color w:val="auto"/>
        </w:rPr>
      </w:pPr>
      <w:r w:rsidRPr="00046D7B">
        <w:rPr>
          <w:color w:val="auto"/>
        </w:rPr>
        <w:t>The following motion in the name</w:t>
      </w:r>
      <w:r w:rsidR="009245D9" w:rsidRPr="00046D7B">
        <w:rPr>
          <w:color w:val="auto"/>
        </w:rPr>
        <w:t>s</w:t>
      </w:r>
      <w:r w:rsidRPr="00046D7B">
        <w:rPr>
          <w:color w:val="auto"/>
        </w:rPr>
        <w:t xml:space="preserve"> of </w:t>
      </w:r>
      <w:r w:rsidR="00450A8C" w:rsidRPr="00046D7B">
        <w:rPr>
          <w:rFonts w:eastAsia="Times New Roman"/>
          <w:color w:val="auto"/>
          <w:lang w:val="en-GB" w:eastAsia="en-US"/>
        </w:rPr>
        <w:t>Councillor</w:t>
      </w:r>
      <w:r w:rsidR="009245D9" w:rsidRPr="00046D7B">
        <w:rPr>
          <w:rFonts w:eastAsia="Times New Roman"/>
          <w:color w:val="auto"/>
          <w:lang w:val="en-GB" w:eastAsia="en-US"/>
        </w:rPr>
        <w:t>s</w:t>
      </w:r>
      <w:r w:rsidR="00450A8C" w:rsidRPr="00046D7B">
        <w:rPr>
          <w:rFonts w:eastAsia="Times New Roman"/>
          <w:color w:val="auto"/>
          <w:lang w:val="en-GB" w:eastAsia="en-US"/>
        </w:rPr>
        <w:t xml:space="preserve"> </w:t>
      </w:r>
      <w:r w:rsidR="009245D9" w:rsidRPr="00046D7B">
        <w:rPr>
          <w:rFonts w:eastAsia="Times New Roman"/>
          <w:color w:val="auto"/>
          <w:lang w:val="en-GB" w:eastAsia="en-US"/>
        </w:rPr>
        <w:t xml:space="preserve">Suzanne Doyle, Naoise Ó Cearúil, Veralouise Behan, Brian Dooley, Bernard Caldwell, Michael Coleman, Daragh Fitzpatrick, Paul Ward, Anne Connolly, Noel Heavey, Robert Power &amp; Carmel Kelly </w:t>
      </w:r>
      <w:r w:rsidRPr="00046D7B">
        <w:rPr>
          <w:color w:val="auto"/>
        </w:rPr>
        <w:t>was considered by the members.</w:t>
      </w:r>
    </w:p>
    <w:p w14:paraId="4249B9D7" w14:textId="77777777" w:rsidR="009245D9" w:rsidRPr="00046D7B" w:rsidRDefault="009245D9" w:rsidP="009245D9">
      <w:pPr>
        <w:suppressAutoHyphens w:val="0"/>
        <w:spacing w:after="0"/>
        <w:rPr>
          <w:rFonts w:eastAsia="Times New Roman"/>
          <w:color w:val="auto"/>
          <w:lang w:eastAsia="en-US"/>
        </w:rPr>
      </w:pPr>
      <w:bookmarkStart w:id="7" w:name="_Hlk84496112"/>
      <w:r w:rsidRPr="00046D7B">
        <w:rPr>
          <w:rFonts w:eastAsia="Times New Roman"/>
          <w:color w:val="auto"/>
          <w:lang w:eastAsia="en-US"/>
        </w:rPr>
        <w:t>That given the function that Kildare County Council played in coordinating Covid Emergency response for County Kildare that we call on Government to include the first Monday in February as a National Public Holiday, to both acknowledge the extraordinary losses and sacrifices made during the period of Covid and fittingly to honour Ireland’s female patron Saint, Brigid, whose message has a remarkable resonance for modern life, the importance of the delicate balance of nature and that justice is the cornerstone of peace.</w:t>
      </w:r>
      <w:bookmarkEnd w:id="7"/>
    </w:p>
    <w:p w14:paraId="420451C8" w14:textId="77777777" w:rsidR="0048652E" w:rsidRPr="00046D7B" w:rsidRDefault="0048652E" w:rsidP="0048652E">
      <w:pPr>
        <w:suppressAutoHyphens w:val="0"/>
        <w:spacing w:after="0"/>
        <w:rPr>
          <w:rFonts w:eastAsia="Times New Roman"/>
          <w:color w:val="auto"/>
          <w:lang w:eastAsia="en-US"/>
        </w:rPr>
      </w:pPr>
    </w:p>
    <w:p w14:paraId="3AC239A7" w14:textId="514C7E63" w:rsidR="0048652E" w:rsidRPr="00046D7B" w:rsidRDefault="0048652E" w:rsidP="0048652E">
      <w:pPr>
        <w:suppressAutoHyphens w:val="0"/>
        <w:spacing w:after="0"/>
        <w:rPr>
          <w:color w:val="auto"/>
        </w:rPr>
      </w:pPr>
      <w:bookmarkStart w:id="8" w:name="_Hlk76569074"/>
      <w:r w:rsidRPr="00046D7B">
        <w:rPr>
          <w:color w:val="auto"/>
        </w:rPr>
        <w:t>The motion was proposed by Councillor</w:t>
      </w:r>
      <w:r w:rsidR="00F04691" w:rsidRPr="00046D7B">
        <w:rPr>
          <w:color w:val="auto"/>
        </w:rPr>
        <w:t xml:space="preserve"> </w:t>
      </w:r>
      <w:r w:rsidR="00FD6388" w:rsidRPr="00046D7B">
        <w:rPr>
          <w:color w:val="auto"/>
        </w:rPr>
        <w:t>Doyle</w:t>
      </w:r>
      <w:r w:rsidR="00F04691" w:rsidRPr="00046D7B">
        <w:rPr>
          <w:color w:val="auto"/>
        </w:rPr>
        <w:t xml:space="preserve"> </w:t>
      </w:r>
      <w:r w:rsidRPr="00046D7B">
        <w:rPr>
          <w:color w:val="auto"/>
        </w:rPr>
        <w:t>and seconded by Councillor</w:t>
      </w:r>
      <w:r w:rsidR="00FD6388" w:rsidRPr="00046D7B">
        <w:rPr>
          <w:color w:val="auto"/>
        </w:rPr>
        <w:t xml:space="preserve"> McEvoy. </w:t>
      </w:r>
    </w:p>
    <w:p w14:paraId="1EF096E4" w14:textId="77777777" w:rsidR="0030463A" w:rsidRPr="00046D7B" w:rsidRDefault="0030463A" w:rsidP="0030463A">
      <w:pPr>
        <w:suppressAutoHyphens w:val="0"/>
        <w:spacing w:after="0"/>
        <w:rPr>
          <w:rFonts w:eastAsia="Times New Roman"/>
          <w:b/>
          <w:bCs/>
          <w:color w:val="auto"/>
          <w:lang w:eastAsia="en-US"/>
        </w:rPr>
      </w:pPr>
    </w:p>
    <w:p w14:paraId="602292A0" w14:textId="125250DF" w:rsidR="0030463A" w:rsidRPr="0030463A" w:rsidRDefault="0030463A" w:rsidP="0030463A">
      <w:pPr>
        <w:suppressAutoHyphens w:val="0"/>
        <w:spacing w:after="0"/>
        <w:rPr>
          <w:rFonts w:eastAsia="Times New Roman"/>
          <w:color w:val="auto"/>
          <w:lang w:eastAsia="en-US"/>
        </w:rPr>
      </w:pPr>
      <w:r w:rsidRPr="00046D7B">
        <w:rPr>
          <w:rFonts w:eastAsia="Times New Roman"/>
          <w:color w:val="auto"/>
          <w:lang w:eastAsia="en-US"/>
        </w:rPr>
        <w:t>A report from Ms C O’Grady, Meetings Administrator stated that</w:t>
      </w:r>
      <w:r w:rsidRPr="00046D7B">
        <w:rPr>
          <w:rFonts w:eastAsia="Times New Roman"/>
          <w:b/>
          <w:bCs/>
          <w:color w:val="auto"/>
          <w:lang w:eastAsia="en-US"/>
        </w:rPr>
        <w:t xml:space="preserve"> </w:t>
      </w:r>
      <w:r w:rsidRPr="00046D7B">
        <w:rPr>
          <w:rFonts w:eastAsia="Times New Roman"/>
          <w:color w:val="auto"/>
          <w:lang w:eastAsia="en-US"/>
        </w:rPr>
        <w:t>s</w:t>
      </w:r>
      <w:r w:rsidRPr="0030463A">
        <w:rPr>
          <w:rFonts w:eastAsia="Times New Roman"/>
          <w:color w:val="auto"/>
          <w:lang w:eastAsia="en-US"/>
        </w:rPr>
        <w:t xml:space="preserve">ubject to the approval of the members, correspondence </w:t>
      </w:r>
      <w:r w:rsidR="00B57068" w:rsidRPr="00046D7B">
        <w:rPr>
          <w:rFonts w:eastAsia="Times New Roman"/>
          <w:color w:val="auto"/>
          <w:lang w:eastAsia="en-US"/>
        </w:rPr>
        <w:t>could</w:t>
      </w:r>
      <w:r w:rsidRPr="0030463A">
        <w:rPr>
          <w:rFonts w:eastAsia="Times New Roman"/>
          <w:color w:val="auto"/>
          <w:lang w:eastAsia="en-US"/>
        </w:rPr>
        <w:t xml:space="preserve"> issue to the Government as requested.</w:t>
      </w:r>
    </w:p>
    <w:p w14:paraId="5FD18614" w14:textId="77777777" w:rsidR="00134AB0" w:rsidRPr="00046D7B" w:rsidRDefault="00134AB0" w:rsidP="0048652E">
      <w:pPr>
        <w:suppressAutoHyphens w:val="0"/>
        <w:spacing w:after="0"/>
        <w:rPr>
          <w:color w:val="auto"/>
        </w:rPr>
      </w:pPr>
    </w:p>
    <w:p w14:paraId="21554AC8" w14:textId="740420FD" w:rsidR="0030463A" w:rsidRPr="00046D7B" w:rsidRDefault="002518E8" w:rsidP="0048652E">
      <w:pPr>
        <w:suppressAutoHyphens w:val="0"/>
        <w:spacing w:after="0"/>
        <w:rPr>
          <w:color w:val="auto"/>
          <w:shd w:val="clear" w:color="auto" w:fill="FFFFFF"/>
        </w:rPr>
      </w:pPr>
      <w:r w:rsidRPr="00046D7B">
        <w:rPr>
          <w:color w:val="auto"/>
        </w:rPr>
        <w:t xml:space="preserve">Councillor </w:t>
      </w:r>
      <w:r w:rsidR="00F07494" w:rsidRPr="00046D7B">
        <w:rPr>
          <w:color w:val="auto"/>
        </w:rPr>
        <w:t xml:space="preserve">Doyle stated </w:t>
      </w:r>
      <w:r w:rsidR="00134AB0" w:rsidRPr="00046D7B">
        <w:rPr>
          <w:color w:val="auto"/>
        </w:rPr>
        <w:t xml:space="preserve">she considered </w:t>
      </w:r>
      <w:r w:rsidR="00806B12" w:rsidRPr="00046D7B">
        <w:rPr>
          <w:color w:val="auto"/>
        </w:rPr>
        <w:t>such a proposal</w:t>
      </w:r>
      <w:r w:rsidR="00F07494" w:rsidRPr="00046D7B">
        <w:rPr>
          <w:color w:val="auto"/>
        </w:rPr>
        <w:t xml:space="preserve"> would be a fitting gesture </w:t>
      </w:r>
      <w:r w:rsidR="00EA28FD" w:rsidRPr="00046D7B">
        <w:rPr>
          <w:color w:val="auto"/>
        </w:rPr>
        <w:t>and would</w:t>
      </w:r>
      <w:r w:rsidR="00720F55" w:rsidRPr="00046D7B">
        <w:rPr>
          <w:color w:val="auto"/>
        </w:rPr>
        <w:t xml:space="preserve"> in some small way</w:t>
      </w:r>
      <w:r w:rsidR="00EA28FD" w:rsidRPr="00046D7B">
        <w:rPr>
          <w:color w:val="auto"/>
        </w:rPr>
        <w:t xml:space="preserve"> mark the </w:t>
      </w:r>
      <w:r w:rsidR="00806B12" w:rsidRPr="00046D7B">
        <w:rPr>
          <w:color w:val="auto"/>
        </w:rPr>
        <w:t xml:space="preserve">immense </w:t>
      </w:r>
      <w:r w:rsidR="00EA28FD" w:rsidRPr="00046D7B">
        <w:rPr>
          <w:color w:val="auto"/>
        </w:rPr>
        <w:t>loss and sacrifice that people ha</w:t>
      </w:r>
      <w:r w:rsidR="00720F55" w:rsidRPr="00046D7B">
        <w:rPr>
          <w:color w:val="auto"/>
        </w:rPr>
        <w:t>d</w:t>
      </w:r>
      <w:r w:rsidR="00EA28FD" w:rsidRPr="00046D7B">
        <w:rPr>
          <w:color w:val="auto"/>
        </w:rPr>
        <w:t xml:space="preserve"> endured </w:t>
      </w:r>
      <w:r w:rsidR="0068781C" w:rsidRPr="00046D7B">
        <w:rPr>
          <w:color w:val="auto"/>
        </w:rPr>
        <w:t>through</w:t>
      </w:r>
      <w:r w:rsidR="00720F55" w:rsidRPr="00046D7B">
        <w:rPr>
          <w:color w:val="auto"/>
        </w:rPr>
        <w:t>out</w:t>
      </w:r>
      <w:r w:rsidR="0068781C" w:rsidRPr="00046D7B">
        <w:rPr>
          <w:color w:val="auto"/>
        </w:rPr>
        <w:t xml:space="preserve"> the pandemic. </w:t>
      </w:r>
      <w:r w:rsidR="00720F55" w:rsidRPr="00046D7B">
        <w:rPr>
          <w:color w:val="auto"/>
        </w:rPr>
        <w:t>She also noted St Brigid</w:t>
      </w:r>
      <w:r w:rsidR="00641B52" w:rsidRPr="00046D7B">
        <w:rPr>
          <w:color w:val="auto"/>
        </w:rPr>
        <w:t>s</w:t>
      </w:r>
      <w:r w:rsidR="00641B52" w:rsidRPr="00046D7B">
        <w:rPr>
          <w:color w:val="auto"/>
          <w:shd w:val="clear" w:color="auto" w:fill="FFFFFF"/>
        </w:rPr>
        <w:t xml:space="preserve"> feast day, 1 February, was originally a pagan festival marking the beginning of spring thus</w:t>
      </w:r>
      <w:r w:rsidR="00FB0270" w:rsidRPr="00046D7B">
        <w:rPr>
          <w:color w:val="auto"/>
          <w:shd w:val="clear" w:color="auto" w:fill="FFFFFF"/>
        </w:rPr>
        <w:t xml:space="preserve"> making this date a public holiday would </w:t>
      </w:r>
      <w:r w:rsidR="00641B52" w:rsidRPr="00046D7B">
        <w:rPr>
          <w:color w:val="auto"/>
          <w:shd w:val="clear" w:color="auto" w:fill="FFFFFF"/>
        </w:rPr>
        <w:t>encompass all faiths</w:t>
      </w:r>
      <w:r w:rsidR="0021426F">
        <w:rPr>
          <w:color w:val="auto"/>
          <w:shd w:val="clear" w:color="auto" w:fill="FFFFFF"/>
        </w:rPr>
        <w:t xml:space="preserve">. She also noted that it </w:t>
      </w:r>
      <w:r w:rsidR="00AC405D" w:rsidRPr="00046D7B">
        <w:rPr>
          <w:color w:val="auto"/>
          <w:shd w:val="clear" w:color="auto" w:fill="FFFFFF"/>
        </w:rPr>
        <w:t>embodied the</w:t>
      </w:r>
      <w:r w:rsidR="00FB0270" w:rsidRPr="00046D7B">
        <w:rPr>
          <w:color w:val="auto"/>
          <w:shd w:val="clear" w:color="auto" w:fill="FFFFFF"/>
        </w:rPr>
        <w:t xml:space="preserve"> start of a new</w:t>
      </w:r>
      <w:r w:rsidR="00AC405D" w:rsidRPr="00046D7B">
        <w:rPr>
          <w:color w:val="auto"/>
          <w:shd w:val="clear" w:color="auto" w:fill="FFFFFF"/>
        </w:rPr>
        <w:t xml:space="preserve"> season</w:t>
      </w:r>
      <w:r w:rsidR="00FB0270" w:rsidRPr="00046D7B">
        <w:rPr>
          <w:color w:val="auto"/>
          <w:shd w:val="clear" w:color="auto" w:fill="FFFFFF"/>
        </w:rPr>
        <w:t xml:space="preserve"> and new beginnings, </w:t>
      </w:r>
      <w:r w:rsidR="0021426F">
        <w:rPr>
          <w:color w:val="auto"/>
          <w:shd w:val="clear" w:color="auto" w:fill="FFFFFF"/>
        </w:rPr>
        <w:t xml:space="preserve">which </w:t>
      </w:r>
      <w:r w:rsidR="003E3129" w:rsidRPr="00046D7B">
        <w:rPr>
          <w:color w:val="auto"/>
          <w:shd w:val="clear" w:color="auto" w:fill="FFFFFF"/>
        </w:rPr>
        <w:t xml:space="preserve">would highlight the </w:t>
      </w:r>
      <w:r w:rsidR="00AC405D" w:rsidRPr="00046D7B">
        <w:rPr>
          <w:color w:val="auto"/>
          <w:shd w:val="clear" w:color="auto" w:fill="FFFFFF"/>
        </w:rPr>
        <w:t xml:space="preserve">importance of nature </w:t>
      </w:r>
      <w:r w:rsidR="003E3129" w:rsidRPr="00046D7B">
        <w:rPr>
          <w:color w:val="auto"/>
          <w:shd w:val="clear" w:color="auto" w:fill="FFFFFF"/>
        </w:rPr>
        <w:t xml:space="preserve">and the need to respect it for future generations. </w:t>
      </w:r>
      <w:r w:rsidR="0021426F">
        <w:rPr>
          <w:color w:val="auto"/>
          <w:shd w:val="clear" w:color="auto" w:fill="FFFFFF"/>
        </w:rPr>
        <w:t>Councillor Doyle stated Brigid</w:t>
      </w:r>
      <w:r w:rsidR="002E10E1" w:rsidRPr="00046D7B">
        <w:rPr>
          <w:color w:val="auto"/>
          <w:shd w:val="clear" w:color="auto" w:fill="FFFFFF"/>
        </w:rPr>
        <w:t xml:space="preserve"> was </w:t>
      </w:r>
      <w:r w:rsidR="00BB4B24" w:rsidRPr="00046D7B">
        <w:rPr>
          <w:color w:val="auto"/>
          <w:shd w:val="clear" w:color="auto" w:fill="FFFFFF"/>
        </w:rPr>
        <w:t xml:space="preserve">also </w:t>
      </w:r>
      <w:r w:rsidR="002E10E1" w:rsidRPr="00046D7B">
        <w:rPr>
          <w:color w:val="auto"/>
          <w:shd w:val="clear" w:color="auto" w:fill="FFFFFF"/>
        </w:rPr>
        <w:t xml:space="preserve">the first woman to be accepted as a woman of </w:t>
      </w:r>
      <w:r w:rsidR="0021426F">
        <w:rPr>
          <w:color w:val="auto"/>
          <w:shd w:val="clear" w:color="auto" w:fill="FFFFFF"/>
        </w:rPr>
        <w:t>C</w:t>
      </w:r>
      <w:r w:rsidR="0021426F" w:rsidRPr="00046D7B">
        <w:rPr>
          <w:color w:val="auto"/>
          <w:shd w:val="clear" w:color="auto" w:fill="FFFFFF"/>
        </w:rPr>
        <w:t>hristianity</w:t>
      </w:r>
      <w:r w:rsidR="00046D7B" w:rsidRPr="00046D7B">
        <w:rPr>
          <w:color w:val="auto"/>
          <w:shd w:val="clear" w:color="auto" w:fill="FFFFFF"/>
        </w:rPr>
        <w:t>,</w:t>
      </w:r>
      <w:r w:rsidR="005033D0" w:rsidRPr="00046D7B">
        <w:rPr>
          <w:color w:val="auto"/>
          <w:shd w:val="clear" w:color="auto" w:fill="FFFFFF"/>
        </w:rPr>
        <w:t xml:space="preserve"> </w:t>
      </w:r>
      <w:r w:rsidR="00046D7B">
        <w:rPr>
          <w:color w:val="auto"/>
          <w:shd w:val="clear" w:color="auto" w:fill="FFFFFF"/>
        </w:rPr>
        <w:t>thus</w:t>
      </w:r>
      <w:r w:rsidR="00BE2C49" w:rsidRPr="00046D7B">
        <w:rPr>
          <w:color w:val="auto"/>
          <w:shd w:val="clear" w:color="auto" w:fill="FFFFFF"/>
        </w:rPr>
        <w:t xml:space="preserve"> she</w:t>
      </w:r>
      <w:r w:rsidR="00F810D7" w:rsidRPr="00046D7B">
        <w:rPr>
          <w:color w:val="auto"/>
          <w:shd w:val="clear" w:color="auto" w:fill="FFFFFF"/>
        </w:rPr>
        <w:t xml:space="preserve"> embodied </w:t>
      </w:r>
      <w:r w:rsidR="00BE2C49" w:rsidRPr="00046D7B">
        <w:rPr>
          <w:color w:val="auto"/>
          <w:shd w:val="clear" w:color="auto" w:fill="FFFFFF"/>
        </w:rPr>
        <w:t xml:space="preserve">the message of </w:t>
      </w:r>
      <w:r w:rsidR="00F810D7" w:rsidRPr="00046D7B">
        <w:rPr>
          <w:color w:val="auto"/>
          <w:shd w:val="clear" w:color="auto" w:fill="FFFFFF"/>
        </w:rPr>
        <w:t>strength</w:t>
      </w:r>
      <w:r w:rsidR="00BE2C49" w:rsidRPr="00046D7B">
        <w:rPr>
          <w:color w:val="auto"/>
          <w:shd w:val="clear" w:color="auto" w:fill="FFFFFF"/>
        </w:rPr>
        <w:t xml:space="preserve"> and</w:t>
      </w:r>
      <w:r w:rsidR="00F810D7" w:rsidRPr="00046D7B">
        <w:rPr>
          <w:color w:val="auto"/>
          <w:shd w:val="clear" w:color="auto" w:fill="FFFFFF"/>
        </w:rPr>
        <w:t xml:space="preserve"> adaptability</w:t>
      </w:r>
      <w:r w:rsidR="00BE2C49" w:rsidRPr="00046D7B">
        <w:rPr>
          <w:color w:val="auto"/>
          <w:shd w:val="clear" w:color="auto" w:fill="FFFFFF"/>
        </w:rPr>
        <w:t>.</w:t>
      </w:r>
    </w:p>
    <w:p w14:paraId="45845DA5" w14:textId="77777777" w:rsidR="00233B74" w:rsidRDefault="00233B74" w:rsidP="0048652E">
      <w:pPr>
        <w:suppressAutoHyphens w:val="0"/>
        <w:spacing w:after="0"/>
        <w:rPr>
          <w:color w:val="202124"/>
          <w:shd w:val="clear" w:color="auto" w:fill="FFFFFF"/>
        </w:rPr>
      </w:pPr>
    </w:p>
    <w:p w14:paraId="731D2837" w14:textId="0F6C36F0" w:rsidR="003E3129" w:rsidRDefault="003E3129" w:rsidP="0048652E">
      <w:pPr>
        <w:suppressAutoHyphens w:val="0"/>
        <w:spacing w:after="0"/>
        <w:rPr>
          <w:color w:val="202124"/>
          <w:shd w:val="clear" w:color="auto" w:fill="FFFFFF"/>
        </w:rPr>
      </w:pPr>
      <w:r>
        <w:rPr>
          <w:color w:val="202124"/>
          <w:shd w:val="clear" w:color="auto" w:fill="FFFFFF"/>
        </w:rPr>
        <w:t xml:space="preserve">A discussion followed amongst the members </w:t>
      </w:r>
      <w:r w:rsidR="00C610E6">
        <w:rPr>
          <w:color w:val="202124"/>
          <w:shd w:val="clear" w:color="auto" w:fill="FFFFFF"/>
        </w:rPr>
        <w:t>and</w:t>
      </w:r>
      <w:r>
        <w:rPr>
          <w:color w:val="202124"/>
          <w:shd w:val="clear" w:color="auto" w:fill="FFFFFF"/>
        </w:rPr>
        <w:t xml:space="preserve"> the following </w:t>
      </w:r>
      <w:r w:rsidR="00BB797E">
        <w:rPr>
          <w:color w:val="202124"/>
          <w:shd w:val="clear" w:color="auto" w:fill="FFFFFF"/>
        </w:rPr>
        <w:t>points</w:t>
      </w:r>
      <w:r w:rsidR="00C610E6">
        <w:rPr>
          <w:color w:val="202124"/>
          <w:shd w:val="clear" w:color="auto" w:fill="FFFFFF"/>
        </w:rPr>
        <w:t xml:space="preserve"> were</w:t>
      </w:r>
      <w:r w:rsidR="00BB797E">
        <w:rPr>
          <w:color w:val="202124"/>
          <w:shd w:val="clear" w:color="auto" w:fill="FFFFFF"/>
        </w:rPr>
        <w:t xml:space="preserve"> made:</w:t>
      </w:r>
    </w:p>
    <w:p w14:paraId="4A78CAEF" w14:textId="6F12471E" w:rsidR="002036B2" w:rsidRPr="000712D2" w:rsidRDefault="00BB797E" w:rsidP="00CC26F9">
      <w:pPr>
        <w:pStyle w:val="ListParagraph"/>
        <w:numPr>
          <w:ilvl w:val="0"/>
          <w:numId w:val="6"/>
        </w:numPr>
        <w:suppressAutoHyphens w:val="0"/>
        <w:spacing w:after="0"/>
        <w:rPr>
          <w:color w:val="202124"/>
          <w:shd w:val="clear" w:color="auto" w:fill="FFFFFF"/>
        </w:rPr>
      </w:pPr>
      <w:r w:rsidRPr="000712D2">
        <w:rPr>
          <w:color w:val="202124"/>
          <w:shd w:val="clear" w:color="auto" w:fill="FFFFFF"/>
        </w:rPr>
        <w:t>Whilst the motion had merit</w:t>
      </w:r>
      <w:r w:rsidR="002036B2" w:rsidRPr="000712D2">
        <w:rPr>
          <w:color w:val="202124"/>
          <w:shd w:val="clear" w:color="auto" w:fill="FFFFFF"/>
        </w:rPr>
        <w:t xml:space="preserve"> and was a matter of </w:t>
      </w:r>
      <w:r w:rsidR="0021426F">
        <w:rPr>
          <w:color w:val="202124"/>
          <w:shd w:val="clear" w:color="auto" w:fill="FFFFFF"/>
        </w:rPr>
        <w:t>relevance</w:t>
      </w:r>
      <w:r w:rsidR="002036B2" w:rsidRPr="000712D2">
        <w:rPr>
          <w:color w:val="202124"/>
          <w:shd w:val="clear" w:color="auto" w:fill="FFFFFF"/>
        </w:rPr>
        <w:t xml:space="preserve"> to the people of Kildare</w:t>
      </w:r>
      <w:r w:rsidRPr="000712D2">
        <w:rPr>
          <w:color w:val="202124"/>
          <w:shd w:val="clear" w:color="auto" w:fill="FFFFFF"/>
        </w:rPr>
        <w:t>, it did not relate to a council function</w:t>
      </w:r>
      <w:r w:rsidR="002036B2" w:rsidRPr="000712D2">
        <w:rPr>
          <w:color w:val="202124"/>
          <w:shd w:val="clear" w:color="auto" w:fill="FFFFFF"/>
        </w:rPr>
        <w:t>.</w:t>
      </w:r>
    </w:p>
    <w:p w14:paraId="3BA96107" w14:textId="52B72E80" w:rsidR="00460EEB" w:rsidRPr="000712D2" w:rsidRDefault="00460EEB" w:rsidP="00CC26F9">
      <w:pPr>
        <w:pStyle w:val="ListParagraph"/>
        <w:numPr>
          <w:ilvl w:val="0"/>
          <w:numId w:val="6"/>
        </w:numPr>
        <w:suppressAutoHyphens w:val="0"/>
        <w:spacing w:after="0"/>
        <w:rPr>
          <w:color w:val="202124"/>
          <w:shd w:val="clear" w:color="auto" w:fill="FFFFFF"/>
        </w:rPr>
      </w:pPr>
      <w:r w:rsidRPr="000712D2">
        <w:rPr>
          <w:color w:val="202124"/>
          <w:shd w:val="clear" w:color="auto" w:fill="FFFFFF"/>
        </w:rPr>
        <w:lastRenderedPageBreak/>
        <w:t>The Decade of Comme</w:t>
      </w:r>
      <w:r w:rsidR="002248E5" w:rsidRPr="000712D2">
        <w:rPr>
          <w:color w:val="202124"/>
          <w:shd w:val="clear" w:color="auto" w:fill="FFFFFF"/>
        </w:rPr>
        <w:t>mo</w:t>
      </w:r>
      <w:r w:rsidRPr="000712D2">
        <w:rPr>
          <w:color w:val="202124"/>
          <w:shd w:val="clear" w:color="auto" w:fill="FFFFFF"/>
        </w:rPr>
        <w:t>ration Committee had carried out research</w:t>
      </w:r>
      <w:r w:rsidR="00EE3811" w:rsidRPr="000712D2">
        <w:rPr>
          <w:color w:val="202124"/>
          <w:shd w:val="clear" w:color="auto" w:fill="FFFFFF"/>
        </w:rPr>
        <w:t xml:space="preserve"> on St Brigid and her contribution </w:t>
      </w:r>
      <w:r w:rsidR="002E4183" w:rsidRPr="000712D2">
        <w:rPr>
          <w:color w:val="202124"/>
          <w:shd w:val="clear" w:color="auto" w:fill="FFFFFF"/>
        </w:rPr>
        <w:t xml:space="preserve">to the county and connection to the Diaspora worldwide, </w:t>
      </w:r>
      <w:r w:rsidR="0021426F">
        <w:rPr>
          <w:color w:val="202124"/>
          <w:shd w:val="clear" w:color="auto" w:fill="FFFFFF"/>
        </w:rPr>
        <w:t>and they</w:t>
      </w:r>
      <w:r w:rsidR="002E4183" w:rsidRPr="000712D2">
        <w:rPr>
          <w:color w:val="202124"/>
          <w:shd w:val="clear" w:color="auto" w:fill="FFFFFF"/>
        </w:rPr>
        <w:t xml:space="preserve"> would be reporting back to council in due course. </w:t>
      </w:r>
    </w:p>
    <w:p w14:paraId="4A399B5F" w14:textId="0DC0DD84" w:rsidR="002E4183" w:rsidRPr="000712D2" w:rsidRDefault="00DA17D0" w:rsidP="00CC26F9">
      <w:pPr>
        <w:pStyle w:val="ListParagraph"/>
        <w:numPr>
          <w:ilvl w:val="0"/>
          <w:numId w:val="6"/>
        </w:numPr>
        <w:suppressAutoHyphens w:val="0"/>
        <w:spacing w:after="0"/>
        <w:rPr>
          <w:color w:val="202124"/>
          <w:shd w:val="clear" w:color="auto" w:fill="FFFFFF"/>
        </w:rPr>
      </w:pPr>
      <w:r w:rsidRPr="000712D2">
        <w:rPr>
          <w:color w:val="202124"/>
          <w:shd w:val="clear" w:color="auto" w:fill="FFFFFF"/>
        </w:rPr>
        <w:t xml:space="preserve">A request that </w:t>
      </w:r>
      <w:r w:rsidR="00514B35" w:rsidRPr="000712D2">
        <w:rPr>
          <w:color w:val="202124"/>
          <w:shd w:val="clear" w:color="auto" w:fill="FFFFFF"/>
        </w:rPr>
        <w:t>Kildare Failte</w:t>
      </w:r>
      <w:r w:rsidRPr="000712D2">
        <w:rPr>
          <w:color w:val="202124"/>
          <w:shd w:val="clear" w:color="auto" w:fill="FFFFFF"/>
        </w:rPr>
        <w:t xml:space="preserve"> consider the </w:t>
      </w:r>
      <w:r w:rsidR="009366EE" w:rsidRPr="000712D2">
        <w:rPr>
          <w:color w:val="202124"/>
          <w:shd w:val="clear" w:color="auto" w:fill="FFFFFF"/>
        </w:rPr>
        <w:t xml:space="preserve">effects, positive and potentially negative, of such a </w:t>
      </w:r>
      <w:r w:rsidR="0021426F">
        <w:rPr>
          <w:color w:val="202124"/>
          <w:shd w:val="clear" w:color="auto" w:fill="FFFFFF"/>
        </w:rPr>
        <w:t>request</w:t>
      </w:r>
      <w:r w:rsidR="00514B35" w:rsidRPr="000712D2">
        <w:rPr>
          <w:color w:val="202124"/>
          <w:shd w:val="clear" w:color="auto" w:fill="FFFFFF"/>
        </w:rPr>
        <w:t>.</w:t>
      </w:r>
    </w:p>
    <w:p w14:paraId="650B51C0" w14:textId="60B4283A" w:rsidR="00514B35" w:rsidRPr="000712D2" w:rsidRDefault="0036402E" w:rsidP="00CC26F9">
      <w:pPr>
        <w:pStyle w:val="ListParagraph"/>
        <w:numPr>
          <w:ilvl w:val="0"/>
          <w:numId w:val="6"/>
        </w:numPr>
        <w:suppressAutoHyphens w:val="0"/>
        <w:spacing w:after="0"/>
        <w:rPr>
          <w:color w:val="202124"/>
          <w:shd w:val="clear" w:color="auto" w:fill="FFFFFF"/>
        </w:rPr>
      </w:pPr>
      <w:r w:rsidRPr="000712D2">
        <w:rPr>
          <w:color w:val="202124"/>
          <w:shd w:val="clear" w:color="auto" w:fill="FFFFFF"/>
        </w:rPr>
        <w:t>The proposal support</w:t>
      </w:r>
      <w:r w:rsidR="0021426F">
        <w:rPr>
          <w:color w:val="202124"/>
          <w:shd w:val="clear" w:color="auto" w:fill="FFFFFF"/>
        </w:rPr>
        <w:t>ed</w:t>
      </w:r>
      <w:r w:rsidRPr="000712D2">
        <w:rPr>
          <w:color w:val="202124"/>
          <w:shd w:val="clear" w:color="auto" w:fill="FFFFFF"/>
        </w:rPr>
        <w:t xml:space="preserve"> the Gender and Diversity theme, and she could become known as the </w:t>
      </w:r>
      <w:r w:rsidR="0021426F">
        <w:rPr>
          <w:color w:val="202124"/>
          <w:shd w:val="clear" w:color="auto" w:fill="FFFFFF"/>
        </w:rPr>
        <w:t>‘</w:t>
      </w:r>
      <w:r w:rsidRPr="000712D2">
        <w:rPr>
          <w:color w:val="202124"/>
          <w:shd w:val="clear" w:color="auto" w:fill="FFFFFF"/>
        </w:rPr>
        <w:t>Matron</w:t>
      </w:r>
      <w:r w:rsidR="0021426F">
        <w:rPr>
          <w:color w:val="202124"/>
          <w:shd w:val="clear" w:color="auto" w:fill="FFFFFF"/>
        </w:rPr>
        <w:t>’</w:t>
      </w:r>
      <w:r w:rsidRPr="000712D2">
        <w:rPr>
          <w:color w:val="202124"/>
          <w:shd w:val="clear" w:color="auto" w:fill="FFFFFF"/>
        </w:rPr>
        <w:t xml:space="preserve"> Saint of Ireland</w:t>
      </w:r>
    </w:p>
    <w:bookmarkEnd w:id="8"/>
    <w:p w14:paraId="290DC407" w14:textId="45EF00CB" w:rsidR="00CD33E2" w:rsidRPr="00046D7B" w:rsidRDefault="0097194F" w:rsidP="007923C9">
      <w:pPr>
        <w:rPr>
          <w:rFonts w:eastAsia="Times New Roman" w:cs="Times New Roman"/>
          <w:color w:val="auto"/>
          <w:lang w:eastAsia="en-US"/>
        </w:rPr>
      </w:pPr>
      <w:r w:rsidRPr="00046D7B">
        <w:rPr>
          <w:rFonts w:eastAsia="Times New Roman"/>
          <w:b/>
          <w:bCs/>
          <w:color w:val="auto"/>
          <w:lang w:val="en-GB" w:eastAsia="en-GB"/>
        </w:rPr>
        <w:t>Resolved</w:t>
      </w:r>
      <w:r w:rsidRPr="00046D7B">
        <w:rPr>
          <w:rFonts w:eastAsia="Times New Roman"/>
          <w:color w:val="auto"/>
          <w:lang w:val="en-GB" w:eastAsia="en-GB"/>
        </w:rPr>
        <w:t xml:space="preserve"> on the proposal of Councillor</w:t>
      </w:r>
      <w:r w:rsidR="00D84FCC" w:rsidRPr="00046D7B">
        <w:rPr>
          <w:rFonts w:eastAsia="Times New Roman"/>
          <w:color w:val="auto"/>
          <w:lang w:val="en-GB" w:eastAsia="en-GB"/>
        </w:rPr>
        <w:t xml:space="preserve"> </w:t>
      </w:r>
      <w:r w:rsidR="000712D2" w:rsidRPr="00046D7B">
        <w:rPr>
          <w:rFonts w:eastAsia="Times New Roman"/>
          <w:color w:val="auto"/>
          <w:lang w:val="en-GB" w:eastAsia="en-GB"/>
        </w:rPr>
        <w:t>Doyle</w:t>
      </w:r>
      <w:r w:rsidR="008B3BD6" w:rsidRPr="00046D7B">
        <w:rPr>
          <w:rFonts w:eastAsia="Times New Roman"/>
          <w:color w:val="auto"/>
          <w:lang w:val="en-GB" w:eastAsia="en-GB"/>
        </w:rPr>
        <w:t xml:space="preserve">, </w:t>
      </w:r>
      <w:r w:rsidR="00D84FCC" w:rsidRPr="00046D7B">
        <w:rPr>
          <w:rFonts w:eastAsia="Times New Roman"/>
          <w:color w:val="auto"/>
          <w:lang w:val="en-GB" w:eastAsia="en-GB"/>
        </w:rPr>
        <w:t xml:space="preserve">seconded by Councillor </w:t>
      </w:r>
      <w:r w:rsidR="000712D2" w:rsidRPr="00046D7B">
        <w:rPr>
          <w:rFonts w:eastAsia="Times New Roman"/>
          <w:color w:val="auto"/>
          <w:lang w:val="en-GB" w:eastAsia="en-GB"/>
        </w:rPr>
        <w:t>McEvoy</w:t>
      </w:r>
      <w:r w:rsidR="00D84FCC" w:rsidRPr="00046D7B">
        <w:rPr>
          <w:rFonts w:eastAsia="Times New Roman"/>
          <w:color w:val="auto"/>
          <w:lang w:val="en-GB" w:eastAsia="en-GB"/>
        </w:rPr>
        <w:t xml:space="preserve"> and agreed by the members</w:t>
      </w:r>
      <w:r w:rsidR="004B7C8D" w:rsidRPr="00046D7B">
        <w:rPr>
          <w:rFonts w:eastAsia="Times New Roman"/>
          <w:color w:val="auto"/>
          <w:lang w:val="en-GB" w:eastAsia="en-GB"/>
        </w:rPr>
        <w:t xml:space="preserve"> present that</w:t>
      </w:r>
      <w:r w:rsidR="008B3BD6" w:rsidRPr="00046D7B">
        <w:rPr>
          <w:rFonts w:eastAsia="Times New Roman"/>
          <w:color w:val="auto"/>
          <w:lang w:val="en-GB" w:eastAsia="en-GB"/>
        </w:rPr>
        <w:t xml:space="preserve"> </w:t>
      </w:r>
      <w:r w:rsidR="000712D2" w:rsidRPr="00046D7B">
        <w:rPr>
          <w:rFonts w:eastAsia="Times New Roman"/>
          <w:color w:val="auto"/>
          <w:lang w:val="en-GB" w:eastAsia="en-GB"/>
        </w:rPr>
        <w:t xml:space="preserve">the motion </w:t>
      </w:r>
      <w:r w:rsidR="004B7C8D" w:rsidRPr="00046D7B">
        <w:rPr>
          <w:rFonts w:eastAsia="Times New Roman"/>
          <w:color w:val="auto"/>
          <w:lang w:val="en-GB" w:eastAsia="en-GB"/>
        </w:rPr>
        <w:t xml:space="preserve">be referred to the Department of the Taoiseach as </w:t>
      </w:r>
      <w:r w:rsidR="00046D7B" w:rsidRPr="00046D7B">
        <w:rPr>
          <w:rFonts w:eastAsia="Times New Roman"/>
          <w:color w:val="auto"/>
          <w:lang w:val="en-GB" w:eastAsia="en-GB"/>
        </w:rPr>
        <w:t>requested.</w:t>
      </w:r>
      <w:r w:rsidR="008B3BD6" w:rsidRPr="00046D7B">
        <w:rPr>
          <w:rFonts w:eastAsia="Times New Roman"/>
          <w:color w:val="auto"/>
          <w:lang w:val="en-GB" w:eastAsia="en-GB"/>
        </w:rPr>
        <w:t xml:space="preserve"> </w:t>
      </w:r>
      <w:bookmarkEnd w:id="6"/>
    </w:p>
    <w:p w14:paraId="3FE4983B" w14:textId="75567EF0" w:rsidR="0048652E" w:rsidRPr="00A0688A" w:rsidRDefault="00663D9B" w:rsidP="00663D9B">
      <w:pPr>
        <w:suppressAutoHyphens w:val="0"/>
        <w:spacing w:after="0"/>
        <w:ind w:left="4320"/>
        <w:rPr>
          <w:rFonts w:eastAsia="Times New Roman"/>
          <w:b/>
          <w:color w:val="auto"/>
          <w:lang w:val="en-GB" w:eastAsia="en-US"/>
        </w:rPr>
      </w:pPr>
      <w:r>
        <w:rPr>
          <w:rFonts w:eastAsia="Times New Roman"/>
          <w:b/>
          <w:color w:val="FF0000"/>
          <w:lang w:val="en-GB" w:eastAsia="en-US"/>
        </w:rPr>
        <w:t xml:space="preserve">    </w:t>
      </w:r>
      <w:r>
        <w:rPr>
          <w:rFonts w:eastAsia="Times New Roman"/>
          <w:b/>
          <w:color w:val="FF0000"/>
          <w:lang w:val="en-GB" w:eastAsia="en-US"/>
        </w:rPr>
        <w:br/>
      </w:r>
      <w:r w:rsidR="00450A8C" w:rsidRPr="00A0688A">
        <w:rPr>
          <w:rFonts w:eastAsia="Times New Roman"/>
          <w:b/>
          <w:color w:val="auto"/>
          <w:lang w:val="en-GB" w:eastAsia="en-US"/>
        </w:rPr>
        <w:t>1</w:t>
      </w:r>
      <w:r w:rsidR="009245D9" w:rsidRPr="00A0688A">
        <w:rPr>
          <w:rFonts w:eastAsia="Times New Roman"/>
          <w:b/>
          <w:color w:val="auto"/>
          <w:lang w:val="en-GB" w:eastAsia="en-US"/>
        </w:rPr>
        <w:t>3</w:t>
      </w:r>
      <w:r w:rsidR="0048652E" w:rsidRPr="00A0688A">
        <w:rPr>
          <w:rFonts w:eastAsia="Times New Roman"/>
          <w:b/>
          <w:color w:val="auto"/>
          <w:lang w:val="en-GB" w:eastAsia="en-US"/>
        </w:rPr>
        <w:t>/</w:t>
      </w:r>
      <w:r w:rsidR="009245D9" w:rsidRPr="00A0688A">
        <w:rPr>
          <w:rFonts w:eastAsia="Times New Roman"/>
          <w:b/>
          <w:color w:val="auto"/>
          <w:lang w:val="en-GB" w:eastAsia="en-US"/>
        </w:rPr>
        <w:t>10</w:t>
      </w:r>
      <w:r w:rsidR="0048652E" w:rsidRPr="00A0688A">
        <w:rPr>
          <w:b/>
          <w:bCs/>
          <w:color w:val="auto"/>
        </w:rPr>
        <w:t>21</w:t>
      </w:r>
    </w:p>
    <w:p w14:paraId="0EC9B501" w14:textId="1445ABE8" w:rsidR="00663D9B" w:rsidRPr="00A0688A" w:rsidRDefault="009245D9" w:rsidP="00663D9B">
      <w:pPr>
        <w:suppressAutoHyphens w:val="0"/>
        <w:spacing w:after="0"/>
        <w:ind w:left="2880" w:firstLine="720"/>
        <w:rPr>
          <w:rFonts w:eastAsia="Times New Roman"/>
          <w:b/>
          <w:bCs/>
          <w:color w:val="auto"/>
          <w:lang w:val="en-GB" w:eastAsia="en-US"/>
        </w:rPr>
      </w:pPr>
      <w:r w:rsidRPr="00A0688A">
        <w:rPr>
          <w:rFonts w:eastAsia="Times New Roman"/>
          <w:b/>
          <w:bCs/>
          <w:color w:val="auto"/>
          <w:lang w:val="en-GB" w:eastAsia="en-US"/>
        </w:rPr>
        <w:t>Housing Allocation Policy</w:t>
      </w:r>
    </w:p>
    <w:p w14:paraId="7E42F302" w14:textId="7713AA1B" w:rsidR="0048652E" w:rsidRPr="00A0688A" w:rsidRDefault="0048652E" w:rsidP="0048652E">
      <w:pPr>
        <w:suppressAutoHyphens w:val="0"/>
        <w:spacing w:after="0"/>
        <w:rPr>
          <w:rFonts w:eastAsia="Times New Roman"/>
          <w:color w:val="auto"/>
          <w:lang w:val="en-GB" w:eastAsia="en-US"/>
        </w:rPr>
      </w:pPr>
      <w:r w:rsidRPr="00A0688A">
        <w:rPr>
          <w:color w:val="auto"/>
        </w:rPr>
        <w:t>The following motion in the name</w:t>
      </w:r>
      <w:r w:rsidR="009245D9" w:rsidRPr="00A0688A">
        <w:rPr>
          <w:color w:val="auto"/>
        </w:rPr>
        <w:t>s</w:t>
      </w:r>
      <w:r w:rsidRPr="00A0688A">
        <w:rPr>
          <w:color w:val="auto"/>
        </w:rPr>
        <w:t xml:space="preserve"> of </w:t>
      </w:r>
      <w:r w:rsidR="00EE2C3D" w:rsidRPr="00A0688A">
        <w:rPr>
          <w:color w:val="auto"/>
        </w:rPr>
        <w:t>Councillor</w:t>
      </w:r>
      <w:r w:rsidR="009245D9" w:rsidRPr="00A0688A">
        <w:rPr>
          <w:color w:val="auto"/>
        </w:rPr>
        <w:t>s</w:t>
      </w:r>
      <w:r w:rsidR="007F72E7" w:rsidRPr="00A0688A">
        <w:rPr>
          <w:color w:val="auto"/>
        </w:rPr>
        <w:t xml:space="preserve"> </w:t>
      </w:r>
      <w:r w:rsidR="009245D9" w:rsidRPr="00A0688A">
        <w:rPr>
          <w:color w:val="auto"/>
          <w:lang w:val="en-GB"/>
        </w:rPr>
        <w:t>Mark Leigh, Aoife Breslin and Ciara Galvin</w:t>
      </w:r>
      <w:r w:rsidR="009245D9" w:rsidRPr="00A0688A">
        <w:rPr>
          <w:b/>
          <w:bCs/>
          <w:color w:val="auto"/>
          <w:lang w:val="en-GB"/>
        </w:rPr>
        <w:t xml:space="preserve"> </w:t>
      </w:r>
      <w:r w:rsidRPr="00A0688A">
        <w:rPr>
          <w:color w:val="auto"/>
        </w:rPr>
        <w:t>was considered by the members.</w:t>
      </w:r>
    </w:p>
    <w:p w14:paraId="633319F2" w14:textId="77777777" w:rsidR="009245D9" w:rsidRPr="00A0688A" w:rsidRDefault="009245D9" w:rsidP="009245D9">
      <w:pPr>
        <w:suppressAutoHyphens w:val="0"/>
        <w:spacing w:after="0"/>
        <w:rPr>
          <w:rFonts w:eastAsia="Times New Roman"/>
          <w:color w:val="auto"/>
          <w:lang w:val="en-GB" w:eastAsia="en-US"/>
        </w:rPr>
      </w:pPr>
      <w:r w:rsidRPr="00A0688A">
        <w:rPr>
          <w:rFonts w:eastAsia="Times New Roman"/>
          <w:color w:val="auto"/>
          <w:lang w:eastAsia="en-US"/>
        </w:rPr>
        <w:t xml:space="preserve">That the council make the following change when reviewing their Housing Allocations Policy - </w:t>
      </w:r>
      <w:r w:rsidRPr="00A0688A">
        <w:rPr>
          <w:rFonts w:eastAsia="Times New Roman"/>
          <w:color w:val="auto"/>
          <w:lang w:val="en-GB" w:eastAsia="en-US"/>
        </w:rPr>
        <w:t>that where a person/couple who have two children, a boy and a girl, either child being over the age of 6, they will be deemed to have a 3-bedroom need.</w:t>
      </w:r>
    </w:p>
    <w:p w14:paraId="435399A8" w14:textId="77777777" w:rsidR="0048652E" w:rsidRPr="00A0688A" w:rsidRDefault="0048652E" w:rsidP="0048652E">
      <w:pPr>
        <w:suppressAutoHyphens w:val="0"/>
        <w:spacing w:after="0"/>
        <w:rPr>
          <w:rFonts w:eastAsia="Times New Roman"/>
          <w:color w:val="auto"/>
          <w:lang w:val="en-GB" w:eastAsia="en-GB"/>
        </w:rPr>
      </w:pPr>
    </w:p>
    <w:p w14:paraId="58F5A295" w14:textId="7CEA1569" w:rsidR="00666C2B" w:rsidRPr="00A0688A" w:rsidRDefault="0048652E" w:rsidP="00666C2B">
      <w:pPr>
        <w:suppressAutoHyphens w:val="0"/>
        <w:spacing w:after="0"/>
        <w:rPr>
          <w:color w:val="auto"/>
        </w:rPr>
      </w:pPr>
      <w:r w:rsidRPr="00A0688A">
        <w:rPr>
          <w:color w:val="auto"/>
        </w:rPr>
        <w:t xml:space="preserve">The motion was proposed by Councillor </w:t>
      </w:r>
      <w:r w:rsidR="003D154B" w:rsidRPr="00A0688A">
        <w:rPr>
          <w:color w:val="auto"/>
        </w:rPr>
        <w:t>Leigh</w:t>
      </w:r>
      <w:r w:rsidR="00407426" w:rsidRPr="00A0688A">
        <w:rPr>
          <w:color w:val="auto"/>
        </w:rPr>
        <w:t xml:space="preserve"> </w:t>
      </w:r>
      <w:r w:rsidRPr="00A0688A">
        <w:rPr>
          <w:color w:val="auto"/>
        </w:rPr>
        <w:t xml:space="preserve">and seconded by Councillor </w:t>
      </w:r>
      <w:r w:rsidR="003D154B" w:rsidRPr="00A0688A">
        <w:rPr>
          <w:color w:val="auto"/>
        </w:rPr>
        <w:t>Weld.</w:t>
      </w:r>
    </w:p>
    <w:p w14:paraId="13DB7C5D" w14:textId="77777777" w:rsidR="006F39D7" w:rsidRPr="00A0688A" w:rsidRDefault="006F39D7" w:rsidP="00666C2B">
      <w:pPr>
        <w:suppressAutoHyphens w:val="0"/>
        <w:spacing w:after="0"/>
        <w:rPr>
          <w:color w:val="auto"/>
          <w:lang w:val="en-GB"/>
        </w:rPr>
      </w:pPr>
    </w:p>
    <w:p w14:paraId="3B444E70" w14:textId="5A7A8653" w:rsidR="006F39D7" w:rsidRPr="00A0688A" w:rsidRDefault="006F39D7" w:rsidP="00666C2B">
      <w:pPr>
        <w:suppressAutoHyphens w:val="0"/>
        <w:spacing w:after="0"/>
        <w:rPr>
          <w:b/>
          <w:bCs/>
          <w:color w:val="auto"/>
          <w:shd w:val="clear" w:color="auto" w:fill="FFFFFF"/>
        </w:rPr>
      </w:pPr>
      <w:r w:rsidRPr="00A0688A">
        <w:rPr>
          <w:color w:val="auto"/>
          <w:lang w:val="en-GB"/>
        </w:rPr>
        <w:t>A report from Ms A Aspell</w:t>
      </w:r>
      <w:r w:rsidR="00D12944" w:rsidRPr="00A0688A">
        <w:rPr>
          <w:color w:val="auto"/>
          <w:lang w:val="en-GB"/>
        </w:rPr>
        <w:t>, Director of Housing and Corporate Services stated that c</w:t>
      </w:r>
      <w:r w:rsidRPr="00A0688A">
        <w:rPr>
          <w:color w:val="auto"/>
          <w:lang w:val="en-GB"/>
        </w:rPr>
        <w:t>urrently</w:t>
      </w:r>
      <w:r w:rsidR="00D12944" w:rsidRPr="00A0688A">
        <w:rPr>
          <w:color w:val="auto"/>
          <w:lang w:val="en-GB"/>
        </w:rPr>
        <w:t>,</w:t>
      </w:r>
      <w:r w:rsidRPr="00A0688A">
        <w:rPr>
          <w:color w:val="auto"/>
          <w:lang w:val="en-GB"/>
        </w:rPr>
        <w:t xml:space="preserve"> the council assesses the bedroom requirement of a family based on the age of the children who form part of the application. Based on the provision of The Housing Act 1966 it is deemed that children of opposite sex under the age of 10 may share a bedroom; </w:t>
      </w:r>
      <w:r w:rsidR="00E25151" w:rsidRPr="00A0688A">
        <w:rPr>
          <w:color w:val="auto"/>
          <w:lang w:val="en-GB"/>
        </w:rPr>
        <w:t>however,</w:t>
      </w:r>
      <w:r w:rsidRPr="00A0688A">
        <w:rPr>
          <w:color w:val="auto"/>
          <w:lang w:val="en-GB"/>
        </w:rPr>
        <w:t xml:space="preserve"> in order to ensure the creation of sustainable tenancies the council considers the age of children when making an allocation of a social property.  Subject to the members agreement the council is agreeable to exploring this matter further.</w:t>
      </w:r>
      <w:r w:rsidRPr="00A0688A">
        <w:rPr>
          <w:b/>
          <w:bCs/>
          <w:color w:val="auto"/>
          <w:shd w:val="clear" w:color="auto" w:fill="FFFFFF"/>
        </w:rPr>
        <w:br/>
      </w:r>
    </w:p>
    <w:p w14:paraId="2F99DAD2" w14:textId="6EEACB97" w:rsidR="00D12944" w:rsidRPr="00A0688A" w:rsidRDefault="005C3AF4" w:rsidP="00666C2B">
      <w:pPr>
        <w:suppressAutoHyphens w:val="0"/>
        <w:spacing w:after="0"/>
        <w:rPr>
          <w:color w:val="auto"/>
          <w:shd w:val="clear" w:color="auto" w:fill="FFFFFF"/>
        </w:rPr>
      </w:pPr>
      <w:r w:rsidRPr="00A0688A">
        <w:rPr>
          <w:color w:val="auto"/>
          <w:shd w:val="clear" w:color="auto" w:fill="FFFFFF"/>
        </w:rPr>
        <w:t xml:space="preserve">Councillor Leigh stated this issue came up regularly with constituents </w:t>
      </w:r>
      <w:r w:rsidR="00701BB0" w:rsidRPr="00A0688A">
        <w:rPr>
          <w:color w:val="auto"/>
          <w:shd w:val="clear" w:color="auto" w:fill="FFFFFF"/>
        </w:rPr>
        <w:t xml:space="preserve">and </w:t>
      </w:r>
      <w:r w:rsidR="00D64135" w:rsidRPr="00A0688A">
        <w:rPr>
          <w:color w:val="auto"/>
          <w:shd w:val="clear" w:color="auto" w:fill="FFFFFF"/>
        </w:rPr>
        <w:t xml:space="preserve">asked </w:t>
      </w:r>
      <w:r w:rsidR="00C46D69" w:rsidRPr="00A0688A">
        <w:rPr>
          <w:color w:val="auto"/>
          <w:shd w:val="clear" w:color="auto" w:fill="FFFFFF"/>
        </w:rPr>
        <w:t xml:space="preserve">if </w:t>
      </w:r>
      <w:r w:rsidR="00701BB0" w:rsidRPr="00A0688A">
        <w:rPr>
          <w:color w:val="auto"/>
          <w:shd w:val="clear" w:color="auto" w:fill="FFFFFF"/>
        </w:rPr>
        <w:t>the possibility of building an extension to dwelling</w:t>
      </w:r>
      <w:r w:rsidR="00C46D69" w:rsidRPr="00A0688A">
        <w:rPr>
          <w:color w:val="auto"/>
          <w:shd w:val="clear" w:color="auto" w:fill="FFFFFF"/>
        </w:rPr>
        <w:t xml:space="preserve">s </w:t>
      </w:r>
      <w:r w:rsidR="00D64135" w:rsidRPr="00A0688A">
        <w:rPr>
          <w:color w:val="auto"/>
          <w:shd w:val="clear" w:color="auto" w:fill="FFFFFF"/>
        </w:rPr>
        <w:t>in such instances</w:t>
      </w:r>
      <w:r w:rsidR="00C46D69" w:rsidRPr="00A0688A">
        <w:rPr>
          <w:color w:val="auto"/>
          <w:shd w:val="clear" w:color="auto" w:fill="FFFFFF"/>
        </w:rPr>
        <w:t>,</w:t>
      </w:r>
      <w:r w:rsidR="00701BB0" w:rsidRPr="00A0688A">
        <w:rPr>
          <w:color w:val="auto"/>
          <w:shd w:val="clear" w:color="auto" w:fill="FFFFFF"/>
        </w:rPr>
        <w:t xml:space="preserve"> </w:t>
      </w:r>
      <w:r w:rsidR="00C46D69" w:rsidRPr="00A0688A">
        <w:rPr>
          <w:color w:val="auto"/>
          <w:shd w:val="clear" w:color="auto" w:fill="FFFFFF"/>
        </w:rPr>
        <w:t xml:space="preserve">could </w:t>
      </w:r>
      <w:r w:rsidR="00D64135" w:rsidRPr="00A0688A">
        <w:rPr>
          <w:color w:val="auto"/>
          <w:shd w:val="clear" w:color="auto" w:fill="FFFFFF"/>
        </w:rPr>
        <w:t xml:space="preserve">be considered. </w:t>
      </w:r>
      <w:r w:rsidR="00B76765" w:rsidRPr="00A0688A">
        <w:rPr>
          <w:color w:val="auto"/>
          <w:shd w:val="clear" w:color="auto" w:fill="FFFFFF"/>
        </w:rPr>
        <w:t>Following discussion, the members raised the following points:</w:t>
      </w:r>
    </w:p>
    <w:p w14:paraId="1BEF3B97" w14:textId="38497568" w:rsidR="0030780E" w:rsidRPr="00A0688A" w:rsidRDefault="00B76765" w:rsidP="00CC26F9">
      <w:pPr>
        <w:pStyle w:val="ListParagraph"/>
        <w:numPr>
          <w:ilvl w:val="0"/>
          <w:numId w:val="7"/>
        </w:numPr>
        <w:suppressAutoHyphens w:val="0"/>
        <w:spacing w:after="0"/>
        <w:rPr>
          <w:color w:val="auto"/>
          <w:shd w:val="clear" w:color="auto" w:fill="FFFFFF"/>
        </w:rPr>
      </w:pPr>
      <w:r w:rsidRPr="00A0688A">
        <w:rPr>
          <w:color w:val="auto"/>
          <w:shd w:val="clear" w:color="auto" w:fill="FFFFFF"/>
        </w:rPr>
        <w:t>The Housing Act 1966</w:t>
      </w:r>
      <w:r w:rsidR="006F2C86" w:rsidRPr="00A0688A">
        <w:rPr>
          <w:color w:val="auto"/>
          <w:shd w:val="clear" w:color="auto" w:fill="FFFFFF"/>
        </w:rPr>
        <w:t xml:space="preserve"> was outdated and</w:t>
      </w:r>
      <w:r w:rsidRPr="00A0688A">
        <w:rPr>
          <w:color w:val="auto"/>
          <w:shd w:val="clear" w:color="auto" w:fill="FFFFFF"/>
        </w:rPr>
        <w:t xml:space="preserve"> needed to</w:t>
      </w:r>
      <w:r w:rsidR="00A72EFD" w:rsidRPr="00A0688A">
        <w:rPr>
          <w:color w:val="auto"/>
          <w:shd w:val="clear" w:color="auto" w:fill="FFFFFF"/>
        </w:rPr>
        <w:t xml:space="preserve"> </w:t>
      </w:r>
      <w:r w:rsidR="006F2C86" w:rsidRPr="00A0688A">
        <w:rPr>
          <w:color w:val="auto"/>
          <w:shd w:val="clear" w:color="auto" w:fill="FFFFFF"/>
        </w:rPr>
        <w:t xml:space="preserve">be </w:t>
      </w:r>
      <w:r w:rsidR="00A72EFD" w:rsidRPr="00A0688A">
        <w:rPr>
          <w:color w:val="auto"/>
          <w:shd w:val="clear" w:color="auto" w:fill="FFFFFF"/>
        </w:rPr>
        <w:t>reviewed</w:t>
      </w:r>
    </w:p>
    <w:p w14:paraId="40915D83" w14:textId="023366CF" w:rsidR="00B76765" w:rsidRPr="00A0688A" w:rsidRDefault="0030780E" w:rsidP="00CC26F9">
      <w:pPr>
        <w:pStyle w:val="ListParagraph"/>
        <w:numPr>
          <w:ilvl w:val="0"/>
          <w:numId w:val="7"/>
        </w:numPr>
        <w:suppressAutoHyphens w:val="0"/>
        <w:spacing w:after="0"/>
        <w:rPr>
          <w:color w:val="auto"/>
          <w:shd w:val="clear" w:color="auto" w:fill="FFFFFF"/>
        </w:rPr>
      </w:pPr>
      <w:r w:rsidRPr="00A0688A">
        <w:rPr>
          <w:color w:val="auto"/>
          <w:shd w:val="clear" w:color="auto" w:fill="FFFFFF"/>
        </w:rPr>
        <w:t>T</w:t>
      </w:r>
      <w:r w:rsidR="00A72EFD" w:rsidRPr="00A0688A">
        <w:rPr>
          <w:color w:val="auto"/>
          <w:shd w:val="clear" w:color="auto" w:fill="FFFFFF"/>
        </w:rPr>
        <w:t xml:space="preserve">here was an added cost to the council of reletting when children come of age </w:t>
      </w:r>
    </w:p>
    <w:p w14:paraId="2FE1015D" w14:textId="11CF3B8B" w:rsidR="0030780E" w:rsidRPr="00A0688A" w:rsidRDefault="004E0A2D" w:rsidP="00CC26F9">
      <w:pPr>
        <w:pStyle w:val="ListParagraph"/>
        <w:numPr>
          <w:ilvl w:val="0"/>
          <w:numId w:val="7"/>
        </w:numPr>
        <w:suppressAutoHyphens w:val="0"/>
        <w:spacing w:after="0"/>
        <w:rPr>
          <w:color w:val="auto"/>
          <w:shd w:val="clear" w:color="auto" w:fill="FFFFFF"/>
        </w:rPr>
      </w:pPr>
      <w:r w:rsidRPr="00A0688A">
        <w:rPr>
          <w:color w:val="auto"/>
          <w:shd w:val="clear" w:color="auto" w:fill="FFFFFF"/>
        </w:rPr>
        <w:lastRenderedPageBreak/>
        <w:t>The change requested would reduce the number of transfer requests</w:t>
      </w:r>
      <w:r w:rsidR="006F2C86" w:rsidRPr="00A0688A">
        <w:rPr>
          <w:color w:val="auto"/>
          <w:shd w:val="clear" w:color="auto" w:fill="FFFFFF"/>
        </w:rPr>
        <w:t>,</w:t>
      </w:r>
      <w:r w:rsidRPr="00A0688A">
        <w:rPr>
          <w:color w:val="auto"/>
          <w:shd w:val="clear" w:color="auto" w:fill="FFFFFF"/>
        </w:rPr>
        <w:t xml:space="preserve"> and</w:t>
      </w:r>
      <w:r w:rsidR="00FC29DA" w:rsidRPr="00A0688A">
        <w:rPr>
          <w:color w:val="auto"/>
          <w:shd w:val="clear" w:color="auto" w:fill="FFFFFF"/>
        </w:rPr>
        <w:t xml:space="preserve"> the</w:t>
      </w:r>
      <w:r w:rsidR="006F2C86" w:rsidRPr="00A0688A">
        <w:rPr>
          <w:color w:val="auto"/>
          <w:shd w:val="clear" w:color="auto" w:fill="FFFFFF"/>
        </w:rPr>
        <w:t xml:space="preserve"> significant</w:t>
      </w:r>
      <w:r w:rsidR="00FC29DA" w:rsidRPr="00A0688A">
        <w:rPr>
          <w:color w:val="auto"/>
          <w:shd w:val="clear" w:color="auto" w:fill="FFFFFF"/>
        </w:rPr>
        <w:t xml:space="preserve"> resources needed to manage same. </w:t>
      </w:r>
    </w:p>
    <w:p w14:paraId="3CF387DF" w14:textId="65B05DDC" w:rsidR="00FC29DA" w:rsidRPr="00A0688A" w:rsidRDefault="00FC29DA" w:rsidP="00666C2B">
      <w:pPr>
        <w:suppressAutoHyphens w:val="0"/>
        <w:spacing w:after="0"/>
        <w:rPr>
          <w:color w:val="auto"/>
          <w:shd w:val="clear" w:color="auto" w:fill="FFFFFF"/>
        </w:rPr>
      </w:pPr>
    </w:p>
    <w:p w14:paraId="6CB30D5C" w14:textId="39D62477" w:rsidR="00A72EFD" w:rsidRPr="008805F0" w:rsidRDefault="00FC29DA" w:rsidP="00666C2B">
      <w:pPr>
        <w:suppressAutoHyphens w:val="0"/>
        <w:spacing w:after="0"/>
        <w:rPr>
          <w:color w:val="auto"/>
          <w:shd w:val="clear" w:color="auto" w:fill="FFFFFF"/>
        </w:rPr>
      </w:pPr>
      <w:r w:rsidRPr="00A0688A">
        <w:rPr>
          <w:color w:val="auto"/>
          <w:shd w:val="clear" w:color="auto" w:fill="FFFFFF"/>
        </w:rPr>
        <w:t>Ms Aspell acknowledged the valid points made</w:t>
      </w:r>
      <w:r w:rsidR="006F2C86" w:rsidRPr="00A0688A">
        <w:rPr>
          <w:color w:val="auto"/>
          <w:shd w:val="clear" w:color="auto" w:fill="FFFFFF"/>
        </w:rPr>
        <w:t xml:space="preserve"> by the members</w:t>
      </w:r>
      <w:r w:rsidRPr="00A0688A">
        <w:rPr>
          <w:color w:val="auto"/>
          <w:shd w:val="clear" w:color="auto" w:fill="FFFFFF"/>
        </w:rPr>
        <w:t xml:space="preserve"> stating it was strange </w:t>
      </w:r>
      <w:r w:rsidR="0021426F">
        <w:rPr>
          <w:color w:val="auto"/>
          <w:shd w:val="clear" w:color="auto" w:fill="FFFFFF"/>
        </w:rPr>
        <w:t>the legislation</w:t>
      </w:r>
      <w:r w:rsidRPr="00A0688A">
        <w:rPr>
          <w:color w:val="auto"/>
          <w:shd w:val="clear" w:color="auto" w:fill="FFFFFF"/>
        </w:rPr>
        <w:t xml:space="preserve"> had not been reviewed before now</w:t>
      </w:r>
      <w:r w:rsidR="0021426F">
        <w:rPr>
          <w:color w:val="auto"/>
          <w:shd w:val="clear" w:color="auto" w:fill="FFFFFF"/>
        </w:rPr>
        <w:t xml:space="preserve">. She stated </w:t>
      </w:r>
      <w:r w:rsidRPr="00A0688A">
        <w:rPr>
          <w:color w:val="auto"/>
          <w:shd w:val="clear" w:color="auto" w:fill="FFFFFF"/>
        </w:rPr>
        <w:t xml:space="preserve">the council was restricted in what </w:t>
      </w:r>
      <w:r w:rsidR="001B31D5" w:rsidRPr="00A0688A">
        <w:rPr>
          <w:color w:val="auto"/>
          <w:shd w:val="clear" w:color="auto" w:fill="FFFFFF"/>
        </w:rPr>
        <w:t>it could do</w:t>
      </w:r>
      <w:r w:rsidR="00C53C52" w:rsidRPr="00A0688A">
        <w:rPr>
          <w:color w:val="auto"/>
          <w:shd w:val="clear" w:color="auto" w:fill="FFFFFF"/>
        </w:rPr>
        <w:t xml:space="preserve"> </w:t>
      </w:r>
      <w:r w:rsidR="006F2C86" w:rsidRPr="00A0688A">
        <w:rPr>
          <w:color w:val="auto"/>
          <w:shd w:val="clear" w:color="auto" w:fill="FFFFFF"/>
        </w:rPr>
        <w:t xml:space="preserve">and </w:t>
      </w:r>
      <w:r w:rsidR="001B31D5" w:rsidRPr="00A0688A">
        <w:rPr>
          <w:color w:val="auto"/>
          <w:shd w:val="clear" w:color="auto" w:fill="FFFFFF"/>
        </w:rPr>
        <w:t>assured the members that the allocations team t</w:t>
      </w:r>
      <w:r w:rsidR="00C53C52" w:rsidRPr="00A0688A">
        <w:rPr>
          <w:color w:val="auto"/>
          <w:shd w:val="clear" w:color="auto" w:fill="FFFFFF"/>
        </w:rPr>
        <w:t>ook</w:t>
      </w:r>
      <w:r w:rsidR="001B31D5" w:rsidRPr="00A0688A">
        <w:rPr>
          <w:color w:val="auto"/>
          <w:shd w:val="clear" w:color="auto" w:fill="FFFFFF"/>
        </w:rPr>
        <w:t xml:space="preserve"> a very pragmatic approach</w:t>
      </w:r>
      <w:r w:rsidR="00C53C52" w:rsidRPr="00A0688A">
        <w:rPr>
          <w:color w:val="auto"/>
          <w:shd w:val="clear" w:color="auto" w:fill="FFFFFF"/>
        </w:rPr>
        <w:t xml:space="preserve"> when assessing applications of this nature. She noted that two thirds of the housing waiting list was for </w:t>
      </w:r>
      <w:r w:rsidR="008414D5" w:rsidRPr="00A0688A">
        <w:rPr>
          <w:color w:val="auto"/>
          <w:shd w:val="clear" w:color="auto" w:fill="FFFFFF"/>
        </w:rPr>
        <w:t>1 and 2-bedroom</w:t>
      </w:r>
      <w:r w:rsidR="00C53C52" w:rsidRPr="00A0688A">
        <w:rPr>
          <w:color w:val="auto"/>
          <w:shd w:val="clear" w:color="auto" w:fill="FFFFFF"/>
        </w:rPr>
        <w:t xml:space="preserve"> </w:t>
      </w:r>
      <w:r w:rsidR="004A2AA3" w:rsidRPr="00A0688A">
        <w:rPr>
          <w:color w:val="auto"/>
          <w:shd w:val="clear" w:color="auto" w:fill="FFFFFF"/>
        </w:rPr>
        <w:t xml:space="preserve">units adding there was a significant cost to the council when tenants were </w:t>
      </w:r>
      <w:r w:rsidR="004A2AA3" w:rsidRPr="008805F0">
        <w:rPr>
          <w:color w:val="auto"/>
          <w:shd w:val="clear" w:color="auto" w:fill="FFFFFF"/>
        </w:rPr>
        <w:t>transferred.</w:t>
      </w:r>
      <w:r w:rsidR="00C53C52" w:rsidRPr="008805F0">
        <w:rPr>
          <w:color w:val="auto"/>
          <w:shd w:val="clear" w:color="auto" w:fill="FFFFFF"/>
        </w:rPr>
        <w:t xml:space="preserve"> </w:t>
      </w:r>
    </w:p>
    <w:p w14:paraId="39949991" w14:textId="0F3E55D6" w:rsidR="00504147" w:rsidRPr="008805F0" w:rsidRDefault="0048652E" w:rsidP="00A0688A">
      <w:pPr>
        <w:autoSpaceDN w:val="0"/>
        <w:textAlignment w:val="baseline"/>
        <w:rPr>
          <w:rFonts w:eastAsia="Times New Roman"/>
          <w:b/>
          <w:bCs/>
          <w:color w:val="auto"/>
          <w:lang w:val="en-GB" w:eastAsia="en-US"/>
        </w:rPr>
      </w:pPr>
      <w:r w:rsidRPr="008805F0">
        <w:rPr>
          <w:rFonts w:eastAsia="Times New Roman"/>
          <w:b/>
          <w:bCs/>
          <w:color w:val="auto"/>
          <w:lang w:val="en-GB" w:eastAsia="en-GB"/>
        </w:rPr>
        <w:t>Resolved</w:t>
      </w:r>
      <w:r w:rsidRPr="008805F0">
        <w:rPr>
          <w:rFonts w:eastAsia="Times New Roman"/>
          <w:color w:val="auto"/>
          <w:lang w:val="en-GB" w:eastAsia="en-GB"/>
        </w:rPr>
        <w:t xml:space="preserve"> on the proposal of Councillor</w:t>
      </w:r>
      <w:r w:rsidR="007F72E7" w:rsidRPr="008805F0">
        <w:rPr>
          <w:rFonts w:eastAsia="Times New Roman"/>
          <w:color w:val="auto"/>
          <w:lang w:val="en-GB" w:eastAsia="en-GB"/>
        </w:rPr>
        <w:t xml:space="preserve"> </w:t>
      </w:r>
      <w:r w:rsidR="004A2AA3" w:rsidRPr="008805F0">
        <w:rPr>
          <w:rFonts w:eastAsia="Times New Roman"/>
          <w:color w:val="auto"/>
          <w:lang w:val="en-GB" w:eastAsia="en-GB"/>
        </w:rPr>
        <w:t>Leigh,</w:t>
      </w:r>
      <w:r w:rsidR="00666C2B" w:rsidRPr="008805F0">
        <w:rPr>
          <w:rFonts w:eastAsia="Times New Roman"/>
          <w:color w:val="auto"/>
          <w:lang w:val="en-GB" w:eastAsia="en-GB"/>
        </w:rPr>
        <w:t xml:space="preserve"> </w:t>
      </w:r>
      <w:r w:rsidRPr="008805F0">
        <w:rPr>
          <w:rFonts w:eastAsia="Times New Roman"/>
          <w:color w:val="auto"/>
          <w:lang w:val="en-GB" w:eastAsia="en-GB"/>
        </w:rPr>
        <w:t xml:space="preserve">seconded by Councillor </w:t>
      </w:r>
      <w:r w:rsidR="004A2AA3" w:rsidRPr="008805F0">
        <w:rPr>
          <w:rFonts w:eastAsia="Times New Roman"/>
          <w:color w:val="auto"/>
          <w:lang w:val="en-GB" w:eastAsia="en-GB"/>
        </w:rPr>
        <w:t>Weld</w:t>
      </w:r>
      <w:r w:rsidR="00850858" w:rsidRPr="008805F0">
        <w:rPr>
          <w:rFonts w:eastAsia="Times New Roman"/>
          <w:color w:val="auto"/>
          <w:lang w:val="en-GB" w:eastAsia="en-GB"/>
        </w:rPr>
        <w:t xml:space="preserve"> and</w:t>
      </w:r>
      <w:r w:rsidRPr="008805F0">
        <w:rPr>
          <w:rFonts w:eastAsia="Times New Roman"/>
          <w:color w:val="auto"/>
          <w:lang w:val="en-GB" w:eastAsia="en-GB"/>
        </w:rPr>
        <w:t xml:space="preserve"> agreed by the members present</w:t>
      </w:r>
      <w:r w:rsidR="00926D44" w:rsidRPr="008805F0">
        <w:rPr>
          <w:rFonts w:eastAsia="Times New Roman"/>
          <w:color w:val="auto"/>
          <w:lang w:val="en-GB" w:eastAsia="en-GB"/>
        </w:rPr>
        <w:t>, the report was noted</w:t>
      </w:r>
      <w:r w:rsidR="008805F0" w:rsidRPr="008805F0">
        <w:rPr>
          <w:rFonts w:eastAsia="Times New Roman"/>
          <w:color w:val="auto"/>
          <w:lang w:val="en-GB" w:eastAsia="en-GB"/>
        </w:rPr>
        <w:t>.</w:t>
      </w:r>
      <w:r w:rsidR="00D65617" w:rsidRPr="008805F0">
        <w:rPr>
          <w:rFonts w:eastAsia="Times New Roman"/>
          <w:color w:val="auto"/>
          <w:lang w:val="en-GB" w:eastAsia="en-GB"/>
        </w:rPr>
        <w:t xml:space="preserve"> </w:t>
      </w:r>
      <w:r w:rsidR="008805F0" w:rsidRPr="008805F0">
        <w:rPr>
          <w:rFonts w:eastAsia="Times New Roman"/>
          <w:color w:val="auto"/>
          <w:lang w:val="en-GB" w:eastAsia="en-GB"/>
        </w:rPr>
        <w:t xml:space="preserve"> </w:t>
      </w:r>
    </w:p>
    <w:p w14:paraId="6835809D" w14:textId="043F6625" w:rsidR="005D41A5" w:rsidRPr="00730BA3" w:rsidRDefault="00A1194B" w:rsidP="004D3A70">
      <w:pPr>
        <w:suppressAutoHyphens w:val="0"/>
        <w:spacing w:after="0"/>
        <w:jc w:val="center"/>
        <w:rPr>
          <w:b/>
          <w:color w:val="auto"/>
        </w:rPr>
      </w:pPr>
      <w:r w:rsidRPr="00730BA3">
        <w:rPr>
          <w:rFonts w:eastAsia="Times New Roman"/>
          <w:b/>
          <w:color w:val="auto"/>
          <w:lang w:val="en-GB" w:eastAsia="en-US"/>
        </w:rPr>
        <w:t>15</w:t>
      </w:r>
      <w:r w:rsidR="005D41A5" w:rsidRPr="00730BA3">
        <w:rPr>
          <w:rFonts w:eastAsia="Times New Roman"/>
          <w:b/>
          <w:color w:val="auto"/>
          <w:lang w:val="en-GB" w:eastAsia="en-US"/>
        </w:rPr>
        <w:t>/</w:t>
      </w:r>
      <w:r w:rsidRPr="00730BA3">
        <w:rPr>
          <w:rFonts w:eastAsia="Times New Roman"/>
          <w:b/>
          <w:color w:val="auto"/>
          <w:lang w:val="en-GB" w:eastAsia="en-US"/>
        </w:rPr>
        <w:t>10</w:t>
      </w:r>
      <w:r w:rsidR="006F1C52" w:rsidRPr="00730BA3">
        <w:rPr>
          <w:b/>
          <w:color w:val="auto"/>
        </w:rPr>
        <w:t>21</w:t>
      </w:r>
    </w:p>
    <w:p w14:paraId="7E2BCD09" w14:textId="4A1EFBA7" w:rsidR="00A1194B" w:rsidRPr="00730BA3" w:rsidRDefault="00A1194B" w:rsidP="00C626C9">
      <w:pPr>
        <w:suppressAutoHyphens w:val="0"/>
        <w:spacing w:after="0"/>
        <w:jc w:val="center"/>
        <w:rPr>
          <w:b/>
          <w:color w:val="auto"/>
        </w:rPr>
      </w:pPr>
      <w:r w:rsidRPr="00730BA3">
        <w:rPr>
          <w:b/>
          <w:color w:val="auto"/>
        </w:rPr>
        <w:t>Affidavits Sworn Before Peace Commissioners</w:t>
      </w:r>
    </w:p>
    <w:p w14:paraId="34FD7FCC" w14:textId="58F65BC7" w:rsidR="005D41A5" w:rsidRPr="00730BA3" w:rsidRDefault="005D41A5" w:rsidP="00CC3C73">
      <w:pPr>
        <w:suppressAutoHyphens w:val="0"/>
        <w:spacing w:after="0"/>
        <w:rPr>
          <w:color w:val="auto"/>
        </w:rPr>
      </w:pPr>
      <w:r w:rsidRPr="00730BA3">
        <w:rPr>
          <w:color w:val="auto"/>
        </w:rPr>
        <w:t>The following motion in the name</w:t>
      </w:r>
      <w:r w:rsidR="00A1194B" w:rsidRPr="00730BA3">
        <w:rPr>
          <w:color w:val="auto"/>
        </w:rPr>
        <w:t xml:space="preserve">s </w:t>
      </w:r>
      <w:r w:rsidRPr="00730BA3">
        <w:rPr>
          <w:color w:val="auto"/>
        </w:rPr>
        <w:t>of Councillor</w:t>
      </w:r>
      <w:r w:rsidR="00A1194B" w:rsidRPr="00730BA3">
        <w:rPr>
          <w:color w:val="auto"/>
        </w:rPr>
        <w:t xml:space="preserve">s </w:t>
      </w:r>
      <w:r w:rsidR="00A1194B" w:rsidRPr="00730BA3">
        <w:rPr>
          <w:color w:val="auto"/>
          <w:lang w:val="en-GB"/>
        </w:rPr>
        <w:t>Angela Feeney and Ann Breen</w:t>
      </w:r>
      <w:r w:rsidR="00953C65" w:rsidRPr="00730BA3">
        <w:rPr>
          <w:color w:val="auto"/>
        </w:rPr>
        <w:t xml:space="preserve"> </w:t>
      </w:r>
      <w:r w:rsidRPr="00730BA3">
        <w:rPr>
          <w:color w:val="auto"/>
        </w:rPr>
        <w:t>was considered by the members.</w:t>
      </w:r>
    </w:p>
    <w:p w14:paraId="008B39A5" w14:textId="3B9514D6" w:rsidR="00882146" w:rsidRDefault="00A1194B" w:rsidP="005D41A5">
      <w:pPr>
        <w:suppressAutoHyphens w:val="0"/>
        <w:spacing w:after="0"/>
        <w:rPr>
          <w:rFonts w:eastAsia="Times New Roman"/>
          <w:color w:val="auto"/>
          <w:lang w:val="en-GB" w:eastAsia="en-GB"/>
        </w:rPr>
      </w:pPr>
      <w:r w:rsidRPr="00730BA3">
        <w:rPr>
          <w:color w:val="auto"/>
        </w:rPr>
        <w:t xml:space="preserve">That Kildare County Council calls on the Department of Housing to permit Affidavits sworn before Peace Commissioners to be acceptable. The present situation is that Affidavits from Commissioners of Oaths or Solicitors are only accepted, for the Housing Waiting List. This in many cases is causing additional hardship on applicants trying to access the housing list and accommodation. </w:t>
      </w:r>
      <w:r w:rsidRPr="00730BA3">
        <w:rPr>
          <w:color w:val="auto"/>
        </w:rPr>
        <w:br/>
      </w:r>
    </w:p>
    <w:p w14:paraId="65E2BE6F" w14:textId="4AC849F7" w:rsidR="006F449B" w:rsidRDefault="006F449B" w:rsidP="006F449B">
      <w:pPr>
        <w:rPr>
          <w:rFonts w:eastAsia="Times New Roman"/>
          <w:color w:val="000000" w:themeColor="text1"/>
          <w:lang w:eastAsia="en-US"/>
        </w:rPr>
      </w:pPr>
      <w:r>
        <w:rPr>
          <w:rFonts w:eastAsia="Times New Roman"/>
          <w:color w:val="000000" w:themeColor="text1"/>
          <w:lang w:eastAsia="en-US"/>
        </w:rPr>
        <w:t xml:space="preserve">Councillor Mark Stafford declared a conflict of interest as he is a practising solicitor and in accordance with Section 177 of the Local Government Act 2001 as amended, asked this his declaration be recorded on the Ethics Register and he left the room while the motion was being debated. </w:t>
      </w:r>
    </w:p>
    <w:p w14:paraId="614D19C6" w14:textId="77777777" w:rsidR="006F449B" w:rsidRPr="00730BA3" w:rsidRDefault="006F449B" w:rsidP="005D41A5">
      <w:pPr>
        <w:suppressAutoHyphens w:val="0"/>
        <w:spacing w:after="0"/>
        <w:rPr>
          <w:rFonts w:eastAsia="Times New Roman"/>
          <w:color w:val="auto"/>
          <w:lang w:val="en-GB" w:eastAsia="en-GB"/>
        </w:rPr>
      </w:pPr>
    </w:p>
    <w:p w14:paraId="323E7D74" w14:textId="0B960847" w:rsidR="005D41A5" w:rsidRPr="00A1194B" w:rsidRDefault="005D41A5" w:rsidP="005D41A5">
      <w:pPr>
        <w:suppressAutoHyphens w:val="0"/>
        <w:spacing w:after="0"/>
        <w:rPr>
          <w:color w:val="FF0000"/>
        </w:rPr>
      </w:pPr>
      <w:r w:rsidRPr="00730BA3">
        <w:rPr>
          <w:color w:val="auto"/>
        </w:rPr>
        <w:t>The motion was proposed by Councillor</w:t>
      </w:r>
      <w:r w:rsidR="00A1194B" w:rsidRPr="00730BA3">
        <w:rPr>
          <w:color w:val="auto"/>
        </w:rPr>
        <w:t xml:space="preserve"> </w:t>
      </w:r>
      <w:r w:rsidR="00141D5E">
        <w:rPr>
          <w:color w:val="auto"/>
        </w:rPr>
        <w:t xml:space="preserve">A </w:t>
      </w:r>
      <w:r w:rsidR="00F672A4" w:rsidRPr="00730BA3">
        <w:rPr>
          <w:color w:val="auto"/>
        </w:rPr>
        <w:t>Feeney</w:t>
      </w:r>
      <w:r w:rsidR="003C0494" w:rsidRPr="00730BA3">
        <w:rPr>
          <w:color w:val="auto"/>
        </w:rPr>
        <w:t xml:space="preserve"> </w:t>
      </w:r>
      <w:r w:rsidRPr="00730BA3">
        <w:rPr>
          <w:color w:val="auto"/>
        </w:rPr>
        <w:t xml:space="preserve">and seconded by Councillor </w:t>
      </w:r>
      <w:r w:rsidR="00F672A4" w:rsidRPr="00730BA3">
        <w:rPr>
          <w:color w:val="auto"/>
        </w:rPr>
        <w:t>Noel Connolly</w:t>
      </w:r>
      <w:r w:rsidR="0017468A" w:rsidRPr="00730BA3">
        <w:rPr>
          <w:color w:val="auto"/>
        </w:rPr>
        <w:t>.</w:t>
      </w:r>
      <w:r w:rsidR="0017468A" w:rsidRPr="00A1194B">
        <w:rPr>
          <w:color w:val="FF0000"/>
        </w:rPr>
        <w:t xml:space="preserve"> </w:t>
      </w:r>
    </w:p>
    <w:p w14:paraId="669DB590" w14:textId="77777777" w:rsidR="007664C1" w:rsidRDefault="007664C1" w:rsidP="007664C1">
      <w:pPr>
        <w:suppressAutoHyphens w:val="0"/>
        <w:spacing w:after="0"/>
        <w:rPr>
          <w:rFonts w:eastAsia="Times New Roman" w:cs="Times New Roman"/>
          <w:lang w:val="en-GB" w:eastAsia="en-US"/>
        </w:rPr>
      </w:pPr>
    </w:p>
    <w:p w14:paraId="199D4B8C" w14:textId="592983D3" w:rsidR="00313CBC" w:rsidRDefault="007664C1" w:rsidP="00313CBC">
      <w:pPr>
        <w:rPr>
          <w:rFonts w:eastAsia="Times New Roman"/>
          <w:color w:val="000000" w:themeColor="text1"/>
          <w:lang w:eastAsia="en-US"/>
        </w:rPr>
      </w:pPr>
      <w:r>
        <w:rPr>
          <w:rFonts w:eastAsia="Times New Roman" w:cs="Times New Roman"/>
          <w:lang w:val="en-GB" w:eastAsia="en-US"/>
        </w:rPr>
        <w:t>A report from Ms A Aspell</w:t>
      </w:r>
      <w:r w:rsidR="00F55780">
        <w:rPr>
          <w:rFonts w:eastAsia="Times New Roman" w:cs="Times New Roman"/>
          <w:lang w:val="en-GB" w:eastAsia="en-US"/>
        </w:rPr>
        <w:t>, Director of Service</w:t>
      </w:r>
      <w:r w:rsidR="008A0C58">
        <w:rPr>
          <w:rFonts w:eastAsia="Times New Roman" w:cs="Times New Roman"/>
          <w:lang w:val="en-GB" w:eastAsia="en-US"/>
        </w:rPr>
        <w:t xml:space="preserve">, Housing and Corporate Services stated that </w:t>
      </w:r>
      <w:r w:rsidR="00141D5E">
        <w:rPr>
          <w:rFonts w:eastAsia="Times New Roman"/>
          <w:color w:val="000000" w:themeColor="text1"/>
          <w:lang w:eastAsia="en-US"/>
        </w:rPr>
        <w:t>t</w:t>
      </w:r>
      <w:r w:rsidR="00313CBC" w:rsidRPr="00313CBC">
        <w:rPr>
          <w:rFonts w:eastAsia="Times New Roman"/>
          <w:color w:val="000000" w:themeColor="text1"/>
          <w:lang w:eastAsia="en-US"/>
        </w:rPr>
        <w:t xml:space="preserve">he application form for Social Housing support requires separated/divorced couples to provide a copy of their separation/divorce agreement. If there is no agreement in place, the applicant is required to provide a letter from their </w:t>
      </w:r>
      <w:r w:rsidR="00730BA3" w:rsidRPr="00313CBC">
        <w:rPr>
          <w:rFonts w:eastAsia="Times New Roman"/>
          <w:color w:val="000000" w:themeColor="text1"/>
          <w:lang w:eastAsia="en-US"/>
        </w:rPr>
        <w:t>solicitor,</w:t>
      </w:r>
      <w:r w:rsidR="00313CBC" w:rsidRPr="00313CBC">
        <w:rPr>
          <w:rFonts w:eastAsia="Times New Roman"/>
          <w:color w:val="000000" w:themeColor="text1"/>
          <w:lang w:eastAsia="en-US"/>
        </w:rPr>
        <w:t xml:space="preserve"> or a legal affidavit signed by a practising solicitor.  The council has no discretion to amend this requirement as the form is a national form provided by the </w:t>
      </w:r>
      <w:r w:rsidR="00313CBC" w:rsidRPr="00313CBC">
        <w:rPr>
          <w:rFonts w:eastAsia="Times New Roman"/>
          <w:color w:val="000000" w:themeColor="text1"/>
          <w:lang w:eastAsia="en-US"/>
        </w:rPr>
        <w:lastRenderedPageBreak/>
        <w:t>Department of Housing, Local Government and Heritage (DHLGH).  It is a matter for the members to decide if they wish to correspond with the DHLGH on this matter.</w:t>
      </w:r>
    </w:p>
    <w:p w14:paraId="2218D91C" w14:textId="28FAF57D" w:rsidR="00D773CB" w:rsidRPr="00A136CD" w:rsidRDefault="004D2829" w:rsidP="00B4573F">
      <w:pPr>
        <w:rPr>
          <w:rFonts w:eastAsia="Times New Roman"/>
          <w:color w:val="000000" w:themeColor="text1"/>
          <w:lang w:eastAsia="en-US"/>
        </w:rPr>
      </w:pPr>
      <w:r>
        <w:rPr>
          <w:rFonts w:eastAsia="Times New Roman"/>
          <w:color w:val="000000" w:themeColor="text1"/>
          <w:lang w:eastAsia="en-US"/>
        </w:rPr>
        <w:t>Councillor Feeney stated the o</w:t>
      </w:r>
      <w:r w:rsidR="00730BA3">
        <w:rPr>
          <w:rFonts w:eastAsia="Times New Roman"/>
          <w:color w:val="000000" w:themeColor="text1"/>
          <w:lang w:eastAsia="en-US"/>
        </w:rPr>
        <w:t>bj</w:t>
      </w:r>
      <w:r>
        <w:rPr>
          <w:rFonts w:eastAsia="Times New Roman"/>
          <w:color w:val="000000" w:themeColor="text1"/>
          <w:lang w:eastAsia="en-US"/>
        </w:rPr>
        <w:t xml:space="preserve">ective of the joint motion was to make it a bit easier </w:t>
      </w:r>
      <w:r w:rsidR="00A136CD">
        <w:rPr>
          <w:rFonts w:eastAsia="Times New Roman"/>
          <w:color w:val="000000" w:themeColor="text1"/>
          <w:lang w:eastAsia="en-US"/>
        </w:rPr>
        <w:t xml:space="preserve">for </w:t>
      </w:r>
      <w:r w:rsidR="006F449B">
        <w:rPr>
          <w:rFonts w:eastAsia="Times New Roman"/>
          <w:color w:val="000000" w:themeColor="text1"/>
          <w:lang w:eastAsia="en-US"/>
        </w:rPr>
        <w:t>applicants</w:t>
      </w:r>
      <w:r w:rsidR="00A136CD">
        <w:rPr>
          <w:rFonts w:eastAsia="Times New Roman"/>
          <w:color w:val="000000" w:themeColor="text1"/>
          <w:lang w:eastAsia="en-US"/>
        </w:rPr>
        <w:t xml:space="preserve"> </w:t>
      </w:r>
      <w:r w:rsidR="009A1EA9">
        <w:rPr>
          <w:rFonts w:eastAsia="Times New Roman"/>
          <w:color w:val="000000" w:themeColor="text1"/>
          <w:lang w:eastAsia="en-US"/>
        </w:rPr>
        <w:t xml:space="preserve">and reduce the cost. It would also give </w:t>
      </w:r>
      <w:r w:rsidR="00730BA3">
        <w:rPr>
          <w:rFonts w:eastAsia="Times New Roman"/>
          <w:color w:val="000000" w:themeColor="text1"/>
          <w:lang w:eastAsia="en-US"/>
        </w:rPr>
        <w:t>applicants extra</w:t>
      </w:r>
      <w:r w:rsidR="009A1EA9">
        <w:rPr>
          <w:rFonts w:eastAsia="Times New Roman"/>
          <w:color w:val="000000" w:themeColor="text1"/>
          <w:lang w:eastAsia="en-US"/>
        </w:rPr>
        <w:t xml:space="preserve"> choice on whom </w:t>
      </w:r>
      <w:r w:rsidR="00730BA3">
        <w:rPr>
          <w:rFonts w:eastAsia="Times New Roman"/>
          <w:color w:val="000000" w:themeColor="text1"/>
          <w:lang w:eastAsia="en-US"/>
        </w:rPr>
        <w:t>they</w:t>
      </w:r>
      <w:r w:rsidR="009A1EA9">
        <w:rPr>
          <w:rFonts w:eastAsia="Times New Roman"/>
          <w:color w:val="000000" w:themeColor="text1"/>
          <w:lang w:eastAsia="en-US"/>
        </w:rPr>
        <w:t xml:space="preserve"> could use</w:t>
      </w:r>
      <w:r w:rsidR="00730BA3">
        <w:rPr>
          <w:rFonts w:eastAsia="Times New Roman"/>
          <w:color w:val="000000" w:themeColor="text1"/>
          <w:lang w:eastAsia="en-US"/>
        </w:rPr>
        <w:t xml:space="preserve"> for this purpose</w:t>
      </w:r>
      <w:r w:rsidR="009A1EA9">
        <w:rPr>
          <w:rFonts w:eastAsia="Times New Roman"/>
          <w:color w:val="000000" w:themeColor="text1"/>
          <w:lang w:eastAsia="en-US"/>
        </w:rPr>
        <w:t>.</w:t>
      </w:r>
      <w:r w:rsidR="00A136CD">
        <w:rPr>
          <w:rFonts w:eastAsia="Times New Roman"/>
          <w:color w:val="000000" w:themeColor="text1"/>
          <w:lang w:eastAsia="en-US"/>
        </w:rPr>
        <w:br/>
      </w:r>
      <w:r w:rsidR="005D41A5" w:rsidRPr="00730BA3">
        <w:rPr>
          <w:rFonts w:eastAsia="Times New Roman"/>
          <w:b/>
          <w:bCs/>
          <w:color w:val="auto"/>
          <w:lang w:val="en-GB" w:eastAsia="en-GB"/>
        </w:rPr>
        <w:t>Resolved</w:t>
      </w:r>
      <w:r w:rsidR="005D41A5" w:rsidRPr="00730BA3">
        <w:rPr>
          <w:rFonts w:eastAsia="Times New Roman"/>
          <w:color w:val="auto"/>
          <w:lang w:val="en-GB" w:eastAsia="en-GB"/>
        </w:rPr>
        <w:t xml:space="preserve"> on the proposal of Councillor</w:t>
      </w:r>
      <w:r w:rsidR="00802059" w:rsidRPr="00730BA3">
        <w:rPr>
          <w:rFonts w:eastAsia="Times New Roman"/>
          <w:color w:val="auto"/>
          <w:lang w:val="en-GB" w:eastAsia="en-GB"/>
        </w:rPr>
        <w:t xml:space="preserve"> </w:t>
      </w:r>
      <w:r w:rsidR="00313CBC" w:rsidRPr="00730BA3">
        <w:rPr>
          <w:rFonts w:eastAsia="Times New Roman"/>
          <w:color w:val="auto"/>
          <w:lang w:val="en-GB" w:eastAsia="en-GB"/>
        </w:rPr>
        <w:t>Feeney,</w:t>
      </w:r>
      <w:r w:rsidR="00994A5D" w:rsidRPr="00730BA3">
        <w:rPr>
          <w:rFonts w:eastAsia="Times New Roman" w:cs="Times New Roman"/>
          <w:bCs/>
          <w:color w:val="auto"/>
          <w:lang w:eastAsia="en-US"/>
        </w:rPr>
        <w:t xml:space="preserve"> seconded by Councillor </w:t>
      </w:r>
      <w:r w:rsidR="00730BA3" w:rsidRPr="00730BA3">
        <w:rPr>
          <w:rFonts w:eastAsia="Times New Roman" w:cs="Times New Roman"/>
          <w:bCs/>
          <w:color w:val="auto"/>
          <w:lang w:eastAsia="en-US"/>
        </w:rPr>
        <w:t>Noel Connolly and</w:t>
      </w:r>
      <w:r w:rsidR="005D41A5" w:rsidRPr="00730BA3">
        <w:rPr>
          <w:rFonts w:eastAsia="Times New Roman"/>
          <w:color w:val="auto"/>
          <w:lang w:val="en-GB" w:eastAsia="en-GB"/>
        </w:rPr>
        <w:t xml:space="preserve"> agreed by the members present</w:t>
      </w:r>
      <w:r w:rsidR="008A07E5" w:rsidRPr="00730BA3">
        <w:rPr>
          <w:rFonts w:eastAsia="Times New Roman"/>
          <w:color w:val="auto"/>
          <w:lang w:val="en-GB" w:eastAsia="en-GB"/>
        </w:rPr>
        <w:t xml:space="preserve">, the report was </w:t>
      </w:r>
      <w:r w:rsidR="00730BA3" w:rsidRPr="00730BA3">
        <w:rPr>
          <w:rFonts w:eastAsia="Times New Roman"/>
          <w:color w:val="auto"/>
          <w:lang w:val="en-GB" w:eastAsia="en-GB"/>
        </w:rPr>
        <w:t>noted and correspondence would issue to the Department of Housing as requested</w:t>
      </w:r>
      <w:r w:rsidR="008A07E5" w:rsidRPr="00730BA3">
        <w:rPr>
          <w:rFonts w:eastAsia="Times New Roman"/>
          <w:color w:val="auto"/>
          <w:lang w:val="en-GB" w:eastAsia="en-GB"/>
        </w:rPr>
        <w:t xml:space="preserve">. </w:t>
      </w:r>
    </w:p>
    <w:p w14:paraId="66538B7F" w14:textId="53356017" w:rsidR="005D41A5" w:rsidRPr="00074DBC" w:rsidRDefault="00A1194B" w:rsidP="004D3A70">
      <w:pPr>
        <w:suppressAutoHyphens w:val="0"/>
        <w:spacing w:after="0"/>
        <w:jc w:val="center"/>
        <w:rPr>
          <w:rFonts w:eastAsia="Times New Roman"/>
          <w:b/>
          <w:color w:val="auto"/>
          <w:lang w:val="en-GB" w:eastAsia="en-US"/>
        </w:rPr>
      </w:pPr>
      <w:r w:rsidRPr="00074DBC">
        <w:rPr>
          <w:rFonts w:eastAsia="Times New Roman"/>
          <w:b/>
          <w:color w:val="auto"/>
          <w:lang w:val="en-GB" w:eastAsia="en-US"/>
        </w:rPr>
        <w:t>16</w:t>
      </w:r>
      <w:r w:rsidR="005D41A5" w:rsidRPr="00074DBC">
        <w:rPr>
          <w:rFonts w:eastAsia="Times New Roman"/>
          <w:b/>
          <w:color w:val="auto"/>
          <w:lang w:val="en-GB" w:eastAsia="en-US"/>
        </w:rPr>
        <w:t>/</w:t>
      </w:r>
      <w:r w:rsidRPr="00074DBC">
        <w:rPr>
          <w:rFonts w:eastAsia="Times New Roman"/>
          <w:b/>
          <w:color w:val="auto"/>
          <w:lang w:val="en-GB" w:eastAsia="en-US"/>
        </w:rPr>
        <w:t>10</w:t>
      </w:r>
      <w:r w:rsidR="006F1C52" w:rsidRPr="00074DBC">
        <w:rPr>
          <w:b/>
          <w:bCs/>
          <w:color w:val="auto"/>
        </w:rPr>
        <w:t>21</w:t>
      </w:r>
    </w:p>
    <w:p w14:paraId="27E9FA26" w14:textId="28C2ED96" w:rsidR="00A1194B" w:rsidRPr="00074DBC" w:rsidRDefault="00581B5B" w:rsidP="00A1194B">
      <w:pPr>
        <w:suppressAutoHyphens w:val="0"/>
        <w:spacing w:after="0"/>
        <w:ind w:left="2880" w:firstLine="720"/>
        <w:rPr>
          <w:b/>
          <w:bCs/>
          <w:color w:val="auto"/>
        </w:rPr>
      </w:pPr>
      <w:r w:rsidRPr="00074DBC">
        <w:rPr>
          <w:b/>
          <w:bCs/>
          <w:color w:val="auto"/>
        </w:rPr>
        <w:t>Wastewater</w:t>
      </w:r>
      <w:r w:rsidR="006A6A91" w:rsidRPr="00074DBC">
        <w:rPr>
          <w:b/>
          <w:bCs/>
          <w:color w:val="auto"/>
        </w:rPr>
        <w:t xml:space="preserve"> </w:t>
      </w:r>
      <w:r w:rsidR="00A1194B" w:rsidRPr="00074DBC">
        <w:rPr>
          <w:b/>
          <w:bCs/>
          <w:color w:val="auto"/>
        </w:rPr>
        <w:t xml:space="preserve">Trade Effluent Licences </w:t>
      </w:r>
    </w:p>
    <w:p w14:paraId="7855F604" w14:textId="750DA7C4" w:rsidR="00831355" w:rsidRPr="00074DBC" w:rsidRDefault="00831355" w:rsidP="00831355">
      <w:pPr>
        <w:suppressAutoHyphens w:val="0"/>
        <w:spacing w:after="0"/>
        <w:rPr>
          <w:color w:val="auto"/>
        </w:rPr>
      </w:pPr>
      <w:r w:rsidRPr="00074DBC">
        <w:rPr>
          <w:color w:val="auto"/>
        </w:rPr>
        <w:t>The following motion in the name</w:t>
      </w:r>
      <w:r w:rsidR="00A1194B" w:rsidRPr="00074DBC">
        <w:rPr>
          <w:color w:val="auto"/>
        </w:rPr>
        <w:t>s</w:t>
      </w:r>
      <w:r w:rsidRPr="00074DBC">
        <w:rPr>
          <w:color w:val="auto"/>
        </w:rPr>
        <w:t xml:space="preserve"> of Councillor</w:t>
      </w:r>
      <w:r w:rsidR="00A1194B" w:rsidRPr="00074DBC">
        <w:rPr>
          <w:color w:val="auto"/>
        </w:rPr>
        <w:t>s</w:t>
      </w:r>
      <w:r w:rsidRPr="00074DBC">
        <w:rPr>
          <w:color w:val="auto"/>
        </w:rPr>
        <w:t xml:space="preserve"> </w:t>
      </w:r>
      <w:r w:rsidR="00A1194B" w:rsidRPr="00074DBC">
        <w:rPr>
          <w:color w:val="auto"/>
          <w:lang w:val="en-GB"/>
        </w:rPr>
        <w:t>Peggy O'Dwyer and Colm Kenny</w:t>
      </w:r>
      <w:r w:rsidR="0013289A" w:rsidRPr="00074DBC">
        <w:rPr>
          <w:b/>
          <w:bCs/>
          <w:color w:val="auto"/>
        </w:rPr>
        <w:t xml:space="preserve"> </w:t>
      </w:r>
      <w:r w:rsidRPr="00074DBC">
        <w:rPr>
          <w:color w:val="auto"/>
        </w:rPr>
        <w:t>was considered by the members.</w:t>
      </w:r>
    </w:p>
    <w:p w14:paraId="603133A1" w14:textId="77777777" w:rsidR="00A1194B" w:rsidRPr="00074DBC" w:rsidRDefault="00A1194B" w:rsidP="00A1194B">
      <w:pPr>
        <w:suppressAutoHyphens w:val="0"/>
        <w:spacing w:after="0"/>
        <w:rPr>
          <w:rFonts w:eastAsia="Times New Roman"/>
          <w:color w:val="auto"/>
          <w:lang w:eastAsia="en-US"/>
        </w:rPr>
      </w:pPr>
      <w:r w:rsidRPr="00074DBC">
        <w:rPr>
          <w:rFonts w:eastAsia="Times New Roman"/>
          <w:color w:val="auto"/>
          <w:lang w:eastAsia="en-US"/>
        </w:rPr>
        <w:t xml:space="preserve">That Kildare County Council confirms what measures are in place to ensure that Waste Water Trade Effluent Licences are compliant with planning and registration. </w:t>
      </w:r>
    </w:p>
    <w:p w14:paraId="09B12166" w14:textId="77777777" w:rsidR="00882146" w:rsidRPr="00074DBC" w:rsidRDefault="00882146" w:rsidP="00882146">
      <w:pPr>
        <w:suppressAutoHyphens w:val="0"/>
        <w:spacing w:after="0"/>
        <w:rPr>
          <w:rFonts w:ascii="-apple-system" w:eastAsia="Times New Roman" w:hAnsi="-apple-system" w:cs="Calibri"/>
          <w:color w:val="auto"/>
          <w:lang w:eastAsia="en-IE"/>
        </w:rPr>
      </w:pPr>
    </w:p>
    <w:p w14:paraId="60810F4B" w14:textId="7095FF24" w:rsidR="00831355" w:rsidRPr="00074DBC" w:rsidRDefault="00831355" w:rsidP="00831355">
      <w:pPr>
        <w:suppressAutoHyphens w:val="0"/>
        <w:spacing w:after="0"/>
        <w:rPr>
          <w:color w:val="auto"/>
        </w:rPr>
      </w:pPr>
      <w:r w:rsidRPr="00074DBC">
        <w:rPr>
          <w:color w:val="auto"/>
        </w:rPr>
        <w:t xml:space="preserve">The motion was proposed by Councillor </w:t>
      </w:r>
      <w:r w:rsidR="00E6753D">
        <w:rPr>
          <w:color w:val="auto"/>
        </w:rPr>
        <w:t xml:space="preserve">P. </w:t>
      </w:r>
      <w:r w:rsidR="008135C7">
        <w:rPr>
          <w:color w:val="auto"/>
        </w:rPr>
        <w:t>O’Dwyer</w:t>
      </w:r>
      <w:r w:rsidR="004E02D3" w:rsidRPr="00074DBC">
        <w:rPr>
          <w:color w:val="auto"/>
        </w:rPr>
        <w:t xml:space="preserve"> </w:t>
      </w:r>
      <w:r w:rsidRPr="00074DBC">
        <w:rPr>
          <w:color w:val="auto"/>
        </w:rPr>
        <w:t>and seconded by Councillor</w:t>
      </w:r>
      <w:r w:rsidR="008135C7">
        <w:rPr>
          <w:color w:val="auto"/>
        </w:rPr>
        <w:t xml:space="preserve"> N.</w:t>
      </w:r>
      <w:r w:rsidRPr="00074DBC">
        <w:rPr>
          <w:color w:val="auto"/>
        </w:rPr>
        <w:t xml:space="preserve"> </w:t>
      </w:r>
      <w:r w:rsidR="00B4573F" w:rsidRPr="00074DBC">
        <w:rPr>
          <w:color w:val="auto"/>
        </w:rPr>
        <w:t>Heavey</w:t>
      </w:r>
      <w:r w:rsidRPr="00074DBC">
        <w:rPr>
          <w:color w:val="auto"/>
        </w:rPr>
        <w:t>.</w:t>
      </w:r>
    </w:p>
    <w:p w14:paraId="1B4B3F9B" w14:textId="60DE48E4" w:rsidR="007923C9" w:rsidRDefault="00B4573F" w:rsidP="007923C9">
      <w:pPr>
        <w:suppressAutoHyphens w:val="0"/>
        <w:spacing w:after="0"/>
        <w:rPr>
          <w:rFonts w:eastAsia="Times New Roman" w:cs="Times New Roman"/>
          <w:color w:val="0000FF"/>
          <w:u w:val="single"/>
          <w:lang w:eastAsia="en-US"/>
        </w:rPr>
      </w:pPr>
      <w:r>
        <w:rPr>
          <w:rFonts w:eastAsia="Times New Roman" w:cs="Times New Roman"/>
          <w:lang w:eastAsia="en-US"/>
        </w:rPr>
        <w:br/>
      </w:r>
      <w:r w:rsidR="007923C9" w:rsidRPr="007923C9">
        <w:rPr>
          <w:rFonts w:eastAsia="Times New Roman" w:cs="Times New Roman"/>
          <w:lang w:eastAsia="en-US"/>
        </w:rPr>
        <w:t>A report from Mr J Boland</w:t>
      </w:r>
      <w:r w:rsidR="007923C9">
        <w:rPr>
          <w:rFonts w:eastAsia="Times New Roman" w:cs="Times New Roman"/>
          <w:lang w:eastAsia="en-US"/>
        </w:rPr>
        <w:t>,</w:t>
      </w:r>
      <w:r w:rsidR="007923C9">
        <w:rPr>
          <w:rFonts w:eastAsia="Times New Roman" w:cs="Times New Roman"/>
          <w:b/>
          <w:bCs/>
          <w:lang w:eastAsia="en-US"/>
        </w:rPr>
        <w:t xml:space="preserve"> </w:t>
      </w:r>
      <w:r w:rsidR="007923C9" w:rsidRPr="007923C9">
        <w:rPr>
          <w:rFonts w:eastAsia="Times New Roman" w:cs="Times New Roman"/>
          <w:lang w:eastAsia="en-US"/>
        </w:rPr>
        <w:t>Director of Service Water Services, Environment and Climate Action</w:t>
      </w:r>
      <w:r>
        <w:rPr>
          <w:rFonts w:eastAsia="Times New Roman" w:cs="Times New Roman"/>
          <w:lang w:eastAsia="en-US"/>
        </w:rPr>
        <w:t xml:space="preserve"> stated that </w:t>
      </w:r>
      <w:r w:rsidR="007923C9" w:rsidRPr="007923C9">
        <w:rPr>
          <w:rFonts w:eastAsia="Times New Roman" w:cs="Times New Roman"/>
          <w:lang w:eastAsia="en-US"/>
        </w:rPr>
        <w:t xml:space="preserve">the introduction of the Water Services Act 2013, compliance regarding trade effluent licenses (Section 16 of the Water Pollution Act) is dealt with by Irish Water or by the EPA, depending on the nature of business and volume of discharge. Further information can be found at </w:t>
      </w:r>
      <w:hyperlink r:id="rId12" w:history="1">
        <w:r w:rsidR="007923C9" w:rsidRPr="007923C9">
          <w:rPr>
            <w:rFonts w:eastAsia="Times New Roman" w:cs="Times New Roman"/>
            <w:color w:val="0000FF"/>
            <w:u w:val="single"/>
            <w:lang w:eastAsia="en-US"/>
          </w:rPr>
          <w:t>https://www.water.ie/business/trade-effluent/about/</w:t>
        </w:r>
      </w:hyperlink>
    </w:p>
    <w:p w14:paraId="4A9F2B8B" w14:textId="6CC6F092" w:rsidR="00C65920" w:rsidRDefault="00C65920" w:rsidP="007923C9">
      <w:pPr>
        <w:suppressAutoHyphens w:val="0"/>
        <w:spacing w:after="0"/>
        <w:rPr>
          <w:rFonts w:eastAsia="Times New Roman" w:cs="Times New Roman"/>
          <w:color w:val="0000FF"/>
          <w:u w:val="single"/>
          <w:lang w:eastAsia="en-US"/>
        </w:rPr>
      </w:pPr>
    </w:p>
    <w:p w14:paraId="46981047" w14:textId="0D4275FD" w:rsidR="002C7F9E" w:rsidRPr="00B34AF9" w:rsidRDefault="00C65920" w:rsidP="007923C9">
      <w:pPr>
        <w:suppressAutoHyphens w:val="0"/>
        <w:spacing w:after="0"/>
        <w:rPr>
          <w:rFonts w:eastAsia="Times New Roman" w:cs="Times New Roman"/>
          <w:color w:val="auto"/>
          <w:lang w:eastAsia="en-US"/>
        </w:rPr>
      </w:pPr>
      <w:r w:rsidRPr="00B34AF9">
        <w:rPr>
          <w:rFonts w:eastAsia="Times New Roman" w:cs="Times New Roman"/>
          <w:color w:val="auto"/>
          <w:lang w:eastAsia="en-US"/>
        </w:rPr>
        <w:t>Councillor Peggy O’Dwyer noted the contents of the report stating the enquiry related mores</w:t>
      </w:r>
      <w:r w:rsidR="00A136CD">
        <w:rPr>
          <w:rFonts w:eastAsia="Times New Roman" w:cs="Times New Roman"/>
          <w:color w:val="auto"/>
          <w:lang w:eastAsia="en-US"/>
        </w:rPr>
        <w:t>o</w:t>
      </w:r>
      <w:r w:rsidRPr="00B34AF9">
        <w:rPr>
          <w:rFonts w:eastAsia="Times New Roman" w:cs="Times New Roman"/>
          <w:color w:val="auto"/>
          <w:lang w:eastAsia="en-US"/>
        </w:rPr>
        <w:t xml:space="preserve"> to the business </w:t>
      </w:r>
      <w:r w:rsidR="00B34AF9" w:rsidRPr="00B34AF9">
        <w:rPr>
          <w:rFonts w:eastAsia="Times New Roman" w:cs="Times New Roman"/>
          <w:color w:val="auto"/>
          <w:lang w:eastAsia="en-US"/>
        </w:rPr>
        <w:t>sector</w:t>
      </w:r>
      <w:r w:rsidRPr="00B34AF9">
        <w:rPr>
          <w:rFonts w:eastAsia="Times New Roman" w:cs="Times New Roman"/>
          <w:color w:val="auto"/>
          <w:lang w:eastAsia="en-US"/>
        </w:rPr>
        <w:t xml:space="preserve"> and the increase in pop-up carwa</w:t>
      </w:r>
      <w:r w:rsidR="00B34AF9" w:rsidRPr="00B34AF9">
        <w:rPr>
          <w:rFonts w:eastAsia="Times New Roman" w:cs="Times New Roman"/>
          <w:color w:val="auto"/>
          <w:lang w:eastAsia="en-US"/>
        </w:rPr>
        <w:t>shes</w:t>
      </w:r>
      <w:r w:rsidR="00A136CD">
        <w:rPr>
          <w:rFonts w:eastAsia="Times New Roman" w:cs="Times New Roman"/>
          <w:color w:val="auto"/>
          <w:lang w:eastAsia="en-US"/>
        </w:rPr>
        <w:t>,</w:t>
      </w:r>
      <w:r w:rsidRPr="00B34AF9">
        <w:rPr>
          <w:rFonts w:eastAsia="Times New Roman" w:cs="Times New Roman"/>
          <w:color w:val="auto"/>
          <w:lang w:eastAsia="en-US"/>
        </w:rPr>
        <w:t xml:space="preserve"> and the </w:t>
      </w:r>
      <w:r w:rsidR="002C7F9E" w:rsidRPr="00B34AF9">
        <w:rPr>
          <w:rFonts w:eastAsia="Times New Roman" w:cs="Times New Roman"/>
          <w:color w:val="auto"/>
          <w:lang w:eastAsia="en-US"/>
        </w:rPr>
        <w:t xml:space="preserve">potential for pollution arising from same.  She </w:t>
      </w:r>
      <w:r w:rsidR="00146E09" w:rsidRPr="00B34AF9">
        <w:rPr>
          <w:rFonts w:eastAsia="Times New Roman" w:cs="Times New Roman"/>
          <w:color w:val="auto"/>
          <w:lang w:eastAsia="en-US"/>
        </w:rPr>
        <w:t>understoo</w:t>
      </w:r>
      <w:r w:rsidR="00F85A2A" w:rsidRPr="00B34AF9">
        <w:rPr>
          <w:rFonts w:eastAsia="Times New Roman" w:cs="Times New Roman"/>
          <w:color w:val="auto"/>
          <w:lang w:eastAsia="en-US"/>
        </w:rPr>
        <w:t>d</w:t>
      </w:r>
      <w:r w:rsidR="002C7F9E" w:rsidRPr="00B34AF9">
        <w:rPr>
          <w:rFonts w:eastAsia="Times New Roman" w:cs="Times New Roman"/>
          <w:color w:val="auto"/>
          <w:lang w:eastAsia="en-US"/>
        </w:rPr>
        <w:t xml:space="preserve"> that the </w:t>
      </w:r>
      <w:r w:rsidR="00B34AF9" w:rsidRPr="00B34AF9">
        <w:rPr>
          <w:rFonts w:eastAsia="Times New Roman" w:cs="Times New Roman"/>
          <w:color w:val="auto"/>
          <w:lang w:eastAsia="en-US"/>
        </w:rPr>
        <w:t>licensing</w:t>
      </w:r>
      <w:r w:rsidR="002C7F9E" w:rsidRPr="00B34AF9">
        <w:rPr>
          <w:rFonts w:eastAsia="Times New Roman" w:cs="Times New Roman"/>
          <w:color w:val="auto"/>
          <w:lang w:eastAsia="en-US"/>
        </w:rPr>
        <w:t xml:space="preserve"> </w:t>
      </w:r>
      <w:r w:rsidR="00146E09" w:rsidRPr="00B34AF9">
        <w:rPr>
          <w:rFonts w:eastAsia="Times New Roman" w:cs="Times New Roman"/>
          <w:color w:val="auto"/>
          <w:lang w:eastAsia="en-US"/>
        </w:rPr>
        <w:t>authority</w:t>
      </w:r>
      <w:r w:rsidR="002C7F9E" w:rsidRPr="00B34AF9">
        <w:rPr>
          <w:rFonts w:eastAsia="Times New Roman" w:cs="Times New Roman"/>
          <w:color w:val="auto"/>
          <w:lang w:eastAsia="en-US"/>
        </w:rPr>
        <w:t xml:space="preserve"> </w:t>
      </w:r>
      <w:r w:rsidR="00F85A2A" w:rsidRPr="00B34AF9">
        <w:rPr>
          <w:rFonts w:eastAsia="Times New Roman" w:cs="Times New Roman"/>
          <w:color w:val="auto"/>
          <w:lang w:eastAsia="en-US"/>
        </w:rPr>
        <w:t xml:space="preserve">for such activity </w:t>
      </w:r>
      <w:r w:rsidR="00146E09" w:rsidRPr="00B34AF9">
        <w:rPr>
          <w:rFonts w:eastAsia="Times New Roman" w:cs="Times New Roman"/>
          <w:color w:val="auto"/>
          <w:lang w:eastAsia="en-US"/>
        </w:rPr>
        <w:t>had changed to</w:t>
      </w:r>
      <w:r w:rsidR="002C7F9E" w:rsidRPr="00B34AF9">
        <w:rPr>
          <w:rFonts w:eastAsia="Times New Roman" w:cs="Times New Roman"/>
          <w:color w:val="auto"/>
          <w:lang w:eastAsia="en-US"/>
        </w:rPr>
        <w:t xml:space="preserve"> Irish Water </w:t>
      </w:r>
      <w:r w:rsidR="00146E09" w:rsidRPr="00B34AF9">
        <w:rPr>
          <w:rFonts w:eastAsia="Times New Roman" w:cs="Times New Roman"/>
          <w:color w:val="auto"/>
          <w:lang w:eastAsia="en-US"/>
        </w:rPr>
        <w:t>but sought</w:t>
      </w:r>
      <w:r w:rsidR="00F85A2A" w:rsidRPr="00B34AF9">
        <w:rPr>
          <w:rFonts w:eastAsia="Times New Roman" w:cs="Times New Roman"/>
          <w:color w:val="auto"/>
          <w:lang w:eastAsia="en-US"/>
        </w:rPr>
        <w:t xml:space="preserve"> further</w:t>
      </w:r>
      <w:r w:rsidR="00146E09" w:rsidRPr="00B34AF9">
        <w:rPr>
          <w:rFonts w:eastAsia="Times New Roman" w:cs="Times New Roman"/>
          <w:color w:val="auto"/>
          <w:lang w:eastAsia="en-US"/>
        </w:rPr>
        <w:t xml:space="preserve"> clarification on the </w:t>
      </w:r>
      <w:r w:rsidR="00F85A2A" w:rsidRPr="00B34AF9">
        <w:rPr>
          <w:rFonts w:eastAsia="Times New Roman" w:cs="Times New Roman"/>
          <w:color w:val="auto"/>
          <w:lang w:eastAsia="en-US"/>
        </w:rPr>
        <w:t xml:space="preserve">processes involved. </w:t>
      </w:r>
    </w:p>
    <w:p w14:paraId="6C56146C" w14:textId="3D5A6B1F" w:rsidR="00146E09" w:rsidRPr="00B34AF9" w:rsidRDefault="00146E09" w:rsidP="007923C9">
      <w:pPr>
        <w:suppressAutoHyphens w:val="0"/>
        <w:spacing w:after="0"/>
        <w:rPr>
          <w:rFonts w:eastAsia="Times New Roman" w:cs="Times New Roman"/>
          <w:color w:val="auto"/>
          <w:lang w:eastAsia="en-US"/>
        </w:rPr>
      </w:pPr>
    </w:p>
    <w:p w14:paraId="50CC4FB7" w14:textId="46F6A477" w:rsidR="00146E09" w:rsidRPr="007923C9" w:rsidRDefault="00146E09" w:rsidP="007923C9">
      <w:pPr>
        <w:suppressAutoHyphens w:val="0"/>
        <w:spacing w:after="0"/>
        <w:rPr>
          <w:rFonts w:eastAsia="Times New Roman" w:cs="Times New Roman"/>
          <w:color w:val="auto"/>
          <w:lang w:eastAsia="en-US"/>
        </w:rPr>
      </w:pPr>
      <w:r w:rsidRPr="00B34AF9">
        <w:rPr>
          <w:rFonts w:eastAsia="Times New Roman" w:cs="Times New Roman"/>
          <w:color w:val="auto"/>
          <w:lang w:eastAsia="en-US"/>
        </w:rPr>
        <w:t xml:space="preserve">Mr Boland stated that pop-up car washes </w:t>
      </w:r>
      <w:r w:rsidR="00F85A2A" w:rsidRPr="00B34AF9">
        <w:rPr>
          <w:rFonts w:eastAsia="Times New Roman" w:cs="Times New Roman"/>
          <w:color w:val="auto"/>
          <w:lang w:eastAsia="en-US"/>
        </w:rPr>
        <w:t xml:space="preserve">also </w:t>
      </w:r>
      <w:r w:rsidRPr="00B34AF9">
        <w:rPr>
          <w:rFonts w:eastAsia="Times New Roman" w:cs="Times New Roman"/>
          <w:color w:val="auto"/>
          <w:lang w:eastAsia="en-US"/>
        </w:rPr>
        <w:t>required planning permi</w:t>
      </w:r>
      <w:r w:rsidR="00F85A2A" w:rsidRPr="00B34AF9">
        <w:rPr>
          <w:rFonts w:eastAsia="Times New Roman" w:cs="Times New Roman"/>
          <w:color w:val="auto"/>
          <w:lang w:eastAsia="en-US"/>
        </w:rPr>
        <w:t>ss</w:t>
      </w:r>
      <w:r w:rsidRPr="00B34AF9">
        <w:rPr>
          <w:rFonts w:eastAsia="Times New Roman" w:cs="Times New Roman"/>
          <w:color w:val="auto"/>
          <w:lang w:eastAsia="en-US"/>
        </w:rPr>
        <w:t xml:space="preserve">ion </w:t>
      </w:r>
      <w:r w:rsidR="00FF49DF">
        <w:rPr>
          <w:rFonts w:eastAsia="Times New Roman" w:cs="Times New Roman"/>
          <w:color w:val="auto"/>
          <w:lang w:eastAsia="en-US"/>
        </w:rPr>
        <w:t xml:space="preserve">and </w:t>
      </w:r>
      <w:r w:rsidR="001F7D9C" w:rsidRPr="00B34AF9">
        <w:rPr>
          <w:rFonts w:eastAsia="Times New Roman" w:cs="Times New Roman"/>
          <w:color w:val="auto"/>
          <w:lang w:eastAsia="en-US"/>
        </w:rPr>
        <w:t>confirm</w:t>
      </w:r>
      <w:r w:rsidR="00FF49DF">
        <w:rPr>
          <w:rFonts w:eastAsia="Times New Roman" w:cs="Times New Roman"/>
          <w:color w:val="auto"/>
          <w:lang w:eastAsia="en-US"/>
        </w:rPr>
        <w:t xml:space="preserve">ed </w:t>
      </w:r>
      <w:r w:rsidR="001F7D9C" w:rsidRPr="00B34AF9">
        <w:rPr>
          <w:rFonts w:eastAsia="Times New Roman" w:cs="Times New Roman"/>
          <w:color w:val="auto"/>
          <w:lang w:eastAsia="en-US"/>
        </w:rPr>
        <w:t xml:space="preserve">that the discharge licenses to sewers </w:t>
      </w:r>
      <w:r w:rsidR="00A136CD">
        <w:rPr>
          <w:rFonts w:eastAsia="Times New Roman" w:cs="Times New Roman"/>
          <w:color w:val="auto"/>
          <w:lang w:eastAsia="en-US"/>
        </w:rPr>
        <w:t xml:space="preserve">were </w:t>
      </w:r>
      <w:r w:rsidR="001F7D9C" w:rsidRPr="00B34AF9">
        <w:rPr>
          <w:rFonts w:eastAsia="Times New Roman" w:cs="Times New Roman"/>
          <w:color w:val="auto"/>
          <w:lang w:eastAsia="en-US"/>
        </w:rPr>
        <w:t>a matter for Irish Water.</w:t>
      </w:r>
      <w:r w:rsidR="00F71152">
        <w:rPr>
          <w:rFonts w:eastAsia="Times New Roman" w:cs="Times New Roman"/>
          <w:color w:val="auto"/>
          <w:lang w:eastAsia="en-US"/>
        </w:rPr>
        <w:t xml:space="preserve"> </w:t>
      </w:r>
      <w:r w:rsidR="001F7D9C" w:rsidRPr="00B34AF9">
        <w:rPr>
          <w:rFonts w:eastAsia="Times New Roman" w:cs="Times New Roman"/>
          <w:color w:val="auto"/>
          <w:lang w:eastAsia="en-US"/>
        </w:rPr>
        <w:t xml:space="preserve"> </w:t>
      </w:r>
    </w:p>
    <w:p w14:paraId="371F4895" w14:textId="59216730" w:rsidR="00F71152" w:rsidRDefault="00831355" w:rsidP="00A5281B">
      <w:pPr>
        <w:rPr>
          <w:rFonts w:eastAsia="Times New Roman"/>
          <w:color w:val="auto"/>
          <w:lang w:val="en-GB" w:eastAsia="en-GB"/>
        </w:rPr>
      </w:pPr>
      <w:r w:rsidRPr="00F71152">
        <w:rPr>
          <w:rFonts w:eastAsia="Times New Roman"/>
          <w:b/>
          <w:bCs/>
          <w:color w:val="auto"/>
          <w:lang w:val="en-GB" w:eastAsia="en-GB"/>
        </w:rPr>
        <w:t>Resolved</w:t>
      </w:r>
      <w:r w:rsidRPr="00F71152">
        <w:rPr>
          <w:rFonts w:eastAsia="Times New Roman"/>
          <w:color w:val="auto"/>
          <w:lang w:val="en-GB" w:eastAsia="en-GB"/>
        </w:rPr>
        <w:t xml:space="preserve"> on the proposal of Councillor</w:t>
      </w:r>
      <w:r w:rsidR="004E02D3" w:rsidRPr="00F71152">
        <w:rPr>
          <w:rFonts w:eastAsia="Times New Roman"/>
          <w:color w:val="auto"/>
          <w:lang w:val="en-GB" w:eastAsia="en-GB"/>
        </w:rPr>
        <w:t xml:space="preserve"> </w:t>
      </w:r>
      <w:r w:rsidR="00F73DEB">
        <w:rPr>
          <w:rFonts w:eastAsia="Times New Roman"/>
          <w:color w:val="auto"/>
          <w:lang w:val="en-GB" w:eastAsia="en-GB"/>
        </w:rPr>
        <w:t>O’Dwy</w:t>
      </w:r>
      <w:r w:rsidR="005A09F3">
        <w:rPr>
          <w:rFonts w:eastAsia="Times New Roman"/>
          <w:color w:val="auto"/>
          <w:lang w:val="en-GB" w:eastAsia="en-GB"/>
        </w:rPr>
        <w:t>er</w:t>
      </w:r>
      <w:r w:rsidR="00484FC7" w:rsidRPr="00F71152">
        <w:rPr>
          <w:color w:val="auto"/>
        </w:rPr>
        <w:t>,</w:t>
      </w:r>
      <w:r w:rsidRPr="00F71152">
        <w:rPr>
          <w:color w:val="auto"/>
        </w:rPr>
        <w:t xml:space="preserve"> seconded by Councillor</w:t>
      </w:r>
      <w:r w:rsidR="009D6541" w:rsidRPr="00F71152">
        <w:rPr>
          <w:color w:val="auto"/>
        </w:rPr>
        <w:t xml:space="preserve"> </w:t>
      </w:r>
      <w:r w:rsidR="00B4573F" w:rsidRPr="00F71152">
        <w:rPr>
          <w:color w:val="auto"/>
        </w:rPr>
        <w:t>Heavey</w:t>
      </w:r>
      <w:r w:rsidR="00A5281B" w:rsidRPr="00F71152">
        <w:rPr>
          <w:color w:val="auto"/>
        </w:rPr>
        <w:t xml:space="preserve"> </w:t>
      </w:r>
      <w:r w:rsidRPr="00F71152">
        <w:rPr>
          <w:rFonts w:eastAsia="Times New Roman"/>
          <w:color w:val="auto"/>
          <w:lang w:val="en-GB" w:eastAsia="en-GB"/>
        </w:rPr>
        <w:t xml:space="preserve">and agreed by the members </w:t>
      </w:r>
      <w:r w:rsidR="00484FC7" w:rsidRPr="00F71152">
        <w:rPr>
          <w:rFonts w:eastAsia="Times New Roman"/>
          <w:color w:val="auto"/>
          <w:lang w:val="en-GB" w:eastAsia="en-GB"/>
        </w:rPr>
        <w:t>present</w:t>
      </w:r>
      <w:r w:rsidR="00A5281B" w:rsidRPr="00F71152">
        <w:rPr>
          <w:rFonts w:eastAsia="Times New Roman"/>
          <w:color w:val="auto"/>
          <w:lang w:val="en-GB" w:eastAsia="en-GB"/>
        </w:rPr>
        <w:t xml:space="preserve">, the report was noted. </w:t>
      </w:r>
    </w:p>
    <w:p w14:paraId="71807227" w14:textId="77777777" w:rsidR="00581B5B" w:rsidRPr="00A136CD" w:rsidRDefault="00581B5B" w:rsidP="00A5281B">
      <w:pPr>
        <w:rPr>
          <w:rFonts w:eastAsia="Times New Roman"/>
          <w:color w:val="auto"/>
          <w:lang w:val="en-GB" w:eastAsia="en-GB"/>
        </w:rPr>
      </w:pPr>
    </w:p>
    <w:p w14:paraId="54D07D71" w14:textId="15395472" w:rsidR="002820E8" w:rsidRPr="00E9745C" w:rsidRDefault="00A1194B" w:rsidP="002820E8">
      <w:pPr>
        <w:suppressAutoHyphens w:val="0"/>
        <w:spacing w:after="0"/>
        <w:jc w:val="center"/>
        <w:rPr>
          <w:rFonts w:eastAsia="Times New Roman"/>
          <w:b/>
          <w:color w:val="auto"/>
          <w:lang w:val="en-GB" w:eastAsia="en-US"/>
        </w:rPr>
      </w:pPr>
      <w:r w:rsidRPr="00E9745C">
        <w:rPr>
          <w:rFonts w:eastAsia="Times New Roman"/>
          <w:b/>
          <w:color w:val="auto"/>
          <w:lang w:val="en-GB" w:eastAsia="en-US"/>
        </w:rPr>
        <w:lastRenderedPageBreak/>
        <w:t>17</w:t>
      </w:r>
      <w:r w:rsidR="002820E8" w:rsidRPr="00E9745C">
        <w:rPr>
          <w:rFonts w:eastAsia="Times New Roman"/>
          <w:b/>
          <w:color w:val="auto"/>
          <w:lang w:val="en-GB" w:eastAsia="en-US"/>
        </w:rPr>
        <w:t>/</w:t>
      </w:r>
      <w:r w:rsidR="00947B67" w:rsidRPr="00E9745C">
        <w:rPr>
          <w:rFonts w:eastAsia="Times New Roman"/>
          <w:b/>
          <w:color w:val="auto"/>
          <w:lang w:val="en-GB" w:eastAsia="en-US"/>
        </w:rPr>
        <w:t>10</w:t>
      </w:r>
      <w:r w:rsidR="002820E8" w:rsidRPr="00E9745C">
        <w:rPr>
          <w:b/>
          <w:bCs/>
          <w:color w:val="auto"/>
        </w:rPr>
        <w:t>21</w:t>
      </w:r>
    </w:p>
    <w:p w14:paraId="66EE50A8" w14:textId="7AF44805" w:rsidR="00947B67" w:rsidRPr="00E9745C" w:rsidRDefault="00947B67" w:rsidP="00947B67">
      <w:pPr>
        <w:suppressAutoHyphens w:val="0"/>
        <w:spacing w:after="0"/>
        <w:ind w:left="2160" w:firstLine="720"/>
        <w:rPr>
          <w:b/>
          <w:bCs/>
          <w:color w:val="auto"/>
          <w:shd w:val="clear" w:color="auto" w:fill="FFFFFF"/>
        </w:rPr>
      </w:pPr>
      <w:r w:rsidRPr="00E9745C">
        <w:rPr>
          <w:b/>
          <w:bCs/>
          <w:color w:val="auto"/>
          <w:shd w:val="clear" w:color="auto" w:fill="FFFFFF"/>
        </w:rPr>
        <w:t xml:space="preserve">Climate Action Initiatives under Budget 2022 </w:t>
      </w:r>
    </w:p>
    <w:p w14:paraId="29411744" w14:textId="3D404D9D" w:rsidR="002820E8" w:rsidRPr="00E9745C" w:rsidRDefault="002820E8" w:rsidP="009D6541">
      <w:pPr>
        <w:suppressAutoHyphens w:val="0"/>
        <w:spacing w:after="0"/>
        <w:rPr>
          <w:color w:val="auto"/>
        </w:rPr>
      </w:pPr>
      <w:r w:rsidRPr="00E9745C">
        <w:rPr>
          <w:color w:val="auto"/>
        </w:rPr>
        <w:t>The following motion in the name</w:t>
      </w:r>
      <w:r w:rsidR="00947B67" w:rsidRPr="00E9745C">
        <w:rPr>
          <w:color w:val="auto"/>
        </w:rPr>
        <w:t>s</w:t>
      </w:r>
      <w:r w:rsidRPr="00E9745C">
        <w:rPr>
          <w:color w:val="auto"/>
        </w:rPr>
        <w:t xml:space="preserve"> of Councillor</w:t>
      </w:r>
      <w:r w:rsidR="00947B67" w:rsidRPr="00E9745C">
        <w:rPr>
          <w:color w:val="auto"/>
        </w:rPr>
        <w:t>s</w:t>
      </w:r>
      <w:r w:rsidRPr="00E9745C">
        <w:rPr>
          <w:color w:val="auto"/>
        </w:rPr>
        <w:t xml:space="preserve"> </w:t>
      </w:r>
      <w:r w:rsidR="00947B67" w:rsidRPr="00E9745C">
        <w:rPr>
          <w:color w:val="auto"/>
          <w:lang w:val="en-GB"/>
        </w:rPr>
        <w:t>Peter Hamilton and Vanessa Liston</w:t>
      </w:r>
      <w:r w:rsidR="00947B67" w:rsidRPr="00E9745C">
        <w:rPr>
          <w:b/>
          <w:bCs/>
          <w:color w:val="auto"/>
          <w:lang w:val="en-GB"/>
        </w:rPr>
        <w:t xml:space="preserve"> </w:t>
      </w:r>
      <w:r w:rsidRPr="00E9745C">
        <w:rPr>
          <w:color w:val="auto"/>
        </w:rPr>
        <w:t>was considered by the members.</w:t>
      </w:r>
    </w:p>
    <w:p w14:paraId="2C261303" w14:textId="77777777" w:rsidR="00947B67" w:rsidRPr="00E9745C" w:rsidRDefault="00947B67" w:rsidP="00947B67">
      <w:pPr>
        <w:suppressAutoHyphens w:val="0"/>
        <w:spacing w:after="0"/>
        <w:rPr>
          <w:rFonts w:eastAsia="Times New Roman" w:cs="Times New Roman"/>
          <w:color w:val="auto"/>
          <w:lang w:eastAsia="en-US"/>
        </w:rPr>
      </w:pPr>
      <w:r w:rsidRPr="00E9745C">
        <w:rPr>
          <w:rFonts w:eastAsia="Times New Roman" w:cs="Times New Roman"/>
          <w:color w:val="auto"/>
          <w:shd w:val="clear" w:color="auto" w:fill="FFFFFF"/>
          <w:lang w:eastAsia="en-US"/>
        </w:rPr>
        <w:t>That the council prepare a summary of climate action initiatives to be addressed under Budget 2022 including direct funding and council resources applied from the Kildare County Council budget, and funds supported by Government and EU initiatives.</w:t>
      </w:r>
    </w:p>
    <w:p w14:paraId="0CDC8D9C" w14:textId="77777777" w:rsidR="005860EF" w:rsidRPr="00E9745C" w:rsidRDefault="005860EF" w:rsidP="002820E8">
      <w:pPr>
        <w:suppressAutoHyphens w:val="0"/>
        <w:spacing w:after="0"/>
        <w:rPr>
          <w:color w:val="auto"/>
        </w:rPr>
      </w:pPr>
    </w:p>
    <w:p w14:paraId="6B5F64DD" w14:textId="61EF2734" w:rsidR="002820E8" w:rsidRPr="00E9745C" w:rsidRDefault="002820E8" w:rsidP="002820E8">
      <w:pPr>
        <w:suppressAutoHyphens w:val="0"/>
        <w:spacing w:after="0"/>
        <w:rPr>
          <w:color w:val="auto"/>
        </w:rPr>
      </w:pPr>
      <w:r w:rsidRPr="00E9745C">
        <w:rPr>
          <w:color w:val="auto"/>
        </w:rPr>
        <w:t xml:space="preserve">The motion was proposed by Councillor </w:t>
      </w:r>
      <w:r w:rsidR="009363E6" w:rsidRPr="00E9745C">
        <w:rPr>
          <w:color w:val="auto"/>
        </w:rPr>
        <w:t>Hamilton</w:t>
      </w:r>
      <w:r w:rsidR="008C7F7C" w:rsidRPr="00E9745C">
        <w:rPr>
          <w:color w:val="auto"/>
        </w:rPr>
        <w:t xml:space="preserve"> </w:t>
      </w:r>
      <w:r w:rsidRPr="00E9745C">
        <w:rPr>
          <w:color w:val="auto"/>
        </w:rPr>
        <w:t>and seconded by Councillor</w:t>
      </w:r>
      <w:r w:rsidR="00947B67" w:rsidRPr="00E9745C">
        <w:rPr>
          <w:color w:val="auto"/>
        </w:rPr>
        <w:t xml:space="preserve"> </w:t>
      </w:r>
      <w:r w:rsidR="009363E6" w:rsidRPr="00E9745C">
        <w:rPr>
          <w:color w:val="auto"/>
        </w:rPr>
        <w:t>Noel Connolly</w:t>
      </w:r>
      <w:r w:rsidR="00A5281B" w:rsidRPr="00E9745C">
        <w:rPr>
          <w:color w:val="auto"/>
        </w:rPr>
        <w:t>.</w:t>
      </w:r>
    </w:p>
    <w:p w14:paraId="45AD6EE4" w14:textId="566FF35C" w:rsidR="002820E8" w:rsidRPr="00E9745C" w:rsidRDefault="002820E8" w:rsidP="002820E8">
      <w:pPr>
        <w:suppressAutoHyphens w:val="0"/>
        <w:spacing w:after="0"/>
        <w:rPr>
          <w:color w:val="auto"/>
        </w:rPr>
      </w:pPr>
    </w:p>
    <w:p w14:paraId="35996BFB" w14:textId="6AE5215B" w:rsidR="009D35D2" w:rsidRPr="00E9745C" w:rsidRDefault="002D5C85" w:rsidP="009D35D2">
      <w:pPr>
        <w:rPr>
          <w:rFonts w:eastAsia="Times New Roman" w:cs="Times New Roman"/>
          <w:color w:val="auto"/>
          <w:shd w:val="clear" w:color="auto" w:fill="FFFFFF"/>
          <w:lang w:eastAsia="en-US"/>
        </w:rPr>
      </w:pPr>
      <w:r w:rsidRPr="00E9745C">
        <w:rPr>
          <w:rFonts w:eastAsia="Times New Roman"/>
          <w:color w:val="auto"/>
          <w:lang w:eastAsia="en-US"/>
        </w:rPr>
        <w:t xml:space="preserve">A report from </w:t>
      </w:r>
      <w:r w:rsidR="009D35D2" w:rsidRPr="00E9745C">
        <w:rPr>
          <w:rFonts w:eastAsia="Times New Roman"/>
          <w:color w:val="auto"/>
          <w:lang w:eastAsia="en-US"/>
        </w:rPr>
        <w:t xml:space="preserve">Ms C O’Grady, Meetings Administrator </w:t>
      </w:r>
      <w:r w:rsidR="009D35D2" w:rsidRPr="00E9745C">
        <w:rPr>
          <w:rFonts w:eastAsia="Times New Roman" w:cs="Times New Roman"/>
          <w:color w:val="auto"/>
          <w:shd w:val="clear" w:color="auto" w:fill="FFFFFF"/>
          <w:lang w:eastAsia="en-US"/>
        </w:rPr>
        <w:t>stated that a summary of climate action initiatives will be collated post adoption of the budget for 2022</w:t>
      </w:r>
      <w:r w:rsidR="00103A5F">
        <w:rPr>
          <w:rFonts w:eastAsia="Times New Roman" w:cs="Times New Roman"/>
          <w:color w:val="auto"/>
          <w:shd w:val="clear" w:color="auto" w:fill="FFFFFF"/>
          <w:lang w:eastAsia="en-US"/>
        </w:rPr>
        <w:t xml:space="preserve"> </w:t>
      </w:r>
      <w:r w:rsidR="009D35D2" w:rsidRPr="00E9745C">
        <w:rPr>
          <w:rFonts w:eastAsia="Times New Roman" w:cs="Times New Roman"/>
          <w:color w:val="auto"/>
          <w:shd w:val="clear" w:color="auto" w:fill="FFFFFF"/>
          <w:lang w:eastAsia="en-US"/>
        </w:rPr>
        <w:t>and will be circulated to the elected members before year end.</w:t>
      </w:r>
    </w:p>
    <w:p w14:paraId="0F857F64" w14:textId="192C71EC" w:rsidR="005B5DFF" w:rsidRPr="00E9745C" w:rsidRDefault="005B5DFF" w:rsidP="009D35D2">
      <w:pPr>
        <w:rPr>
          <w:rFonts w:eastAsia="Times New Roman" w:cs="Times New Roman"/>
          <w:color w:val="auto"/>
          <w:shd w:val="clear" w:color="auto" w:fill="FFFFFF"/>
          <w:lang w:eastAsia="en-US"/>
        </w:rPr>
      </w:pPr>
      <w:r w:rsidRPr="00E9745C">
        <w:rPr>
          <w:rFonts w:eastAsia="Times New Roman" w:cs="Times New Roman"/>
          <w:color w:val="auto"/>
          <w:shd w:val="clear" w:color="auto" w:fill="FFFFFF"/>
          <w:lang w:eastAsia="en-US"/>
        </w:rPr>
        <w:t>Councillor Hamilton acknowledged the report and stated that it was difficult to finalise the Budget with</w:t>
      </w:r>
      <w:r w:rsidR="00A136CD">
        <w:rPr>
          <w:rFonts w:eastAsia="Times New Roman" w:cs="Times New Roman"/>
          <w:color w:val="auto"/>
          <w:shd w:val="clear" w:color="auto" w:fill="FFFFFF"/>
          <w:lang w:eastAsia="en-US"/>
        </w:rPr>
        <w:t>out</w:t>
      </w:r>
      <w:r w:rsidRPr="00E9745C">
        <w:rPr>
          <w:rFonts w:eastAsia="Times New Roman" w:cs="Times New Roman"/>
          <w:color w:val="auto"/>
          <w:shd w:val="clear" w:color="auto" w:fill="FFFFFF"/>
          <w:lang w:eastAsia="en-US"/>
        </w:rPr>
        <w:t xml:space="preserve"> some clarifications on the scale of initiatives</w:t>
      </w:r>
      <w:r w:rsidR="00FF228E" w:rsidRPr="00E9745C">
        <w:rPr>
          <w:rFonts w:eastAsia="Times New Roman" w:cs="Times New Roman"/>
          <w:color w:val="auto"/>
          <w:shd w:val="clear" w:color="auto" w:fill="FFFFFF"/>
          <w:lang w:eastAsia="en-US"/>
        </w:rPr>
        <w:t xml:space="preserve">. He noted there had been huge improvements over the last year via sustainable transport projects and retrofitting </w:t>
      </w:r>
      <w:r w:rsidR="00E72F0E" w:rsidRPr="00E9745C">
        <w:rPr>
          <w:rFonts w:eastAsia="Times New Roman" w:cs="Times New Roman"/>
          <w:color w:val="auto"/>
          <w:shd w:val="clear" w:color="auto" w:fill="FFFFFF"/>
          <w:lang w:eastAsia="en-US"/>
        </w:rPr>
        <w:t>programmes</w:t>
      </w:r>
      <w:r w:rsidR="00FF228E" w:rsidRPr="00E9745C">
        <w:rPr>
          <w:rFonts w:eastAsia="Times New Roman" w:cs="Times New Roman"/>
          <w:color w:val="auto"/>
          <w:shd w:val="clear" w:color="auto" w:fill="FFFFFF"/>
          <w:lang w:eastAsia="en-US"/>
        </w:rPr>
        <w:t xml:space="preserve"> </w:t>
      </w:r>
      <w:r w:rsidR="00CA2B3F" w:rsidRPr="00E9745C">
        <w:rPr>
          <w:rFonts w:eastAsia="Times New Roman" w:cs="Times New Roman"/>
          <w:color w:val="auto"/>
          <w:shd w:val="clear" w:color="auto" w:fill="FFFFFF"/>
          <w:lang w:eastAsia="en-US"/>
        </w:rPr>
        <w:t xml:space="preserve">stating there would probably be some verbal indications sought at the budget meetings. </w:t>
      </w:r>
    </w:p>
    <w:p w14:paraId="63D8BB4E" w14:textId="22065CCA" w:rsidR="00745236" w:rsidRPr="00A136CD" w:rsidRDefault="00A44610" w:rsidP="00A136CD">
      <w:pPr>
        <w:rPr>
          <w:rFonts w:eastAsia="Times New Roman" w:cs="Times New Roman"/>
          <w:color w:val="auto"/>
          <w:shd w:val="clear" w:color="auto" w:fill="FFFFFF"/>
          <w:lang w:eastAsia="en-US"/>
        </w:rPr>
      </w:pPr>
      <w:r w:rsidRPr="00E9745C">
        <w:rPr>
          <w:rFonts w:eastAsia="Times New Roman" w:cs="Times New Roman"/>
          <w:color w:val="auto"/>
          <w:shd w:val="clear" w:color="auto" w:fill="FFFFFF"/>
          <w:lang w:eastAsia="en-US"/>
        </w:rPr>
        <w:t xml:space="preserve">Ms Millane </w:t>
      </w:r>
      <w:r w:rsidR="00A136CD">
        <w:rPr>
          <w:rFonts w:eastAsia="Times New Roman" w:cs="Times New Roman"/>
          <w:color w:val="auto"/>
          <w:shd w:val="clear" w:color="auto" w:fill="FFFFFF"/>
          <w:lang w:eastAsia="en-US"/>
        </w:rPr>
        <w:t>advised</w:t>
      </w:r>
      <w:r w:rsidRPr="00E9745C">
        <w:rPr>
          <w:rFonts w:eastAsia="Times New Roman" w:cs="Times New Roman"/>
          <w:color w:val="auto"/>
          <w:shd w:val="clear" w:color="auto" w:fill="FFFFFF"/>
          <w:lang w:eastAsia="en-US"/>
        </w:rPr>
        <w:t xml:space="preserve"> that the Directors of Services had been requested to provide information of this nature for the Budget book</w:t>
      </w:r>
      <w:r w:rsidR="00A136CD">
        <w:rPr>
          <w:rFonts w:eastAsia="Times New Roman" w:cs="Times New Roman"/>
          <w:color w:val="auto"/>
          <w:shd w:val="clear" w:color="auto" w:fill="FFFFFF"/>
          <w:lang w:eastAsia="en-US"/>
        </w:rPr>
        <w:t>,</w:t>
      </w:r>
      <w:r w:rsidR="008D0685" w:rsidRPr="00E9745C">
        <w:rPr>
          <w:rFonts w:eastAsia="Times New Roman" w:cs="Times New Roman"/>
          <w:color w:val="auto"/>
          <w:shd w:val="clear" w:color="auto" w:fill="FFFFFF"/>
          <w:lang w:eastAsia="en-US"/>
        </w:rPr>
        <w:t xml:space="preserve"> which w</w:t>
      </w:r>
      <w:r w:rsidR="00A136CD">
        <w:rPr>
          <w:rFonts w:eastAsia="Times New Roman" w:cs="Times New Roman"/>
          <w:color w:val="auto"/>
          <w:shd w:val="clear" w:color="auto" w:fill="FFFFFF"/>
          <w:lang w:eastAsia="en-US"/>
        </w:rPr>
        <w:t>ould</w:t>
      </w:r>
      <w:r w:rsidR="008D0685" w:rsidRPr="00E9745C">
        <w:rPr>
          <w:rFonts w:eastAsia="Times New Roman" w:cs="Times New Roman"/>
          <w:color w:val="auto"/>
          <w:shd w:val="clear" w:color="auto" w:fill="FFFFFF"/>
          <w:lang w:eastAsia="en-US"/>
        </w:rPr>
        <w:t xml:space="preserve"> be </w:t>
      </w:r>
      <w:r w:rsidR="00E9745C" w:rsidRPr="00E9745C">
        <w:rPr>
          <w:rFonts w:eastAsia="Times New Roman" w:cs="Times New Roman"/>
          <w:color w:val="auto"/>
          <w:shd w:val="clear" w:color="auto" w:fill="FFFFFF"/>
          <w:lang w:eastAsia="en-US"/>
        </w:rPr>
        <w:t xml:space="preserve">contained in the Budget book when circulated. </w:t>
      </w:r>
      <w:r w:rsidR="00745236" w:rsidRPr="00E9745C">
        <w:rPr>
          <w:rFonts w:eastAsia="Times New Roman"/>
          <w:b/>
          <w:bCs/>
          <w:color w:val="auto"/>
          <w:lang w:val="en-GB" w:eastAsia="en-GB"/>
        </w:rPr>
        <w:t>Resolved</w:t>
      </w:r>
      <w:r w:rsidR="00745236" w:rsidRPr="00E9745C">
        <w:rPr>
          <w:rFonts w:eastAsia="Times New Roman"/>
          <w:color w:val="auto"/>
          <w:lang w:val="en-GB" w:eastAsia="en-GB"/>
        </w:rPr>
        <w:t xml:space="preserve"> on the proposal of Councillor </w:t>
      </w:r>
      <w:r w:rsidR="00E9745C" w:rsidRPr="00E9745C">
        <w:rPr>
          <w:rFonts w:eastAsia="Times New Roman"/>
          <w:color w:val="auto"/>
          <w:lang w:val="en-GB" w:eastAsia="en-GB"/>
        </w:rPr>
        <w:t>Hamilton</w:t>
      </w:r>
      <w:r w:rsidR="00745236" w:rsidRPr="00E9745C">
        <w:rPr>
          <w:color w:val="auto"/>
        </w:rPr>
        <w:t xml:space="preserve">, seconded by Councillor </w:t>
      </w:r>
      <w:r w:rsidR="00E9745C" w:rsidRPr="00E9745C">
        <w:rPr>
          <w:color w:val="auto"/>
        </w:rPr>
        <w:t>Noel Connolly</w:t>
      </w:r>
      <w:r w:rsidR="00745236" w:rsidRPr="00E9745C">
        <w:rPr>
          <w:color w:val="auto"/>
        </w:rPr>
        <w:t xml:space="preserve"> </w:t>
      </w:r>
      <w:r w:rsidR="00745236" w:rsidRPr="00E9745C">
        <w:rPr>
          <w:rFonts w:eastAsia="Times New Roman"/>
          <w:color w:val="auto"/>
          <w:lang w:val="en-GB" w:eastAsia="en-GB"/>
        </w:rPr>
        <w:t>and agreed by the members present</w:t>
      </w:r>
      <w:r w:rsidR="00015734" w:rsidRPr="00E9745C">
        <w:rPr>
          <w:rFonts w:eastAsia="Times New Roman"/>
          <w:color w:val="auto"/>
          <w:lang w:val="en-GB" w:eastAsia="en-GB"/>
        </w:rPr>
        <w:t xml:space="preserve">, the report was noted. </w:t>
      </w:r>
    </w:p>
    <w:p w14:paraId="688DFDF6" w14:textId="77777777" w:rsidR="00FE50FC" w:rsidRPr="00A10B4A" w:rsidRDefault="00FE50FC" w:rsidP="005F72FC">
      <w:pPr>
        <w:suppressAutoHyphens w:val="0"/>
        <w:spacing w:after="0"/>
        <w:rPr>
          <w:rFonts w:eastAsia="Times New Roman"/>
          <w:b/>
          <w:color w:val="auto"/>
          <w:lang w:val="en-GB" w:eastAsia="en-US"/>
        </w:rPr>
      </w:pPr>
    </w:p>
    <w:p w14:paraId="211F8018" w14:textId="4D0EA718" w:rsidR="002A5149" w:rsidRPr="004B3E12" w:rsidRDefault="00947B67" w:rsidP="006428C5">
      <w:pPr>
        <w:suppressAutoHyphens w:val="0"/>
        <w:spacing w:after="0"/>
        <w:ind w:left="4320" w:firstLine="720"/>
        <w:rPr>
          <w:rFonts w:eastAsia="Times New Roman"/>
          <w:b/>
          <w:color w:val="auto"/>
          <w:lang w:val="en-GB" w:eastAsia="en-US"/>
        </w:rPr>
      </w:pPr>
      <w:r w:rsidRPr="004B3E12">
        <w:rPr>
          <w:rFonts w:eastAsia="Times New Roman"/>
          <w:b/>
          <w:color w:val="auto"/>
          <w:lang w:val="en-GB" w:eastAsia="en-US"/>
        </w:rPr>
        <w:t>18</w:t>
      </w:r>
      <w:r w:rsidR="002A5149" w:rsidRPr="004B3E12">
        <w:rPr>
          <w:rFonts w:eastAsia="Times New Roman"/>
          <w:b/>
          <w:color w:val="auto"/>
          <w:lang w:val="en-GB" w:eastAsia="en-US"/>
        </w:rPr>
        <w:t>/</w:t>
      </w:r>
      <w:r w:rsidRPr="004B3E12">
        <w:rPr>
          <w:rFonts w:eastAsia="Times New Roman"/>
          <w:b/>
          <w:color w:val="auto"/>
          <w:lang w:val="en-GB" w:eastAsia="en-US"/>
        </w:rPr>
        <w:t>10</w:t>
      </w:r>
      <w:r w:rsidR="006F1C52" w:rsidRPr="004B3E12">
        <w:rPr>
          <w:b/>
          <w:bCs/>
          <w:color w:val="auto"/>
        </w:rPr>
        <w:t>21</w:t>
      </w:r>
    </w:p>
    <w:p w14:paraId="4CAAECF7" w14:textId="453CDA2E" w:rsidR="00947B67" w:rsidRPr="004B3E12" w:rsidRDefault="00947B67" w:rsidP="00F64931">
      <w:pPr>
        <w:suppressAutoHyphens w:val="0"/>
        <w:spacing w:after="0"/>
        <w:rPr>
          <w:rFonts w:eastAsiaTheme="minorHAnsi"/>
          <w:b/>
          <w:bCs/>
          <w:color w:val="auto"/>
          <w:lang w:eastAsia="en-US"/>
        </w:rPr>
      </w:pPr>
      <w:bookmarkStart w:id="9" w:name="_Hlk59112567"/>
      <w:r w:rsidRPr="004B3E12">
        <w:rPr>
          <w:rFonts w:eastAsiaTheme="minorHAnsi"/>
          <w:color w:val="auto"/>
          <w:lang w:eastAsia="en-US"/>
        </w:rPr>
        <w:t xml:space="preserve">  </w:t>
      </w:r>
      <w:r w:rsidRPr="004B3E12">
        <w:rPr>
          <w:rFonts w:eastAsiaTheme="minorHAnsi"/>
          <w:color w:val="auto"/>
          <w:lang w:eastAsia="en-US"/>
        </w:rPr>
        <w:tab/>
      </w:r>
      <w:r w:rsidRPr="004B3E12">
        <w:rPr>
          <w:rFonts w:eastAsiaTheme="minorHAnsi"/>
          <w:color w:val="auto"/>
          <w:lang w:eastAsia="en-US"/>
        </w:rPr>
        <w:tab/>
      </w:r>
      <w:r w:rsidRPr="004B3E12">
        <w:rPr>
          <w:rFonts w:eastAsiaTheme="minorHAnsi"/>
          <w:b/>
          <w:bCs/>
          <w:color w:val="auto"/>
          <w:lang w:eastAsia="en-US"/>
        </w:rPr>
        <w:t xml:space="preserve">EPA Code of Practice for Domestic Waste Water Treatment Systems </w:t>
      </w:r>
    </w:p>
    <w:p w14:paraId="029902A7" w14:textId="5E1E54E0" w:rsidR="00F64931" w:rsidRPr="004B3E12" w:rsidRDefault="00F64931" w:rsidP="00F64931">
      <w:pPr>
        <w:suppressAutoHyphens w:val="0"/>
        <w:spacing w:after="0"/>
        <w:rPr>
          <w:color w:val="auto"/>
        </w:rPr>
      </w:pPr>
      <w:bookmarkStart w:id="10" w:name="_Hlk86226300"/>
      <w:r w:rsidRPr="004B3E12">
        <w:rPr>
          <w:color w:val="auto"/>
        </w:rPr>
        <w:t>The following motion in the name</w:t>
      </w:r>
      <w:r w:rsidR="00947B67" w:rsidRPr="004B3E12">
        <w:rPr>
          <w:color w:val="auto"/>
        </w:rPr>
        <w:t>s</w:t>
      </w:r>
      <w:r w:rsidRPr="004B3E12">
        <w:rPr>
          <w:color w:val="auto"/>
        </w:rPr>
        <w:t xml:space="preserve"> of Councillor</w:t>
      </w:r>
      <w:r w:rsidR="00947B67" w:rsidRPr="004B3E12">
        <w:rPr>
          <w:color w:val="auto"/>
        </w:rPr>
        <w:t>s</w:t>
      </w:r>
      <w:r w:rsidR="002D0B03" w:rsidRPr="004B3E12">
        <w:rPr>
          <w:color w:val="auto"/>
        </w:rPr>
        <w:t xml:space="preserve"> </w:t>
      </w:r>
      <w:r w:rsidR="00947B67" w:rsidRPr="004B3E12">
        <w:rPr>
          <w:color w:val="auto"/>
          <w:lang w:val="en-GB"/>
        </w:rPr>
        <w:t>Tim Durkan and Brendan Wyse</w:t>
      </w:r>
      <w:r w:rsidR="00947B67" w:rsidRPr="004B3E12">
        <w:rPr>
          <w:color w:val="auto"/>
        </w:rPr>
        <w:t xml:space="preserve"> </w:t>
      </w:r>
      <w:r w:rsidR="00CF1565" w:rsidRPr="004B3E12">
        <w:rPr>
          <w:color w:val="auto"/>
        </w:rPr>
        <w:t>was considered by the members</w:t>
      </w:r>
      <w:r w:rsidRPr="004B3E12">
        <w:rPr>
          <w:color w:val="auto"/>
        </w:rPr>
        <w:t xml:space="preserve">. </w:t>
      </w:r>
    </w:p>
    <w:bookmarkEnd w:id="10"/>
    <w:p w14:paraId="0B94F328" w14:textId="77777777" w:rsidR="00947B67" w:rsidRPr="004B3E12" w:rsidRDefault="00947B67" w:rsidP="00947B67">
      <w:pPr>
        <w:suppressAutoHyphens w:val="0"/>
        <w:spacing w:after="0"/>
        <w:rPr>
          <w:rFonts w:ascii="Calibri" w:eastAsiaTheme="minorHAnsi" w:hAnsi="Calibri" w:cstheme="minorBidi"/>
          <w:color w:val="auto"/>
          <w:sz w:val="22"/>
          <w:szCs w:val="21"/>
          <w:lang w:eastAsia="en-US"/>
        </w:rPr>
      </w:pPr>
      <w:r w:rsidRPr="004B3E12">
        <w:rPr>
          <w:rFonts w:eastAsiaTheme="minorHAnsi"/>
          <w:color w:val="auto"/>
          <w:lang w:eastAsia="en-US"/>
        </w:rPr>
        <w:t>That an invitation is sent to the EPA requesting them to give an online briefing for Councillors and council staff on the new EPA code of practice for domestic waste water treatment systems which came into effect in June this year</w:t>
      </w:r>
      <w:r w:rsidRPr="004B3E12">
        <w:rPr>
          <w:rFonts w:ascii="Calibri" w:eastAsiaTheme="minorHAnsi" w:hAnsi="Calibri" w:cstheme="minorBidi"/>
          <w:color w:val="auto"/>
          <w:sz w:val="22"/>
          <w:szCs w:val="21"/>
          <w:lang w:eastAsia="en-US"/>
        </w:rPr>
        <w:t xml:space="preserve">. </w:t>
      </w:r>
    </w:p>
    <w:p w14:paraId="54953E82" w14:textId="7C8BDE82" w:rsidR="004C2F0E" w:rsidRPr="004B3E12" w:rsidRDefault="004C2F0E" w:rsidP="004C2F0E">
      <w:pPr>
        <w:suppressAutoHyphens w:val="0"/>
        <w:spacing w:after="0"/>
        <w:rPr>
          <w:rFonts w:eastAsia="Times New Roman"/>
          <w:color w:val="auto"/>
          <w:lang w:val="en-GB" w:eastAsia="en-US"/>
        </w:rPr>
      </w:pPr>
    </w:p>
    <w:p w14:paraId="229D9186" w14:textId="606B36E3" w:rsidR="003C689B" w:rsidRPr="004B3E12" w:rsidRDefault="004C2F0E" w:rsidP="003C689B">
      <w:pPr>
        <w:suppressAutoHyphens w:val="0"/>
        <w:spacing w:after="0"/>
        <w:rPr>
          <w:color w:val="auto"/>
        </w:rPr>
      </w:pPr>
      <w:r w:rsidRPr="004B3E12">
        <w:rPr>
          <w:color w:val="auto"/>
        </w:rPr>
        <w:t>The motion was proposed by Councillor</w:t>
      </w:r>
      <w:r w:rsidR="00745236" w:rsidRPr="004B3E12">
        <w:rPr>
          <w:color w:val="auto"/>
        </w:rPr>
        <w:t xml:space="preserve"> </w:t>
      </w:r>
      <w:r w:rsidR="00CD2EB8" w:rsidRPr="004B3E12">
        <w:rPr>
          <w:color w:val="auto"/>
        </w:rPr>
        <w:t xml:space="preserve">Durkan </w:t>
      </w:r>
      <w:r w:rsidRPr="004B3E12">
        <w:rPr>
          <w:color w:val="auto"/>
        </w:rPr>
        <w:t xml:space="preserve">and seconded by Councillor </w:t>
      </w:r>
      <w:r w:rsidR="00CD2EB8" w:rsidRPr="004B3E12">
        <w:rPr>
          <w:color w:val="auto"/>
        </w:rPr>
        <w:t>Sammon</w:t>
      </w:r>
      <w:r w:rsidR="00015734" w:rsidRPr="004B3E12">
        <w:rPr>
          <w:color w:val="auto"/>
        </w:rPr>
        <w:t>.</w:t>
      </w:r>
    </w:p>
    <w:p w14:paraId="4BAC9AC2" w14:textId="77777777" w:rsidR="00947B67" w:rsidRPr="004B3E12" w:rsidRDefault="00947B67" w:rsidP="003C689B">
      <w:pPr>
        <w:suppressAutoHyphens w:val="0"/>
        <w:spacing w:after="0"/>
        <w:rPr>
          <w:color w:val="auto"/>
        </w:rPr>
      </w:pPr>
    </w:p>
    <w:p w14:paraId="48D4E59A" w14:textId="03D5822F" w:rsidR="00584645" w:rsidRPr="00FA7549" w:rsidRDefault="00275015" w:rsidP="00FA7549">
      <w:pPr>
        <w:rPr>
          <w:rFonts w:eastAsia="Times New Roman" w:cs="Times New Roman"/>
          <w:lang w:eastAsia="en-US"/>
        </w:rPr>
      </w:pPr>
      <w:r w:rsidRPr="004B3E12">
        <w:rPr>
          <w:rFonts w:eastAsia="Times New Roman"/>
          <w:iCs/>
          <w:color w:val="auto"/>
          <w:lang w:eastAsia="en-US"/>
        </w:rPr>
        <w:lastRenderedPageBreak/>
        <w:t xml:space="preserve">A report from </w:t>
      </w:r>
      <w:r w:rsidR="00723EF9" w:rsidRPr="004B3E12">
        <w:rPr>
          <w:rFonts w:eastAsia="Times New Roman"/>
          <w:iCs/>
          <w:color w:val="auto"/>
          <w:lang w:eastAsia="en-US"/>
        </w:rPr>
        <w:t xml:space="preserve">Mr J Boland, Director of </w:t>
      </w:r>
      <w:r w:rsidR="00947B67" w:rsidRPr="004B3E12">
        <w:rPr>
          <w:rFonts w:eastAsia="Times New Roman" w:cs="Times New Roman"/>
          <w:color w:val="auto"/>
          <w:lang w:eastAsia="en-US"/>
        </w:rPr>
        <w:t>Water Services, Environment and Climate Action</w:t>
      </w:r>
      <w:r w:rsidR="00723EF9" w:rsidRPr="004B3E12">
        <w:rPr>
          <w:rFonts w:eastAsia="Times New Roman" w:cs="Times New Roman"/>
          <w:color w:val="auto"/>
          <w:lang w:eastAsia="en-US"/>
        </w:rPr>
        <w:t xml:space="preserve"> stated that </w:t>
      </w:r>
      <w:r w:rsidR="00723EF9" w:rsidRPr="004B3E12">
        <w:rPr>
          <w:rFonts w:eastAsia="Times New Roman"/>
          <w:color w:val="auto"/>
          <w:lang w:eastAsia="en-US"/>
        </w:rPr>
        <w:t>s</w:t>
      </w:r>
      <w:r w:rsidR="00723EF9" w:rsidRPr="004B3E12">
        <w:rPr>
          <w:rFonts w:eastAsia="Times New Roman" w:cs="Times New Roman"/>
          <w:color w:val="auto"/>
          <w:lang w:eastAsia="en-US"/>
        </w:rPr>
        <w:t>ubject to the approval of the members, an invitation can issue to the EPA as requested</w:t>
      </w:r>
      <w:r w:rsidR="004B3E12" w:rsidRPr="004B3E12">
        <w:rPr>
          <w:rFonts w:eastAsia="Times New Roman" w:cs="Times New Roman"/>
          <w:color w:val="auto"/>
          <w:lang w:eastAsia="en-US"/>
        </w:rPr>
        <w:t xml:space="preserve"> </w:t>
      </w:r>
      <w:r w:rsidR="00A136CD">
        <w:rPr>
          <w:rFonts w:eastAsia="Times New Roman" w:cs="Times New Roman"/>
          <w:color w:val="auto"/>
          <w:lang w:eastAsia="en-US"/>
        </w:rPr>
        <w:t>noting</w:t>
      </w:r>
      <w:r w:rsidR="004B3E12" w:rsidRPr="004B3E12">
        <w:rPr>
          <w:rFonts w:eastAsia="Times New Roman" w:cs="Times New Roman"/>
          <w:color w:val="auto"/>
          <w:lang w:eastAsia="en-US"/>
        </w:rPr>
        <w:t xml:space="preserve"> that a </w:t>
      </w:r>
      <w:r w:rsidR="00723EF9" w:rsidRPr="004B3E12">
        <w:rPr>
          <w:rFonts w:eastAsia="Times New Roman" w:cs="Times New Roman"/>
          <w:color w:val="auto"/>
          <w:lang w:eastAsia="en-US"/>
        </w:rPr>
        <w:t xml:space="preserve">report </w:t>
      </w:r>
      <w:r w:rsidR="00A136CD">
        <w:rPr>
          <w:rFonts w:eastAsia="Times New Roman" w:cs="Times New Roman"/>
          <w:color w:val="auto"/>
          <w:lang w:eastAsia="en-US"/>
        </w:rPr>
        <w:t xml:space="preserve">on this matter </w:t>
      </w:r>
      <w:r w:rsidR="004B3E12" w:rsidRPr="004B3E12">
        <w:rPr>
          <w:rFonts w:eastAsia="Times New Roman" w:cs="Times New Roman"/>
          <w:color w:val="auto"/>
          <w:lang w:eastAsia="en-US"/>
        </w:rPr>
        <w:t xml:space="preserve">had </w:t>
      </w:r>
      <w:r w:rsidR="00723EF9" w:rsidRPr="004B3E12">
        <w:rPr>
          <w:rFonts w:eastAsia="Times New Roman" w:cs="Times New Roman"/>
          <w:color w:val="auto"/>
          <w:lang w:eastAsia="en-US"/>
        </w:rPr>
        <w:t>issued</w:t>
      </w:r>
      <w:r w:rsidR="004B3E12" w:rsidRPr="004B3E12">
        <w:rPr>
          <w:rFonts w:eastAsia="Times New Roman" w:cs="Times New Roman"/>
          <w:color w:val="auto"/>
          <w:lang w:eastAsia="en-US"/>
        </w:rPr>
        <w:t xml:space="preserve"> </w:t>
      </w:r>
      <w:r w:rsidR="00723EF9" w:rsidRPr="004B3E12">
        <w:rPr>
          <w:rFonts w:eastAsia="Times New Roman" w:cs="Times New Roman"/>
          <w:color w:val="auto"/>
          <w:lang w:eastAsia="en-US"/>
        </w:rPr>
        <w:t>for</w:t>
      </w:r>
      <w:r w:rsidR="004B3E12" w:rsidRPr="004B3E12">
        <w:rPr>
          <w:rFonts w:eastAsia="Times New Roman" w:cs="Times New Roman"/>
          <w:color w:val="auto"/>
          <w:lang w:eastAsia="en-US"/>
        </w:rPr>
        <w:t xml:space="preserve"> the</w:t>
      </w:r>
      <w:r w:rsidR="00723EF9" w:rsidRPr="004B3E12">
        <w:rPr>
          <w:rFonts w:eastAsia="Times New Roman" w:cs="Times New Roman"/>
          <w:color w:val="auto"/>
          <w:lang w:eastAsia="en-US"/>
        </w:rPr>
        <w:t xml:space="preserve"> </w:t>
      </w:r>
      <w:r w:rsidR="00A136CD">
        <w:rPr>
          <w:rFonts w:eastAsia="Times New Roman" w:cs="Times New Roman"/>
          <w:color w:val="auto"/>
          <w:lang w:eastAsia="en-US"/>
        </w:rPr>
        <w:t>previous council</w:t>
      </w:r>
      <w:r w:rsidR="00723EF9" w:rsidRPr="004B3E12">
        <w:rPr>
          <w:rFonts w:eastAsia="Times New Roman" w:cs="Times New Roman"/>
          <w:color w:val="auto"/>
          <w:lang w:eastAsia="en-US"/>
        </w:rPr>
        <w:t xml:space="preserve"> meeting</w:t>
      </w:r>
      <w:r w:rsidR="004B3E12" w:rsidRPr="004B3E12">
        <w:rPr>
          <w:rFonts w:eastAsia="Times New Roman" w:cs="Times New Roman"/>
          <w:color w:val="auto"/>
          <w:lang w:eastAsia="en-US"/>
        </w:rPr>
        <w:t>.</w:t>
      </w:r>
      <w:bookmarkEnd w:id="9"/>
      <w:r w:rsidR="004B3E12" w:rsidRPr="004B3E12">
        <w:rPr>
          <w:rFonts w:eastAsia="Times New Roman" w:cs="Times New Roman"/>
          <w:color w:val="auto"/>
          <w:lang w:eastAsia="en-US"/>
        </w:rPr>
        <w:br/>
      </w:r>
      <w:r w:rsidR="00CF1565" w:rsidRPr="004B3E12">
        <w:rPr>
          <w:rFonts w:eastAsia="Times New Roman"/>
          <w:b/>
          <w:bCs/>
          <w:color w:val="auto"/>
          <w:lang w:val="en-GB" w:eastAsia="en-GB"/>
        </w:rPr>
        <w:t>Resolved</w:t>
      </w:r>
      <w:r w:rsidR="00CF1565" w:rsidRPr="004B3E12">
        <w:rPr>
          <w:rFonts w:eastAsia="Times New Roman"/>
          <w:color w:val="auto"/>
          <w:lang w:val="en-GB" w:eastAsia="en-GB"/>
        </w:rPr>
        <w:t xml:space="preserve"> </w:t>
      </w:r>
      <w:r w:rsidR="00E0680D" w:rsidRPr="004B3E12">
        <w:rPr>
          <w:rFonts w:eastAsia="Times New Roman"/>
          <w:color w:val="auto"/>
          <w:lang w:val="en-GB" w:eastAsia="en-GB"/>
        </w:rPr>
        <w:t xml:space="preserve">on the proposal of Councillor </w:t>
      </w:r>
      <w:r w:rsidR="004B3E12" w:rsidRPr="004B3E12">
        <w:rPr>
          <w:rFonts w:eastAsia="Times New Roman"/>
          <w:color w:val="auto"/>
          <w:lang w:val="en-GB" w:eastAsia="en-GB"/>
        </w:rPr>
        <w:t xml:space="preserve">Durkan </w:t>
      </w:r>
      <w:r w:rsidR="00E0680D" w:rsidRPr="004B3E12">
        <w:rPr>
          <w:rFonts w:eastAsia="Times New Roman"/>
          <w:color w:val="auto"/>
          <w:lang w:val="en-GB" w:eastAsia="en-GB"/>
        </w:rPr>
        <w:t>seconded by Councillor</w:t>
      </w:r>
      <w:r w:rsidR="00631761" w:rsidRPr="004B3E12">
        <w:rPr>
          <w:rFonts w:eastAsia="Times New Roman"/>
          <w:color w:val="auto"/>
          <w:lang w:val="en-GB" w:eastAsia="en-GB"/>
        </w:rPr>
        <w:t xml:space="preserve"> </w:t>
      </w:r>
      <w:r w:rsidR="004B3E12" w:rsidRPr="004B3E12">
        <w:rPr>
          <w:rFonts w:eastAsia="Times New Roman"/>
          <w:color w:val="auto"/>
          <w:lang w:val="en-GB" w:eastAsia="en-GB"/>
        </w:rPr>
        <w:t>Sammon</w:t>
      </w:r>
      <w:r w:rsidR="005841F6" w:rsidRPr="004B3E12">
        <w:rPr>
          <w:rFonts w:eastAsia="Times New Roman"/>
          <w:color w:val="auto"/>
          <w:lang w:val="en-GB" w:eastAsia="en-GB"/>
        </w:rPr>
        <w:t xml:space="preserve"> </w:t>
      </w:r>
      <w:r w:rsidR="00947B67" w:rsidRPr="004B3E12">
        <w:rPr>
          <w:rFonts w:eastAsia="Times New Roman"/>
          <w:color w:val="auto"/>
          <w:lang w:val="en-GB" w:eastAsia="en-GB"/>
        </w:rPr>
        <w:t>and agreed by the members present</w:t>
      </w:r>
      <w:r w:rsidR="004B3E12" w:rsidRPr="004B3E12">
        <w:rPr>
          <w:rFonts w:eastAsia="Times New Roman"/>
          <w:color w:val="auto"/>
          <w:lang w:val="en-GB" w:eastAsia="en-GB"/>
        </w:rPr>
        <w:t xml:space="preserve"> that an invitation issue to the EPA as requested. </w:t>
      </w:r>
      <w:r w:rsidR="00584645">
        <w:rPr>
          <w:rFonts w:eastAsia="Times New Roman" w:cs="Times New Roman"/>
          <w:lang w:eastAsia="en-US"/>
        </w:rPr>
        <w:br/>
      </w:r>
    </w:p>
    <w:p w14:paraId="1F70FEC5" w14:textId="7F5344E8" w:rsidR="000A04AA" w:rsidRPr="0035617D" w:rsidRDefault="0094616B" w:rsidP="00522A78">
      <w:pPr>
        <w:suppressAutoHyphens w:val="0"/>
        <w:spacing w:after="0"/>
        <w:jc w:val="center"/>
        <w:rPr>
          <w:rFonts w:eastAsia="Times New Roman"/>
          <w:b/>
          <w:bCs/>
          <w:color w:val="auto"/>
          <w:lang w:eastAsia="en-US"/>
        </w:rPr>
      </w:pPr>
      <w:r w:rsidRPr="0035617D">
        <w:rPr>
          <w:rFonts w:eastAsia="Times New Roman"/>
          <w:b/>
          <w:bCs/>
          <w:color w:val="auto"/>
          <w:lang w:eastAsia="en-US"/>
        </w:rPr>
        <w:t>19</w:t>
      </w:r>
      <w:r w:rsidR="00522A78" w:rsidRPr="0035617D">
        <w:rPr>
          <w:rFonts w:eastAsia="Times New Roman"/>
          <w:b/>
          <w:bCs/>
          <w:color w:val="auto"/>
          <w:lang w:eastAsia="en-US"/>
        </w:rPr>
        <w:t>/</w:t>
      </w:r>
      <w:r w:rsidRPr="0035617D">
        <w:rPr>
          <w:rFonts w:eastAsia="Times New Roman"/>
          <w:b/>
          <w:bCs/>
          <w:color w:val="auto"/>
          <w:lang w:eastAsia="en-US"/>
        </w:rPr>
        <w:t>10</w:t>
      </w:r>
      <w:r w:rsidR="00522A78" w:rsidRPr="0035617D">
        <w:rPr>
          <w:rFonts w:eastAsia="Times New Roman"/>
          <w:b/>
          <w:bCs/>
          <w:color w:val="auto"/>
          <w:lang w:eastAsia="en-US"/>
        </w:rPr>
        <w:t>21</w:t>
      </w:r>
    </w:p>
    <w:p w14:paraId="408706B9" w14:textId="54A292A9" w:rsidR="0094616B" w:rsidRPr="0035617D" w:rsidRDefault="0094616B" w:rsidP="00FA7549">
      <w:pPr>
        <w:suppressAutoHyphens w:val="0"/>
        <w:spacing w:after="0"/>
        <w:ind w:left="3600" w:firstLine="720"/>
        <w:rPr>
          <w:rFonts w:eastAsia="Times New Roman" w:cs="Times New Roman"/>
          <w:b/>
          <w:bCs/>
          <w:color w:val="auto"/>
          <w:shd w:val="clear" w:color="auto" w:fill="FFFFFF"/>
          <w:lang w:eastAsia="en-US"/>
        </w:rPr>
      </w:pPr>
      <w:r w:rsidRPr="0035617D">
        <w:rPr>
          <w:rFonts w:eastAsia="Times New Roman" w:cs="Times New Roman"/>
          <w:b/>
          <w:bCs/>
          <w:color w:val="auto"/>
          <w:shd w:val="clear" w:color="auto" w:fill="FFFFFF"/>
          <w:lang w:eastAsia="en-US"/>
        </w:rPr>
        <w:t xml:space="preserve">Shop Local Campaign </w:t>
      </w:r>
    </w:p>
    <w:p w14:paraId="4F18DD2C" w14:textId="64617B20" w:rsidR="0094616B" w:rsidRPr="0035617D" w:rsidRDefault="0094616B" w:rsidP="00FA7549">
      <w:pPr>
        <w:suppressAutoHyphens w:val="0"/>
        <w:spacing w:after="0"/>
        <w:rPr>
          <w:color w:val="auto"/>
        </w:rPr>
      </w:pPr>
      <w:r w:rsidRPr="0035617D">
        <w:rPr>
          <w:color w:val="auto"/>
        </w:rPr>
        <w:t xml:space="preserve">The following motion in the names of Councillors </w:t>
      </w:r>
      <w:r w:rsidRPr="0035617D">
        <w:rPr>
          <w:color w:val="auto"/>
          <w:lang w:val="en-GB"/>
        </w:rPr>
        <w:t>Tracey O’Dwyer and Evie Sammon</w:t>
      </w:r>
      <w:r w:rsidRPr="0035617D">
        <w:rPr>
          <w:color w:val="auto"/>
        </w:rPr>
        <w:t xml:space="preserve"> was considered by the members. </w:t>
      </w:r>
    </w:p>
    <w:p w14:paraId="4225A7C6" w14:textId="5E46DBDD" w:rsidR="0094616B" w:rsidRPr="0035617D" w:rsidRDefault="0094616B" w:rsidP="0094616B">
      <w:pPr>
        <w:suppressAutoHyphens w:val="0"/>
        <w:spacing w:after="0"/>
        <w:rPr>
          <w:rFonts w:ascii="-apple-system" w:eastAsia="Times New Roman" w:hAnsi="-apple-system" w:cs="Times New Roman"/>
          <w:color w:val="auto"/>
          <w:lang w:eastAsia="en-IE"/>
        </w:rPr>
      </w:pPr>
      <w:r w:rsidRPr="0035617D">
        <w:rPr>
          <w:rFonts w:eastAsia="Times New Roman" w:cs="Times New Roman"/>
          <w:color w:val="auto"/>
          <w:shd w:val="clear" w:color="auto" w:fill="FFFFFF"/>
          <w:lang w:eastAsia="en-US"/>
        </w:rPr>
        <w:t>That the Local Enterprise Office (LEO) confirm if they have plans to launch a shop local campaign for County Kildare in the lead up to Christmas and confirm a launch date.</w:t>
      </w:r>
    </w:p>
    <w:p w14:paraId="6D9BBDFE" w14:textId="0AD4A7F2" w:rsidR="00745236" w:rsidRPr="0035617D" w:rsidRDefault="00745236" w:rsidP="00745236">
      <w:pPr>
        <w:suppressAutoHyphens w:val="0"/>
        <w:spacing w:after="0"/>
        <w:rPr>
          <w:rFonts w:eastAsia="Times New Roman"/>
          <w:color w:val="auto"/>
          <w:lang w:eastAsia="en-US"/>
        </w:rPr>
      </w:pPr>
    </w:p>
    <w:p w14:paraId="5B75551E" w14:textId="2F89F09D" w:rsidR="00745236" w:rsidRPr="0035617D" w:rsidRDefault="00745236" w:rsidP="00745236">
      <w:pPr>
        <w:suppressAutoHyphens w:val="0"/>
        <w:spacing w:after="0"/>
        <w:rPr>
          <w:color w:val="auto"/>
        </w:rPr>
      </w:pPr>
      <w:r w:rsidRPr="0035617D">
        <w:rPr>
          <w:color w:val="auto"/>
        </w:rPr>
        <w:t xml:space="preserve">The motion was proposed by Councillor </w:t>
      </w:r>
      <w:r w:rsidR="00584645" w:rsidRPr="0035617D">
        <w:rPr>
          <w:color w:val="auto"/>
        </w:rPr>
        <w:t>Tracey O’Dwyer</w:t>
      </w:r>
      <w:r w:rsidRPr="0035617D">
        <w:rPr>
          <w:color w:val="auto"/>
        </w:rPr>
        <w:t xml:space="preserve"> and seconded by Councillor </w:t>
      </w:r>
      <w:r w:rsidR="00584645" w:rsidRPr="0035617D">
        <w:rPr>
          <w:color w:val="auto"/>
        </w:rPr>
        <w:t>Power</w:t>
      </w:r>
      <w:r w:rsidR="00851263" w:rsidRPr="0035617D">
        <w:rPr>
          <w:color w:val="auto"/>
        </w:rPr>
        <w:t>.</w:t>
      </w:r>
    </w:p>
    <w:p w14:paraId="1B3BAD55" w14:textId="5F274528" w:rsidR="00745236" w:rsidRPr="0035617D" w:rsidRDefault="00745236" w:rsidP="00745236">
      <w:pPr>
        <w:suppressAutoHyphens w:val="0"/>
        <w:spacing w:after="0"/>
        <w:rPr>
          <w:rFonts w:ascii="Calibri" w:eastAsia="Times New Roman" w:hAnsi="Calibri" w:cs="Times New Roman"/>
          <w:color w:val="auto"/>
          <w:sz w:val="22"/>
          <w:szCs w:val="22"/>
          <w:lang w:eastAsia="en-US"/>
        </w:rPr>
      </w:pPr>
    </w:p>
    <w:p w14:paraId="50FAC956" w14:textId="623E0A24" w:rsidR="00851263" w:rsidRPr="00851263" w:rsidRDefault="00745236" w:rsidP="00851263">
      <w:pPr>
        <w:rPr>
          <w:rFonts w:eastAsia="Times New Roman"/>
          <w:lang w:eastAsia="en-US"/>
        </w:rPr>
      </w:pPr>
      <w:r w:rsidRPr="0035617D">
        <w:rPr>
          <w:rFonts w:eastAsia="Times New Roman"/>
          <w:iCs/>
          <w:color w:val="auto"/>
          <w:lang w:eastAsia="en-US"/>
        </w:rPr>
        <w:t xml:space="preserve">A report from </w:t>
      </w:r>
      <w:r w:rsidR="00851263" w:rsidRPr="0035617D">
        <w:rPr>
          <w:rFonts w:eastAsia="Times New Roman"/>
          <w:iCs/>
          <w:color w:val="auto"/>
          <w:lang w:eastAsia="en-US"/>
        </w:rPr>
        <w:t xml:space="preserve">Ms J McNabb, Head of </w:t>
      </w:r>
      <w:r w:rsidR="00851263" w:rsidRPr="0035617D">
        <w:rPr>
          <w:color w:val="auto"/>
        </w:rPr>
        <w:t xml:space="preserve">Local </w:t>
      </w:r>
      <w:r w:rsidR="0094616B" w:rsidRPr="0035617D">
        <w:rPr>
          <w:color w:val="auto"/>
        </w:rPr>
        <w:t xml:space="preserve">Enterprise </w:t>
      </w:r>
      <w:r w:rsidR="00851263" w:rsidRPr="0035617D">
        <w:rPr>
          <w:color w:val="auto"/>
        </w:rPr>
        <w:t xml:space="preserve">stated that </w:t>
      </w:r>
      <w:r w:rsidR="00851263" w:rsidRPr="0035617D">
        <w:rPr>
          <w:rFonts w:eastAsia="Times New Roman"/>
          <w:color w:val="auto"/>
          <w:lang w:eastAsia="en-US"/>
        </w:rPr>
        <w:t xml:space="preserve">the </w:t>
      </w:r>
      <w:r w:rsidR="00851263" w:rsidRPr="00851263">
        <w:rPr>
          <w:rFonts w:eastAsia="Times New Roman"/>
          <w:lang w:eastAsia="en-US"/>
        </w:rPr>
        <w:t xml:space="preserve">Local Enterprise Office will be launching a Christmas Retail Support Workshop 2021 in early November for all retailers to equip them with the necessary information to enhance their Christmas Visual Merchandising, to drive their online shop sales and to stimulate the retail market over the Christmas season.  </w:t>
      </w:r>
    </w:p>
    <w:p w14:paraId="400AC813" w14:textId="59E08A81" w:rsidR="00851263" w:rsidRDefault="00851263" w:rsidP="00851263">
      <w:pPr>
        <w:suppressAutoHyphens w:val="0"/>
        <w:spacing w:after="0"/>
        <w:rPr>
          <w:rFonts w:eastAsia="Times New Roman"/>
          <w:lang w:eastAsia="en-US"/>
        </w:rPr>
      </w:pPr>
      <w:r w:rsidRPr="00851263">
        <w:rPr>
          <w:rFonts w:eastAsia="Times New Roman"/>
          <w:lang w:eastAsia="en-US"/>
        </w:rPr>
        <w:t>Workshop attendees can also apply for grant aid from the Local Enterprise Office to assist with the implementation of the initiative.  The Local Enterprise Office continue to strongly promote the Look for Local Campaign and the Shop County Kildare online retail platform in all its communications with the business community.</w:t>
      </w:r>
    </w:p>
    <w:p w14:paraId="162E5E0B" w14:textId="0BDA840C" w:rsidR="00851263" w:rsidRDefault="00851263" w:rsidP="00851263">
      <w:pPr>
        <w:suppressAutoHyphens w:val="0"/>
        <w:spacing w:after="0"/>
        <w:rPr>
          <w:rFonts w:eastAsia="Times New Roman"/>
          <w:lang w:eastAsia="en-US"/>
        </w:rPr>
      </w:pPr>
    </w:p>
    <w:p w14:paraId="59086EBD" w14:textId="2BB73A54" w:rsidR="00851263" w:rsidRDefault="00851263" w:rsidP="00851263">
      <w:pPr>
        <w:suppressAutoHyphens w:val="0"/>
        <w:spacing w:after="0"/>
        <w:rPr>
          <w:rFonts w:eastAsia="Times New Roman"/>
          <w:lang w:eastAsia="en-US"/>
        </w:rPr>
      </w:pPr>
      <w:r>
        <w:rPr>
          <w:rFonts w:eastAsia="Times New Roman"/>
          <w:lang w:eastAsia="en-US"/>
        </w:rPr>
        <w:t xml:space="preserve">Councillor T O’Dwyer welcomed the report and asked what </w:t>
      </w:r>
      <w:r w:rsidR="00A136CD">
        <w:rPr>
          <w:rFonts w:eastAsia="Times New Roman"/>
          <w:lang w:eastAsia="en-US"/>
        </w:rPr>
        <w:t>the shop local campaign would</w:t>
      </w:r>
      <w:r>
        <w:rPr>
          <w:rFonts w:eastAsia="Times New Roman"/>
          <w:lang w:eastAsia="en-US"/>
        </w:rPr>
        <w:t xml:space="preserve"> look like this year and </w:t>
      </w:r>
      <w:r w:rsidR="00FA0B90">
        <w:rPr>
          <w:rFonts w:eastAsia="Times New Roman"/>
          <w:lang w:eastAsia="en-US"/>
        </w:rPr>
        <w:t xml:space="preserve">if there </w:t>
      </w:r>
      <w:r>
        <w:rPr>
          <w:rFonts w:eastAsia="Times New Roman"/>
          <w:lang w:eastAsia="en-US"/>
        </w:rPr>
        <w:t>would be workshops</w:t>
      </w:r>
      <w:r w:rsidR="00FA0B90">
        <w:rPr>
          <w:rFonts w:eastAsia="Times New Roman"/>
          <w:lang w:eastAsia="en-US"/>
        </w:rPr>
        <w:t xml:space="preserve">, </w:t>
      </w:r>
      <w:r w:rsidR="00A136CD">
        <w:rPr>
          <w:rFonts w:eastAsia="Times New Roman"/>
          <w:lang w:eastAsia="en-US"/>
        </w:rPr>
        <w:t>and if so to try and get them</w:t>
      </w:r>
      <w:r w:rsidR="00FA0B90">
        <w:rPr>
          <w:rFonts w:eastAsia="Times New Roman"/>
          <w:lang w:eastAsia="en-US"/>
        </w:rPr>
        <w:t xml:space="preserve"> operational once Halloween was over. </w:t>
      </w:r>
    </w:p>
    <w:p w14:paraId="4B7BB284" w14:textId="1A08D54B" w:rsidR="009B54CF" w:rsidRPr="00A136CD" w:rsidRDefault="00FA0B90" w:rsidP="00A136CD">
      <w:pPr>
        <w:suppressAutoHyphens w:val="0"/>
        <w:spacing w:after="0"/>
        <w:rPr>
          <w:rFonts w:eastAsia="Times New Roman"/>
          <w:lang w:eastAsia="en-US"/>
        </w:rPr>
      </w:pPr>
      <w:r>
        <w:rPr>
          <w:rFonts w:eastAsia="Times New Roman"/>
          <w:lang w:eastAsia="en-US"/>
        </w:rPr>
        <w:t xml:space="preserve">Ms Higgins </w:t>
      </w:r>
      <w:r w:rsidR="00996215">
        <w:rPr>
          <w:rFonts w:eastAsia="Times New Roman"/>
          <w:lang w:eastAsia="en-US"/>
        </w:rPr>
        <w:t xml:space="preserve">stated </w:t>
      </w:r>
      <w:r w:rsidR="000028DE">
        <w:rPr>
          <w:rFonts w:eastAsia="Times New Roman"/>
          <w:lang w:eastAsia="en-US"/>
        </w:rPr>
        <w:t xml:space="preserve">it was </w:t>
      </w:r>
      <w:r w:rsidR="00461205">
        <w:rPr>
          <w:rFonts w:eastAsia="Times New Roman"/>
          <w:lang w:eastAsia="en-US"/>
        </w:rPr>
        <w:t xml:space="preserve">the </w:t>
      </w:r>
      <w:r w:rsidR="00A136CD">
        <w:rPr>
          <w:rFonts w:eastAsia="Times New Roman"/>
          <w:lang w:eastAsia="en-US"/>
        </w:rPr>
        <w:t>council’s</w:t>
      </w:r>
      <w:r w:rsidR="00461205">
        <w:rPr>
          <w:rFonts w:eastAsia="Times New Roman"/>
          <w:lang w:eastAsia="en-US"/>
        </w:rPr>
        <w:t xml:space="preserve"> intention</w:t>
      </w:r>
      <w:r w:rsidR="000028DE">
        <w:rPr>
          <w:rFonts w:eastAsia="Times New Roman"/>
          <w:lang w:eastAsia="en-US"/>
        </w:rPr>
        <w:t xml:space="preserve"> to</w:t>
      </w:r>
      <w:r w:rsidR="00461205">
        <w:rPr>
          <w:rFonts w:eastAsia="Times New Roman"/>
          <w:lang w:eastAsia="en-US"/>
        </w:rPr>
        <w:t xml:space="preserve"> highlight </w:t>
      </w:r>
      <w:r w:rsidR="00996215">
        <w:rPr>
          <w:rFonts w:eastAsia="Times New Roman"/>
          <w:lang w:eastAsia="en-US"/>
        </w:rPr>
        <w:t>the importance of supporting the Christmas retail market and workshops were planned</w:t>
      </w:r>
      <w:r w:rsidR="000028DE">
        <w:rPr>
          <w:rFonts w:eastAsia="Times New Roman"/>
          <w:lang w:eastAsia="en-US"/>
        </w:rPr>
        <w:t xml:space="preserve"> for early November</w:t>
      </w:r>
      <w:r w:rsidR="00996215">
        <w:rPr>
          <w:rFonts w:eastAsia="Times New Roman"/>
          <w:lang w:eastAsia="en-US"/>
        </w:rPr>
        <w:t xml:space="preserve">. </w:t>
      </w:r>
      <w:r w:rsidR="009C2851">
        <w:rPr>
          <w:rFonts w:eastAsia="Times New Roman"/>
          <w:lang w:eastAsia="en-US"/>
        </w:rPr>
        <w:t>She stated that the Look Local – Shop Kildare campaigns would be reinforced for Christmas</w:t>
      </w:r>
      <w:r w:rsidR="000028DE">
        <w:rPr>
          <w:rFonts w:eastAsia="Times New Roman"/>
          <w:lang w:eastAsia="en-US"/>
        </w:rPr>
        <w:t xml:space="preserve"> and that</w:t>
      </w:r>
      <w:r w:rsidR="00461205">
        <w:rPr>
          <w:rFonts w:eastAsia="Times New Roman"/>
          <w:lang w:eastAsia="en-US"/>
        </w:rPr>
        <w:t xml:space="preserve"> the online platforms would be </w:t>
      </w:r>
      <w:r w:rsidR="0035617D">
        <w:rPr>
          <w:rFonts w:eastAsia="Times New Roman"/>
          <w:lang w:eastAsia="en-US"/>
        </w:rPr>
        <w:t xml:space="preserve">opened regularly. </w:t>
      </w:r>
    </w:p>
    <w:p w14:paraId="2CD979EF" w14:textId="67A83A93" w:rsidR="009B54CF" w:rsidRPr="00581B5B" w:rsidRDefault="00745236" w:rsidP="00745236">
      <w:pPr>
        <w:suppressAutoHyphens w:val="0"/>
        <w:spacing w:after="0"/>
        <w:rPr>
          <w:rFonts w:eastAsia="Times New Roman"/>
          <w:color w:val="auto"/>
          <w:lang w:val="en-GB" w:eastAsia="en-GB"/>
        </w:rPr>
      </w:pPr>
      <w:r w:rsidRPr="0035617D">
        <w:rPr>
          <w:rFonts w:eastAsia="Times New Roman"/>
          <w:b/>
          <w:bCs/>
          <w:color w:val="auto"/>
          <w:lang w:val="en-GB" w:eastAsia="en-GB"/>
        </w:rPr>
        <w:t>Resolved</w:t>
      </w:r>
      <w:r w:rsidRPr="0035617D">
        <w:rPr>
          <w:rFonts w:eastAsia="Times New Roman"/>
          <w:color w:val="auto"/>
          <w:lang w:val="en-GB" w:eastAsia="en-GB"/>
        </w:rPr>
        <w:t xml:space="preserve"> on the proposal of Councillor </w:t>
      </w:r>
      <w:r w:rsidR="00851263" w:rsidRPr="0035617D">
        <w:rPr>
          <w:rFonts w:eastAsia="Times New Roman"/>
          <w:color w:val="auto"/>
          <w:lang w:val="en-GB" w:eastAsia="en-GB"/>
        </w:rPr>
        <w:t>Tracey O’Dwyer</w:t>
      </w:r>
      <w:r w:rsidRPr="0035617D">
        <w:rPr>
          <w:rFonts w:eastAsia="Times New Roman"/>
          <w:color w:val="auto"/>
          <w:lang w:val="en-GB" w:eastAsia="en-GB"/>
        </w:rPr>
        <w:t xml:space="preserve">, seconded by Councillor </w:t>
      </w:r>
      <w:r w:rsidR="00851263" w:rsidRPr="0035617D">
        <w:rPr>
          <w:rFonts w:eastAsia="Times New Roman"/>
          <w:color w:val="auto"/>
          <w:lang w:val="en-GB" w:eastAsia="en-GB"/>
        </w:rPr>
        <w:t>Power</w:t>
      </w:r>
      <w:r w:rsidRPr="0035617D">
        <w:rPr>
          <w:rFonts w:eastAsia="Times New Roman"/>
          <w:color w:val="auto"/>
          <w:lang w:val="en-GB" w:eastAsia="en-GB"/>
        </w:rPr>
        <w:t xml:space="preserve"> and agreed by the members present</w:t>
      </w:r>
      <w:r w:rsidR="009B54CF" w:rsidRPr="0035617D">
        <w:rPr>
          <w:rFonts w:eastAsia="Times New Roman"/>
          <w:color w:val="auto"/>
          <w:lang w:val="en-GB" w:eastAsia="en-GB"/>
        </w:rPr>
        <w:t xml:space="preserve">, </w:t>
      </w:r>
      <w:r w:rsidR="0035617D" w:rsidRPr="0035617D">
        <w:rPr>
          <w:rFonts w:eastAsia="Times New Roman"/>
          <w:color w:val="auto"/>
          <w:lang w:val="en-GB" w:eastAsia="en-GB"/>
        </w:rPr>
        <w:t xml:space="preserve">the report was noted. </w:t>
      </w:r>
    </w:p>
    <w:p w14:paraId="4F4CC8C8" w14:textId="68591C1E" w:rsidR="00480CD3" w:rsidRPr="00EB5B35" w:rsidRDefault="00480CD3" w:rsidP="00480CD3">
      <w:pPr>
        <w:suppressAutoHyphens w:val="0"/>
        <w:spacing w:after="0"/>
        <w:jc w:val="center"/>
        <w:rPr>
          <w:rFonts w:eastAsia="Times New Roman"/>
          <w:b/>
          <w:bCs/>
          <w:color w:val="auto"/>
          <w:lang w:eastAsia="en-US"/>
        </w:rPr>
      </w:pPr>
      <w:r w:rsidRPr="00EB5B35">
        <w:rPr>
          <w:rFonts w:eastAsia="Times New Roman"/>
          <w:b/>
          <w:bCs/>
          <w:color w:val="auto"/>
          <w:lang w:eastAsia="en-US"/>
        </w:rPr>
        <w:lastRenderedPageBreak/>
        <w:t>2</w:t>
      </w:r>
      <w:r w:rsidR="0094616B" w:rsidRPr="00EB5B35">
        <w:rPr>
          <w:rFonts w:eastAsia="Times New Roman"/>
          <w:b/>
          <w:bCs/>
          <w:color w:val="auto"/>
          <w:lang w:eastAsia="en-US"/>
        </w:rPr>
        <w:t>0</w:t>
      </w:r>
      <w:r w:rsidRPr="00EB5B35">
        <w:rPr>
          <w:rFonts w:eastAsia="Times New Roman"/>
          <w:b/>
          <w:bCs/>
          <w:color w:val="auto"/>
          <w:lang w:eastAsia="en-US"/>
        </w:rPr>
        <w:t>/</w:t>
      </w:r>
      <w:r w:rsidR="0094616B" w:rsidRPr="00EB5B35">
        <w:rPr>
          <w:rFonts w:eastAsia="Times New Roman"/>
          <w:b/>
          <w:bCs/>
          <w:color w:val="auto"/>
          <w:lang w:eastAsia="en-US"/>
        </w:rPr>
        <w:t>10</w:t>
      </w:r>
      <w:r w:rsidRPr="00EB5B35">
        <w:rPr>
          <w:rFonts w:eastAsia="Times New Roman"/>
          <w:b/>
          <w:bCs/>
          <w:color w:val="auto"/>
          <w:lang w:eastAsia="en-US"/>
        </w:rPr>
        <w:t>21</w:t>
      </w:r>
    </w:p>
    <w:p w14:paraId="26DED180" w14:textId="75F0E4AA" w:rsidR="00C32DCF" w:rsidRPr="00EB5B35" w:rsidRDefault="00074DBC" w:rsidP="00074DBC">
      <w:pPr>
        <w:suppressAutoHyphens w:val="0"/>
        <w:spacing w:after="0"/>
        <w:ind w:left="1440" w:firstLine="720"/>
        <w:rPr>
          <w:b/>
          <w:bCs/>
          <w:color w:val="auto"/>
        </w:rPr>
      </w:pPr>
      <w:r w:rsidRPr="00EB5B35">
        <w:rPr>
          <w:b/>
          <w:bCs/>
          <w:color w:val="auto"/>
        </w:rPr>
        <w:t xml:space="preserve">                Environmental Services in Towns</w:t>
      </w:r>
    </w:p>
    <w:p w14:paraId="140B9272" w14:textId="3F02049B" w:rsidR="00480CD3" w:rsidRDefault="00480CD3" w:rsidP="00480CD3">
      <w:pPr>
        <w:suppressAutoHyphens w:val="0"/>
        <w:spacing w:after="0"/>
        <w:rPr>
          <w:color w:val="auto"/>
        </w:rPr>
      </w:pPr>
      <w:r w:rsidRPr="00EB5B35">
        <w:rPr>
          <w:color w:val="auto"/>
        </w:rPr>
        <w:t xml:space="preserve">The following motion in the name of Councillor </w:t>
      </w:r>
      <w:r w:rsidR="0094616B" w:rsidRPr="00EB5B35">
        <w:rPr>
          <w:color w:val="auto"/>
        </w:rPr>
        <w:t>Seamie Moore</w:t>
      </w:r>
      <w:r w:rsidRPr="00EB5B35">
        <w:rPr>
          <w:color w:val="auto"/>
        </w:rPr>
        <w:t xml:space="preserve"> was considered by the members. </w:t>
      </w:r>
    </w:p>
    <w:p w14:paraId="6F77AB46" w14:textId="77777777" w:rsidR="00F263D4" w:rsidRDefault="00F263D4" w:rsidP="0094616B">
      <w:pPr>
        <w:suppressAutoHyphens w:val="0"/>
        <w:spacing w:after="0"/>
        <w:rPr>
          <w:rFonts w:eastAsia="Times New Roman" w:cs="Times New Roman"/>
          <w:color w:val="auto"/>
          <w:lang w:eastAsia="en-US"/>
        </w:rPr>
      </w:pPr>
      <w:bookmarkStart w:id="11" w:name="_Hlk84597786"/>
    </w:p>
    <w:p w14:paraId="3D01B340" w14:textId="5A865BAC" w:rsidR="0094616B" w:rsidRPr="00EB5B35" w:rsidRDefault="0094616B" w:rsidP="0094616B">
      <w:pPr>
        <w:suppressAutoHyphens w:val="0"/>
        <w:spacing w:after="0"/>
        <w:rPr>
          <w:rFonts w:eastAsia="Times New Roman" w:cs="Times New Roman"/>
          <w:color w:val="auto"/>
          <w:lang w:eastAsia="en-US"/>
        </w:rPr>
      </w:pPr>
      <w:r w:rsidRPr="00EB5B35">
        <w:rPr>
          <w:rFonts w:eastAsia="Times New Roman" w:cs="Times New Roman"/>
          <w:color w:val="auto"/>
          <w:lang w:eastAsia="en-US"/>
        </w:rPr>
        <w:t>That the council provide a comprehensive breakdown detailing on a Municipal District or a town wide basis, what section of the council is responsible for Environmental Services and where they will be provided, issue a programmed monthly and seasonal list of grass cutting, weeding treatments and cleaning services and indicate what measures will be introduced to ensure that the focus on new Pollinator and Bio-Diversity emphasis will not be used to neglect the provision of a high class environmental presentation of footpaths, pole bases and wall buttments in our town centres and sensitive areas like graveyards, cemeteries and playgrounds.</w:t>
      </w:r>
      <w:bookmarkEnd w:id="11"/>
    </w:p>
    <w:p w14:paraId="4F70E654" w14:textId="422CBA5D" w:rsidR="004D2F07" w:rsidRPr="00EB5B35" w:rsidRDefault="004D2F07" w:rsidP="001D1653">
      <w:pPr>
        <w:suppressAutoHyphens w:val="0"/>
        <w:spacing w:after="0"/>
        <w:rPr>
          <w:rFonts w:eastAsia="Times New Roman"/>
          <w:b/>
          <w:bCs/>
          <w:color w:val="auto"/>
          <w:lang w:eastAsia="en-US"/>
        </w:rPr>
      </w:pPr>
    </w:p>
    <w:p w14:paraId="3045225B" w14:textId="28E13CBC" w:rsidR="00480CD3" w:rsidRPr="00EB5B35" w:rsidRDefault="00480CD3" w:rsidP="00480CD3">
      <w:pPr>
        <w:suppressAutoHyphens w:val="0"/>
        <w:spacing w:after="0"/>
        <w:rPr>
          <w:color w:val="auto"/>
        </w:rPr>
      </w:pPr>
      <w:r w:rsidRPr="00EB5B35">
        <w:rPr>
          <w:color w:val="auto"/>
        </w:rPr>
        <w:t xml:space="preserve">The motion was proposed by Councillor </w:t>
      </w:r>
      <w:r w:rsidR="00074DBC" w:rsidRPr="00EB5B35">
        <w:rPr>
          <w:color w:val="auto"/>
        </w:rPr>
        <w:t xml:space="preserve">Moore </w:t>
      </w:r>
      <w:r w:rsidRPr="00EB5B35">
        <w:rPr>
          <w:color w:val="auto"/>
        </w:rPr>
        <w:t xml:space="preserve">and seconded by Councillor </w:t>
      </w:r>
      <w:r w:rsidR="00074DBC" w:rsidRPr="00EB5B35">
        <w:rPr>
          <w:color w:val="auto"/>
        </w:rPr>
        <w:t>Sammon</w:t>
      </w:r>
      <w:r w:rsidRPr="00EB5B35">
        <w:rPr>
          <w:color w:val="auto"/>
        </w:rPr>
        <w:t>.</w:t>
      </w:r>
    </w:p>
    <w:p w14:paraId="63E3BFA0" w14:textId="333B5A55" w:rsidR="00074DBC" w:rsidRPr="00EB5B35" w:rsidRDefault="00074DBC" w:rsidP="00480CD3">
      <w:pPr>
        <w:suppressAutoHyphens w:val="0"/>
        <w:spacing w:after="0"/>
        <w:rPr>
          <w:color w:val="auto"/>
        </w:rPr>
      </w:pPr>
    </w:p>
    <w:p w14:paraId="6E034C33" w14:textId="0D29AEA7" w:rsidR="00074DBC" w:rsidRPr="00074DBC" w:rsidRDefault="00074DBC" w:rsidP="00074DBC">
      <w:pPr>
        <w:suppressAutoHyphens w:val="0"/>
        <w:spacing w:after="0"/>
        <w:rPr>
          <w:rFonts w:eastAsia="Times New Roman" w:cs="Times New Roman"/>
          <w:lang w:eastAsia="en-US"/>
        </w:rPr>
      </w:pPr>
      <w:r w:rsidRPr="00074DBC">
        <w:rPr>
          <w:rFonts w:eastAsia="Times New Roman" w:cs="Times New Roman"/>
          <w:lang w:eastAsia="en-US"/>
        </w:rPr>
        <w:t>A report from Ms Higgins, A/Director of Service</w:t>
      </w:r>
      <w:r>
        <w:rPr>
          <w:rFonts w:eastAsia="Times New Roman" w:cs="Times New Roman"/>
          <w:lang w:eastAsia="en-US"/>
        </w:rPr>
        <w:t>,</w:t>
      </w:r>
      <w:r w:rsidRPr="00074DBC">
        <w:rPr>
          <w:rFonts w:eastAsia="Times New Roman" w:cs="Times New Roman"/>
          <w:lang w:eastAsia="en-US"/>
        </w:rPr>
        <w:t xml:space="preserve"> </w:t>
      </w:r>
      <w:r>
        <w:rPr>
          <w:rFonts w:eastAsia="Times New Roman" w:cs="Times New Roman"/>
          <w:lang w:eastAsia="en-US"/>
        </w:rPr>
        <w:t>Economic Development, Community and Culture</w:t>
      </w:r>
      <w:r w:rsidRPr="00074DBC">
        <w:rPr>
          <w:rFonts w:eastAsia="Times New Roman" w:cs="Times New Roman"/>
          <w:lang w:eastAsia="en-US"/>
        </w:rPr>
        <w:t xml:space="preserve"> stated that the Parks Section have reduced the use of glyphosate for the maintenance of areas such as grass margins, parks, open spaces and playgrounds. This has been done following on from previous representations from Councillors and the public to implement such an approach. This has been replaced with strimming which takes longer and is more expensive and does not kill plants which spraying did. Therefore, regrowth is quicker. Research is ongoing to seek further potential alternatives.  An approach to reduce pesticide use, benefit pollinators, but at the same time achieve a ‘high class presentation’ is a contradiction and cannot be achieved. Societal re-education and acceptance of a more natural look to balance biodiversity, pollinator need, and enjoyment of public realm is growing.  A programme of the locations and scheduling of strimming can be provided to the members for the areas being maintained by the Parks Section.</w:t>
      </w:r>
    </w:p>
    <w:p w14:paraId="67416C01" w14:textId="77777777" w:rsidR="00074DBC" w:rsidRDefault="00074DBC" w:rsidP="00074DBC">
      <w:pPr>
        <w:suppressAutoHyphens w:val="0"/>
        <w:spacing w:after="0"/>
        <w:rPr>
          <w:rFonts w:eastAsia="Times New Roman" w:cs="Times New Roman"/>
          <w:lang w:eastAsia="en-US"/>
        </w:rPr>
      </w:pPr>
    </w:p>
    <w:p w14:paraId="61626D7C" w14:textId="5D8ABCF6" w:rsidR="00074DBC" w:rsidRPr="00074DBC" w:rsidRDefault="00074DBC" w:rsidP="00074DBC">
      <w:pPr>
        <w:suppressAutoHyphens w:val="0"/>
        <w:spacing w:after="0"/>
        <w:rPr>
          <w:rFonts w:eastAsia="Times New Roman" w:cs="Times New Roman"/>
          <w:color w:val="auto"/>
          <w:lang w:eastAsia="en-US"/>
        </w:rPr>
      </w:pPr>
      <w:r w:rsidRPr="00074DBC">
        <w:rPr>
          <w:rFonts w:eastAsia="Times New Roman" w:cs="Times New Roman"/>
          <w:lang w:eastAsia="en-US"/>
        </w:rPr>
        <w:t xml:space="preserve">A report from Ms Wright, Director of </w:t>
      </w:r>
      <w:r>
        <w:rPr>
          <w:rFonts w:eastAsia="Times New Roman" w:cs="Times New Roman"/>
          <w:lang w:eastAsia="en-US"/>
        </w:rPr>
        <w:t xml:space="preserve">Service, </w:t>
      </w:r>
      <w:r w:rsidRPr="00074DBC">
        <w:rPr>
          <w:rFonts w:eastAsia="Times New Roman" w:cs="Times New Roman"/>
          <w:lang w:eastAsia="en-US"/>
        </w:rPr>
        <w:t xml:space="preserve">Roads, Transportation and Public Safety stated </w:t>
      </w:r>
      <w:r>
        <w:rPr>
          <w:rFonts w:eastAsia="Times New Roman" w:cs="Times New Roman"/>
          <w:lang w:eastAsia="en-US"/>
        </w:rPr>
        <w:t xml:space="preserve">that </w:t>
      </w:r>
      <w:r w:rsidRPr="00074DBC">
        <w:rPr>
          <w:rFonts w:eastAsia="Times New Roman" w:cs="Times New Roman"/>
          <w:lang w:eastAsia="en-US"/>
        </w:rPr>
        <w:t>Municipal District Offices no longer use glysophates for treating weeds.  A pesticide is used to treat Ragwort where necessary.</w:t>
      </w:r>
    </w:p>
    <w:p w14:paraId="5C39577D" w14:textId="77777777" w:rsidR="00074DBC" w:rsidRDefault="00074DBC" w:rsidP="00074DBC">
      <w:pPr>
        <w:suppressAutoHyphens w:val="0"/>
        <w:spacing w:after="0"/>
        <w:rPr>
          <w:rFonts w:eastAsia="Times New Roman" w:cs="Times New Roman"/>
          <w:b/>
          <w:bCs/>
          <w:lang w:eastAsia="en-US"/>
        </w:rPr>
      </w:pPr>
    </w:p>
    <w:p w14:paraId="56F89783" w14:textId="54A25B5E" w:rsidR="00074DBC" w:rsidRPr="00074DBC" w:rsidRDefault="00074DBC" w:rsidP="00074DBC">
      <w:pPr>
        <w:suppressAutoHyphens w:val="0"/>
        <w:spacing w:after="0"/>
        <w:rPr>
          <w:rFonts w:eastAsia="Times New Roman"/>
          <w:color w:val="FF0000"/>
          <w:lang w:eastAsia="en-US"/>
        </w:rPr>
      </w:pPr>
      <w:r w:rsidRPr="00074DBC">
        <w:rPr>
          <w:rFonts w:eastAsia="Times New Roman" w:cs="Times New Roman"/>
          <w:lang w:eastAsia="en-US"/>
        </w:rPr>
        <w:t>A report from Mr J Boland, Director of Service</w:t>
      </w:r>
      <w:r>
        <w:rPr>
          <w:rFonts w:eastAsia="Times New Roman" w:cs="Times New Roman"/>
          <w:lang w:eastAsia="en-US"/>
        </w:rPr>
        <w:t>,</w:t>
      </w:r>
      <w:r w:rsidRPr="00074DBC">
        <w:rPr>
          <w:rFonts w:eastAsia="Times New Roman" w:cs="Times New Roman"/>
          <w:lang w:eastAsia="en-US"/>
        </w:rPr>
        <w:t xml:space="preserve"> Water Services, Environment and Climate </w:t>
      </w:r>
      <w:r w:rsidR="008A1628" w:rsidRPr="00074DBC">
        <w:rPr>
          <w:rFonts w:eastAsia="Times New Roman" w:cs="Times New Roman"/>
          <w:lang w:eastAsia="en-US"/>
        </w:rPr>
        <w:t>Action</w:t>
      </w:r>
      <w:r w:rsidR="008A1628" w:rsidRPr="00074DBC">
        <w:rPr>
          <w:rFonts w:eastAsia="Times New Roman"/>
          <w:color w:val="FF0000"/>
          <w:lang w:eastAsia="en-US"/>
        </w:rPr>
        <w:t xml:space="preserve"> </w:t>
      </w:r>
      <w:r w:rsidR="008A1628" w:rsidRPr="008A1628">
        <w:rPr>
          <w:rFonts w:eastAsia="Times New Roman"/>
          <w:color w:val="auto"/>
          <w:lang w:eastAsia="en-US"/>
        </w:rPr>
        <w:t>stated</w:t>
      </w:r>
      <w:r w:rsidRPr="00074DBC">
        <w:rPr>
          <w:rFonts w:eastAsia="Times New Roman"/>
          <w:color w:val="auto"/>
          <w:lang w:eastAsia="en-US"/>
        </w:rPr>
        <w:t xml:space="preserve"> that c</w:t>
      </w:r>
      <w:r w:rsidRPr="00074DBC">
        <w:rPr>
          <w:rFonts w:eastAsia="Times New Roman" w:cs="Times New Roman"/>
          <w:lang w:eastAsia="en-US"/>
        </w:rPr>
        <w:t>emeteries within the county are generally well maintained th</w:t>
      </w:r>
      <w:r>
        <w:rPr>
          <w:rFonts w:eastAsia="Times New Roman" w:cs="Times New Roman"/>
          <w:lang w:eastAsia="en-US"/>
        </w:rPr>
        <w:t>r</w:t>
      </w:r>
      <w:r w:rsidRPr="00074DBC">
        <w:rPr>
          <w:rFonts w:eastAsia="Times New Roman" w:cs="Times New Roman"/>
          <w:lang w:eastAsia="en-US"/>
        </w:rPr>
        <w:t xml:space="preserve">ough a combination of 5 full-time caretakers as well as significant community involvement (assisted by a grants scheme). Feedback from members of the public is generally very positive. </w:t>
      </w:r>
    </w:p>
    <w:p w14:paraId="6ADE52CE" w14:textId="468E7B47" w:rsidR="00C32DCF" w:rsidRPr="00CC26F9" w:rsidRDefault="00074DBC" w:rsidP="00CC26F9">
      <w:pPr>
        <w:suppressAutoHyphens w:val="0"/>
        <w:spacing w:after="0"/>
        <w:rPr>
          <w:color w:val="auto"/>
          <w:shd w:val="clear" w:color="auto" w:fill="FFFFFF"/>
        </w:rPr>
      </w:pPr>
      <w:r w:rsidRPr="00EB5B35">
        <w:rPr>
          <w:color w:val="auto"/>
        </w:rPr>
        <w:lastRenderedPageBreak/>
        <w:t>Councillor Moore acknowledged the</w:t>
      </w:r>
      <w:r w:rsidR="00AA4821" w:rsidRPr="00EB5B35">
        <w:rPr>
          <w:color w:val="auto"/>
        </w:rPr>
        <w:t xml:space="preserve"> </w:t>
      </w:r>
      <w:r w:rsidRPr="00EB5B35">
        <w:rPr>
          <w:color w:val="auto"/>
        </w:rPr>
        <w:t xml:space="preserve">reports but stated that Naas Town had been </w:t>
      </w:r>
      <w:r w:rsidR="00AA4821" w:rsidRPr="00EB5B35">
        <w:rPr>
          <w:color w:val="auto"/>
        </w:rPr>
        <w:t xml:space="preserve">left </w:t>
      </w:r>
      <w:r w:rsidRPr="00EB5B35">
        <w:rPr>
          <w:color w:val="auto"/>
        </w:rPr>
        <w:t xml:space="preserve">in a disgraceful state during the summer months and that old cemeteries that had previously been </w:t>
      </w:r>
      <w:r w:rsidR="00AA4821" w:rsidRPr="00EB5B35">
        <w:rPr>
          <w:color w:val="auto"/>
        </w:rPr>
        <w:t xml:space="preserve">maintained, were not </w:t>
      </w:r>
      <w:r w:rsidR="00A136CD">
        <w:rPr>
          <w:color w:val="auto"/>
        </w:rPr>
        <w:t xml:space="preserve">maintained </w:t>
      </w:r>
      <w:r w:rsidR="00AA4821" w:rsidRPr="00EB5B35">
        <w:rPr>
          <w:color w:val="auto"/>
        </w:rPr>
        <w:t xml:space="preserve">in 2021. He sought the details of cleaning schedules for streets and cemeteries across the county. A discussion ensued amongst the members with the following </w:t>
      </w:r>
      <w:r w:rsidR="00AA4821" w:rsidRPr="00CC26F9">
        <w:rPr>
          <w:color w:val="auto"/>
          <w:shd w:val="clear" w:color="auto" w:fill="FFFFFF"/>
        </w:rPr>
        <w:t>points made:</w:t>
      </w:r>
    </w:p>
    <w:p w14:paraId="5CC80BA2" w14:textId="03205ADC" w:rsidR="00AA4821" w:rsidRPr="00CC26F9" w:rsidRDefault="00AA4821" w:rsidP="00CC26F9">
      <w:pPr>
        <w:pStyle w:val="ListParagraph"/>
        <w:numPr>
          <w:ilvl w:val="0"/>
          <w:numId w:val="7"/>
        </w:numPr>
        <w:suppressAutoHyphens w:val="0"/>
        <w:spacing w:after="0"/>
        <w:rPr>
          <w:color w:val="auto"/>
          <w:shd w:val="clear" w:color="auto" w:fill="FFFFFF"/>
        </w:rPr>
      </w:pPr>
      <w:r w:rsidRPr="00CC26F9">
        <w:rPr>
          <w:color w:val="auto"/>
          <w:shd w:val="clear" w:color="auto" w:fill="FFFFFF"/>
        </w:rPr>
        <w:t>Leadership from the council in th</w:t>
      </w:r>
      <w:r w:rsidR="00CC26F9">
        <w:rPr>
          <w:color w:val="auto"/>
          <w:shd w:val="clear" w:color="auto" w:fill="FFFFFF"/>
        </w:rPr>
        <w:t>e</w:t>
      </w:r>
      <w:r w:rsidRPr="00CC26F9">
        <w:rPr>
          <w:color w:val="auto"/>
          <w:shd w:val="clear" w:color="auto" w:fill="FFFFFF"/>
        </w:rPr>
        <w:t xml:space="preserve"> area of climate action </w:t>
      </w:r>
      <w:r w:rsidR="00CC26F9">
        <w:rPr>
          <w:color w:val="auto"/>
          <w:shd w:val="clear" w:color="auto" w:fill="FFFFFF"/>
        </w:rPr>
        <w:t>measures and</w:t>
      </w:r>
      <w:r w:rsidRPr="00CC26F9">
        <w:rPr>
          <w:color w:val="auto"/>
          <w:shd w:val="clear" w:color="auto" w:fill="FFFFFF"/>
        </w:rPr>
        <w:t xml:space="preserve"> mitigation was hugely symbolic</w:t>
      </w:r>
    </w:p>
    <w:p w14:paraId="4D0FBE9B" w14:textId="50DA38DF" w:rsidR="00AA4821" w:rsidRPr="00CC26F9" w:rsidRDefault="00AA4821" w:rsidP="00CC26F9">
      <w:pPr>
        <w:pStyle w:val="ListParagraph"/>
        <w:numPr>
          <w:ilvl w:val="0"/>
          <w:numId w:val="7"/>
        </w:numPr>
        <w:suppressAutoHyphens w:val="0"/>
        <w:spacing w:after="0"/>
        <w:rPr>
          <w:color w:val="auto"/>
          <w:shd w:val="clear" w:color="auto" w:fill="FFFFFF"/>
        </w:rPr>
      </w:pPr>
      <w:r w:rsidRPr="00CC26F9">
        <w:rPr>
          <w:color w:val="auto"/>
          <w:shd w:val="clear" w:color="auto" w:fill="FFFFFF"/>
        </w:rPr>
        <w:t>Moving away from any of the initiatives the council have advanced in this area would be very concerning</w:t>
      </w:r>
    </w:p>
    <w:p w14:paraId="5EC4AE75" w14:textId="4A63F512" w:rsidR="00CC26F9" w:rsidRPr="00CC26F9" w:rsidRDefault="00CC26F9" w:rsidP="00CC26F9">
      <w:pPr>
        <w:pStyle w:val="ListParagraph"/>
        <w:numPr>
          <w:ilvl w:val="0"/>
          <w:numId w:val="7"/>
        </w:numPr>
        <w:suppressAutoHyphens w:val="0"/>
        <w:spacing w:after="0"/>
        <w:rPr>
          <w:color w:val="auto"/>
          <w:shd w:val="clear" w:color="auto" w:fill="FFFFFF"/>
        </w:rPr>
      </w:pPr>
      <w:r w:rsidRPr="00CC26F9">
        <w:rPr>
          <w:color w:val="auto"/>
          <w:shd w:val="clear" w:color="auto" w:fill="FFFFFF"/>
        </w:rPr>
        <w:t xml:space="preserve">Changes take time and it would be good to see members of the public coming out to assist the council in this </w:t>
      </w:r>
      <w:r>
        <w:rPr>
          <w:color w:val="auto"/>
          <w:shd w:val="clear" w:color="auto" w:fill="FFFFFF"/>
        </w:rPr>
        <w:t>body</w:t>
      </w:r>
      <w:r w:rsidRPr="00CC26F9">
        <w:rPr>
          <w:color w:val="auto"/>
          <w:shd w:val="clear" w:color="auto" w:fill="FFFFFF"/>
        </w:rPr>
        <w:t xml:space="preserve"> of work</w:t>
      </w:r>
    </w:p>
    <w:p w14:paraId="3D31DD6E" w14:textId="5824113D" w:rsidR="00CC26F9" w:rsidRPr="00CC26F9" w:rsidRDefault="00CC26F9" w:rsidP="00CC26F9">
      <w:pPr>
        <w:pStyle w:val="ListParagraph"/>
        <w:numPr>
          <w:ilvl w:val="0"/>
          <w:numId w:val="7"/>
        </w:numPr>
        <w:suppressAutoHyphens w:val="0"/>
        <w:spacing w:after="0"/>
        <w:rPr>
          <w:color w:val="auto"/>
          <w:shd w:val="clear" w:color="auto" w:fill="FFFFFF"/>
        </w:rPr>
      </w:pPr>
      <w:r w:rsidRPr="00CC26F9">
        <w:rPr>
          <w:color w:val="auto"/>
          <w:shd w:val="clear" w:color="auto" w:fill="FFFFFF"/>
        </w:rPr>
        <w:t xml:space="preserve">It was important to reemphasise the importance of the biodiversity crisis the world was in </w:t>
      </w:r>
    </w:p>
    <w:p w14:paraId="2A62DA51" w14:textId="6DEBA137" w:rsidR="00CC26F9" w:rsidRDefault="00CC26F9" w:rsidP="00CC26F9">
      <w:pPr>
        <w:pStyle w:val="ListParagraph"/>
        <w:numPr>
          <w:ilvl w:val="0"/>
          <w:numId w:val="7"/>
        </w:numPr>
        <w:suppressAutoHyphens w:val="0"/>
        <w:spacing w:after="0"/>
        <w:rPr>
          <w:color w:val="auto"/>
          <w:shd w:val="clear" w:color="auto" w:fill="FFFFFF"/>
        </w:rPr>
      </w:pPr>
      <w:r w:rsidRPr="00CC26F9">
        <w:rPr>
          <w:color w:val="auto"/>
          <w:shd w:val="clear" w:color="auto" w:fill="FFFFFF"/>
        </w:rPr>
        <w:t xml:space="preserve">Peoples’ perception can be different </w:t>
      </w:r>
      <w:r>
        <w:rPr>
          <w:color w:val="auto"/>
          <w:shd w:val="clear" w:color="auto" w:fill="FFFFFF"/>
        </w:rPr>
        <w:t>i</w:t>
      </w:r>
      <w:r w:rsidRPr="00CC26F9">
        <w:rPr>
          <w:color w:val="auto"/>
          <w:shd w:val="clear" w:color="auto" w:fill="FFFFFF"/>
        </w:rPr>
        <w:t>n how they view things and the council had to be responsible in leading out in this area and communicate effectively on the new ways of doing things</w:t>
      </w:r>
    </w:p>
    <w:p w14:paraId="0394B724" w14:textId="2109C573" w:rsidR="00CC26F9" w:rsidRDefault="00CC26F9" w:rsidP="00CC26F9">
      <w:pPr>
        <w:pStyle w:val="ListParagraph"/>
        <w:numPr>
          <w:ilvl w:val="0"/>
          <w:numId w:val="7"/>
        </w:numPr>
        <w:suppressAutoHyphens w:val="0"/>
        <w:spacing w:after="0"/>
        <w:rPr>
          <w:color w:val="auto"/>
          <w:shd w:val="clear" w:color="auto" w:fill="FFFFFF"/>
        </w:rPr>
      </w:pPr>
      <w:r>
        <w:rPr>
          <w:color w:val="auto"/>
          <w:shd w:val="clear" w:color="auto" w:fill="FFFFFF"/>
        </w:rPr>
        <w:t>The council should consider a leaflet drop and continuing education across all its social platform</w:t>
      </w:r>
      <w:r w:rsidR="004C219C">
        <w:rPr>
          <w:color w:val="auto"/>
          <w:shd w:val="clear" w:color="auto" w:fill="FFFFFF"/>
        </w:rPr>
        <w:t>s</w:t>
      </w:r>
    </w:p>
    <w:p w14:paraId="45782FDD" w14:textId="11A0AC31" w:rsidR="00CC26F9" w:rsidRDefault="00CC26F9" w:rsidP="00CC26F9">
      <w:pPr>
        <w:suppressAutoHyphens w:val="0"/>
        <w:spacing w:after="0"/>
        <w:ind w:left="360"/>
        <w:rPr>
          <w:color w:val="auto"/>
          <w:shd w:val="clear" w:color="auto" w:fill="FFFFFF"/>
        </w:rPr>
      </w:pPr>
    </w:p>
    <w:p w14:paraId="4F017F4C" w14:textId="3CD71AB2" w:rsidR="00AA4821" w:rsidRPr="004139A6" w:rsidRDefault="00CC26F9" w:rsidP="004139A6">
      <w:pPr>
        <w:suppressAutoHyphens w:val="0"/>
        <w:spacing w:after="0"/>
        <w:rPr>
          <w:color w:val="auto"/>
          <w:shd w:val="clear" w:color="auto" w:fill="FFFFFF"/>
        </w:rPr>
      </w:pPr>
      <w:r>
        <w:rPr>
          <w:color w:val="auto"/>
          <w:shd w:val="clear" w:color="auto" w:fill="FFFFFF"/>
        </w:rPr>
        <w:t xml:space="preserve">Ms Higgins confirmed that the Heritage Officer and the Parks Department </w:t>
      </w:r>
      <w:r w:rsidR="004139A6">
        <w:rPr>
          <w:color w:val="auto"/>
          <w:shd w:val="clear" w:color="auto" w:fill="FFFFFF"/>
        </w:rPr>
        <w:t>continued</w:t>
      </w:r>
      <w:r>
        <w:rPr>
          <w:color w:val="auto"/>
          <w:shd w:val="clear" w:color="auto" w:fill="FFFFFF"/>
        </w:rPr>
        <w:t xml:space="preserve"> their work on raising awareness of </w:t>
      </w:r>
      <w:r w:rsidR="004139A6">
        <w:rPr>
          <w:color w:val="auto"/>
          <w:shd w:val="clear" w:color="auto" w:fill="FFFFFF"/>
        </w:rPr>
        <w:t>biodiversity</w:t>
      </w:r>
      <w:r>
        <w:rPr>
          <w:color w:val="auto"/>
          <w:shd w:val="clear" w:color="auto" w:fill="FFFFFF"/>
        </w:rPr>
        <w:t xml:space="preserve"> issues and providing education </w:t>
      </w:r>
      <w:r w:rsidR="002C7E17">
        <w:rPr>
          <w:color w:val="auto"/>
          <w:shd w:val="clear" w:color="auto" w:fill="FFFFFF"/>
        </w:rPr>
        <w:t>around</w:t>
      </w:r>
      <w:r w:rsidR="004139A6">
        <w:rPr>
          <w:color w:val="auto"/>
          <w:shd w:val="clear" w:color="auto" w:fill="FFFFFF"/>
        </w:rPr>
        <w:t xml:space="preserve"> the effects of pesticides etc. She noted they had been involved with the creation of ten biodiversity plans and had held workshops with</w:t>
      </w:r>
      <w:r w:rsidR="00A136CD">
        <w:rPr>
          <w:color w:val="auto"/>
          <w:shd w:val="clear" w:color="auto" w:fill="FFFFFF"/>
        </w:rPr>
        <w:t xml:space="preserve"> all</w:t>
      </w:r>
      <w:r w:rsidR="004139A6">
        <w:rPr>
          <w:color w:val="auto"/>
          <w:shd w:val="clear" w:color="auto" w:fill="FFFFFF"/>
        </w:rPr>
        <w:t xml:space="preserve"> the community groups involved. She confirmed the council would continue to highlight and deliver information around the work it was doing and the changes that were needed to reach the targets </w:t>
      </w:r>
      <w:r w:rsidR="00A136CD">
        <w:rPr>
          <w:color w:val="auto"/>
          <w:shd w:val="clear" w:color="auto" w:fill="FFFFFF"/>
        </w:rPr>
        <w:t>the council</w:t>
      </w:r>
      <w:r w:rsidR="004139A6">
        <w:rPr>
          <w:color w:val="auto"/>
          <w:shd w:val="clear" w:color="auto" w:fill="FFFFFF"/>
        </w:rPr>
        <w:t xml:space="preserve"> had set around climate action and climate mitigation.  </w:t>
      </w:r>
    </w:p>
    <w:p w14:paraId="48F669C9" w14:textId="24F43B6B" w:rsidR="00480CD3" w:rsidRPr="004139A6" w:rsidRDefault="00480CD3" w:rsidP="001D1653">
      <w:pPr>
        <w:suppressAutoHyphens w:val="0"/>
        <w:spacing w:after="0"/>
        <w:rPr>
          <w:rFonts w:eastAsia="Times New Roman"/>
          <w:color w:val="auto"/>
          <w:lang w:val="en-GB" w:eastAsia="en-GB"/>
        </w:rPr>
      </w:pPr>
      <w:r w:rsidRPr="004139A6">
        <w:rPr>
          <w:rFonts w:eastAsia="Times New Roman"/>
          <w:b/>
          <w:bCs/>
          <w:color w:val="auto"/>
          <w:lang w:val="en-GB" w:eastAsia="en-GB"/>
        </w:rPr>
        <w:t>Resolved</w:t>
      </w:r>
      <w:r w:rsidRPr="004139A6">
        <w:rPr>
          <w:rFonts w:eastAsia="Times New Roman"/>
          <w:color w:val="auto"/>
          <w:lang w:val="en-GB" w:eastAsia="en-GB"/>
        </w:rPr>
        <w:t xml:space="preserve"> on the proposal of Councillor </w:t>
      </w:r>
      <w:r w:rsidR="004139A6" w:rsidRPr="004139A6">
        <w:rPr>
          <w:rFonts w:eastAsia="Times New Roman"/>
          <w:color w:val="auto"/>
          <w:lang w:val="en-GB" w:eastAsia="en-GB"/>
        </w:rPr>
        <w:t>Moore</w:t>
      </w:r>
      <w:r w:rsidR="00015734" w:rsidRPr="004139A6">
        <w:rPr>
          <w:rFonts w:eastAsia="Times New Roman"/>
          <w:color w:val="auto"/>
          <w:lang w:val="en-GB" w:eastAsia="en-GB"/>
        </w:rPr>
        <w:t>,</w:t>
      </w:r>
      <w:r w:rsidRPr="004139A6">
        <w:rPr>
          <w:rFonts w:eastAsia="Times New Roman"/>
          <w:color w:val="auto"/>
          <w:lang w:val="en-GB" w:eastAsia="en-GB"/>
        </w:rPr>
        <w:t xml:space="preserve"> seconded by Councillor </w:t>
      </w:r>
      <w:r w:rsidR="004139A6" w:rsidRPr="004139A6">
        <w:rPr>
          <w:rFonts w:eastAsia="Times New Roman"/>
          <w:color w:val="auto"/>
          <w:lang w:val="en-GB" w:eastAsia="en-GB"/>
        </w:rPr>
        <w:t>Sammon</w:t>
      </w:r>
      <w:r w:rsidRPr="004139A6">
        <w:rPr>
          <w:rFonts w:eastAsia="Times New Roman"/>
          <w:color w:val="auto"/>
          <w:lang w:val="en-GB" w:eastAsia="en-GB"/>
        </w:rPr>
        <w:t xml:space="preserve"> and agreed by the members present</w:t>
      </w:r>
      <w:r w:rsidR="00015734" w:rsidRPr="004139A6">
        <w:rPr>
          <w:rFonts w:eastAsia="Times New Roman"/>
          <w:color w:val="auto"/>
          <w:lang w:val="en-GB" w:eastAsia="en-GB"/>
        </w:rPr>
        <w:t xml:space="preserve">, the report was noted. </w:t>
      </w:r>
    </w:p>
    <w:p w14:paraId="7CA1062E" w14:textId="48770354" w:rsidR="0094616B" w:rsidRPr="004139A6" w:rsidRDefault="0094616B" w:rsidP="001D1653">
      <w:pPr>
        <w:suppressAutoHyphens w:val="0"/>
        <w:spacing w:after="0"/>
        <w:rPr>
          <w:rFonts w:eastAsia="Times New Roman"/>
          <w:color w:val="auto"/>
          <w:lang w:val="en-GB" w:eastAsia="en-GB"/>
        </w:rPr>
      </w:pPr>
    </w:p>
    <w:p w14:paraId="39ABFF37" w14:textId="144B8F53" w:rsidR="0094616B" w:rsidRPr="00A136CD" w:rsidRDefault="0094616B" w:rsidP="0094616B">
      <w:pPr>
        <w:suppressAutoHyphens w:val="0"/>
        <w:spacing w:after="0"/>
        <w:jc w:val="center"/>
        <w:rPr>
          <w:rFonts w:eastAsia="Times New Roman"/>
          <w:b/>
          <w:bCs/>
          <w:color w:val="auto"/>
          <w:lang w:eastAsia="en-US"/>
        </w:rPr>
      </w:pPr>
      <w:r w:rsidRPr="00A136CD">
        <w:rPr>
          <w:rFonts w:eastAsia="Times New Roman"/>
          <w:b/>
          <w:bCs/>
          <w:color w:val="auto"/>
          <w:lang w:eastAsia="en-US"/>
        </w:rPr>
        <w:t>21/1021</w:t>
      </w:r>
    </w:p>
    <w:p w14:paraId="509FF4BB" w14:textId="05060DDF" w:rsidR="00C32DCF" w:rsidRPr="00A136CD" w:rsidRDefault="00C32DCF" w:rsidP="007F52F5">
      <w:pPr>
        <w:suppressAutoHyphens w:val="0"/>
        <w:spacing w:after="0"/>
        <w:ind w:left="2880" w:firstLine="720"/>
        <w:rPr>
          <w:b/>
          <w:bCs/>
          <w:color w:val="auto"/>
        </w:rPr>
      </w:pPr>
      <w:r w:rsidRPr="00A136CD">
        <w:rPr>
          <w:b/>
          <w:bCs/>
          <w:color w:val="auto"/>
        </w:rPr>
        <w:t xml:space="preserve">Children First Awareness Training </w:t>
      </w:r>
    </w:p>
    <w:p w14:paraId="66D77735" w14:textId="785D40C2" w:rsidR="00C32DCF" w:rsidRPr="00A136CD" w:rsidRDefault="00C32DCF" w:rsidP="00C32DCF">
      <w:pPr>
        <w:suppressAutoHyphens w:val="0"/>
        <w:spacing w:after="0"/>
        <w:rPr>
          <w:color w:val="auto"/>
        </w:rPr>
      </w:pPr>
      <w:r w:rsidRPr="00A136CD">
        <w:rPr>
          <w:color w:val="auto"/>
        </w:rPr>
        <w:t xml:space="preserve">The following motion in the name of Councillor </w:t>
      </w:r>
      <w:r w:rsidRPr="00A136CD">
        <w:rPr>
          <w:color w:val="auto"/>
          <w:lang w:val="en-GB"/>
        </w:rPr>
        <w:t>Íde Cussen</w:t>
      </w:r>
      <w:r w:rsidRPr="00A136CD">
        <w:rPr>
          <w:color w:val="auto"/>
        </w:rPr>
        <w:t xml:space="preserve"> was considered by the members. </w:t>
      </w:r>
    </w:p>
    <w:p w14:paraId="1C882EAA" w14:textId="24BA0DD8" w:rsidR="00C32DCF" w:rsidRPr="00A136CD" w:rsidRDefault="00C32DCF" w:rsidP="00C32DCF">
      <w:pPr>
        <w:suppressAutoHyphens w:val="0"/>
        <w:spacing w:after="0"/>
        <w:rPr>
          <w:color w:val="auto"/>
        </w:rPr>
      </w:pPr>
      <w:r w:rsidRPr="00A136CD">
        <w:rPr>
          <w:color w:val="auto"/>
        </w:rPr>
        <w:t>That Children First Awareness training be offered to the Elected Members.</w:t>
      </w:r>
    </w:p>
    <w:p w14:paraId="10B1D609" w14:textId="77777777" w:rsidR="00C32DCF" w:rsidRPr="00A136CD" w:rsidRDefault="00C32DCF" w:rsidP="00C32DCF">
      <w:pPr>
        <w:suppressAutoHyphens w:val="0"/>
        <w:spacing w:after="0"/>
        <w:rPr>
          <w:rFonts w:eastAsia="Times New Roman"/>
          <w:b/>
          <w:bCs/>
          <w:color w:val="auto"/>
          <w:lang w:eastAsia="en-US"/>
        </w:rPr>
      </w:pPr>
    </w:p>
    <w:p w14:paraId="49C1A3E9" w14:textId="51F2BE28" w:rsidR="00C32DCF" w:rsidRPr="00A136CD" w:rsidRDefault="00C32DCF" w:rsidP="00C32DCF">
      <w:pPr>
        <w:suppressAutoHyphens w:val="0"/>
        <w:spacing w:after="0"/>
        <w:rPr>
          <w:color w:val="auto"/>
        </w:rPr>
      </w:pPr>
      <w:r w:rsidRPr="00A136CD">
        <w:rPr>
          <w:color w:val="auto"/>
        </w:rPr>
        <w:t xml:space="preserve">The motion was proposed by Councillor </w:t>
      </w:r>
      <w:r w:rsidR="00314BCC" w:rsidRPr="00A136CD">
        <w:rPr>
          <w:color w:val="auto"/>
        </w:rPr>
        <w:t xml:space="preserve">Cussen </w:t>
      </w:r>
      <w:r w:rsidRPr="00A136CD">
        <w:rPr>
          <w:color w:val="auto"/>
        </w:rPr>
        <w:t xml:space="preserve">and seconded by Councillor </w:t>
      </w:r>
      <w:r w:rsidR="00314BCC" w:rsidRPr="00A136CD">
        <w:rPr>
          <w:color w:val="auto"/>
        </w:rPr>
        <w:t>Noel Connolly</w:t>
      </w:r>
      <w:r w:rsidRPr="00A136CD">
        <w:rPr>
          <w:color w:val="auto"/>
        </w:rPr>
        <w:t>.</w:t>
      </w:r>
    </w:p>
    <w:p w14:paraId="33A09F18" w14:textId="77777777" w:rsidR="00C32DCF" w:rsidRPr="00A136CD" w:rsidRDefault="00C32DCF" w:rsidP="0094616B">
      <w:pPr>
        <w:suppressAutoHyphens w:val="0"/>
        <w:spacing w:after="0"/>
        <w:jc w:val="center"/>
        <w:rPr>
          <w:rFonts w:eastAsia="Times New Roman"/>
          <w:b/>
          <w:bCs/>
          <w:color w:val="auto"/>
          <w:lang w:eastAsia="en-US"/>
        </w:rPr>
      </w:pPr>
    </w:p>
    <w:p w14:paraId="62F0E4C5" w14:textId="6B94C2B7" w:rsidR="00EB5B35" w:rsidRPr="00EB5B35" w:rsidRDefault="00C32DCF" w:rsidP="00EB5B35">
      <w:pPr>
        <w:shd w:val="clear" w:color="auto" w:fill="FFFFFF"/>
        <w:rPr>
          <w:rFonts w:ascii="Calibri" w:eastAsia="Times New Roman" w:hAnsi="Calibri" w:cs="Times New Roman"/>
          <w:color w:val="auto"/>
          <w:sz w:val="22"/>
          <w:szCs w:val="22"/>
          <w:lang w:eastAsia="en-US"/>
        </w:rPr>
      </w:pPr>
      <w:r w:rsidRPr="00A136CD">
        <w:rPr>
          <w:rFonts w:eastAsia="Times New Roman"/>
          <w:iCs/>
          <w:color w:val="auto"/>
          <w:lang w:eastAsia="en-US"/>
        </w:rPr>
        <w:lastRenderedPageBreak/>
        <w:t xml:space="preserve">A report from </w:t>
      </w:r>
      <w:r w:rsidR="00EB5B35" w:rsidRPr="00A136CD">
        <w:rPr>
          <w:rFonts w:eastAsia="Times New Roman"/>
          <w:iCs/>
          <w:color w:val="auto"/>
          <w:lang w:eastAsia="en-US"/>
        </w:rPr>
        <w:t xml:space="preserve">Ms Aspell, Director of Service Housing and Corporate Services stated that </w:t>
      </w:r>
      <w:r w:rsidR="00EB5B35" w:rsidRPr="00A136CD">
        <w:rPr>
          <w:rFonts w:eastAsia="Times New Roman" w:cs="Times New Roman"/>
          <w:color w:val="auto"/>
          <w:lang w:val="en-GB" w:eastAsia="en-GB"/>
        </w:rPr>
        <w:t xml:space="preserve">TUSLA </w:t>
      </w:r>
      <w:r w:rsidR="00EB5B35" w:rsidRPr="00EB5B35">
        <w:rPr>
          <w:rFonts w:eastAsia="Times New Roman" w:cs="Times New Roman"/>
          <w:color w:val="auto"/>
          <w:lang w:val="en-GB" w:eastAsia="en-GB"/>
        </w:rPr>
        <w:t>(The Child and Family Agency) worked with the Department of Children and Youth Affairs (now the Department of Children, Equality, Disability, Integration and Youth) and HSE to develop</w:t>
      </w:r>
      <w:r w:rsidR="00EB5B35" w:rsidRPr="00EB5B35">
        <w:rPr>
          <w:rFonts w:eastAsia="Times New Roman" w:cs="Times New Roman"/>
          <w:color w:val="auto"/>
          <w:shd w:val="clear" w:color="auto" w:fill="FFFFFF"/>
          <w:lang w:eastAsia="en-US"/>
        </w:rPr>
        <w:t> a universal e-learning programme called ‘Introduction to Children First’. This programme has been  written to support people of all backgrounds and experience in recognising concerns about children and reporting such concerns if they arise.</w:t>
      </w:r>
      <w:r w:rsidR="00EB5B35" w:rsidRPr="00EB5B35">
        <w:rPr>
          <w:rFonts w:ascii="Chronicle SSm B" w:eastAsia="Times New Roman" w:hAnsi="Chronicle SSm B" w:cs="Times New Roman"/>
          <w:color w:val="auto"/>
          <w:lang w:eastAsia="en-IE"/>
        </w:rPr>
        <w:t xml:space="preserve"> </w:t>
      </w:r>
      <w:r w:rsidR="00EB5B35" w:rsidRPr="00EB5B35">
        <w:rPr>
          <w:rFonts w:eastAsia="Times New Roman" w:cs="Times New Roman"/>
          <w:color w:val="auto"/>
          <w:lang w:eastAsia="en-IE"/>
        </w:rPr>
        <w:t>The programme is based on </w:t>
      </w:r>
      <w:hyperlink r:id="rId13" w:history="1">
        <w:r w:rsidR="00EB5B35" w:rsidRPr="00EB5B35">
          <w:rPr>
            <w:rFonts w:eastAsia="Times New Roman" w:cs="Times New Roman"/>
            <w:i/>
            <w:iCs/>
            <w:color w:val="auto"/>
            <w:u w:val="single"/>
            <w:lang w:eastAsia="en-IE"/>
          </w:rPr>
          <w:t>Children First: National Guidance for the Protection and Welfare of Children</w:t>
        </w:r>
      </w:hyperlink>
      <w:r w:rsidR="00EB5B35" w:rsidRPr="00EB5B35">
        <w:rPr>
          <w:rFonts w:eastAsia="Times New Roman" w:cs="Times New Roman"/>
          <w:color w:val="auto"/>
          <w:lang w:eastAsia="en-IE"/>
        </w:rPr>
        <w:t> and the Children First Act 2015.</w:t>
      </w:r>
    </w:p>
    <w:p w14:paraId="4E854FE1" w14:textId="77777777" w:rsidR="00EB5B35" w:rsidRPr="00EB5B35" w:rsidRDefault="00EB5B35" w:rsidP="00EB5B35">
      <w:pPr>
        <w:suppressAutoHyphens w:val="0"/>
        <w:spacing w:after="0"/>
        <w:rPr>
          <w:rFonts w:eastAsia="Times New Roman" w:cs="Times New Roman"/>
          <w:color w:val="auto"/>
          <w:lang w:eastAsia="en-US"/>
        </w:rPr>
      </w:pPr>
      <w:r w:rsidRPr="00EB5B35">
        <w:rPr>
          <w:rFonts w:eastAsia="Times New Roman" w:cs="Times New Roman"/>
          <w:color w:val="auto"/>
          <w:lang w:eastAsia="en-IE"/>
        </w:rPr>
        <w:t>The programme takes approximately 1.5 hours to complete but it can be done in a number of sittings. The programme will allow you to log back in and resume where you left off. It covers topics including: </w:t>
      </w:r>
    </w:p>
    <w:p w14:paraId="6B563D4F" w14:textId="77777777" w:rsidR="00EB5B35" w:rsidRPr="00EB5B35" w:rsidRDefault="00EB5B35" w:rsidP="00EB5B35">
      <w:pPr>
        <w:numPr>
          <w:ilvl w:val="2"/>
          <w:numId w:val="8"/>
        </w:numPr>
        <w:shd w:val="clear" w:color="auto" w:fill="FFFFFF"/>
        <w:suppressAutoHyphens w:val="0"/>
        <w:spacing w:after="0"/>
        <w:rPr>
          <w:rFonts w:eastAsia="Times New Roman" w:cs="Times New Roman"/>
          <w:color w:val="auto"/>
          <w:lang w:eastAsia="en-US"/>
        </w:rPr>
      </w:pPr>
      <w:r w:rsidRPr="00EB5B35">
        <w:rPr>
          <w:rFonts w:eastAsia="Times New Roman" w:cs="Times New Roman"/>
          <w:color w:val="auto"/>
          <w:lang w:eastAsia="en-IE"/>
        </w:rPr>
        <w:t>Recognising and reporting child abuse;</w:t>
      </w:r>
    </w:p>
    <w:p w14:paraId="667ADFFB" w14:textId="77777777" w:rsidR="00EB5B35" w:rsidRPr="00EB5B35" w:rsidRDefault="00EB5B35" w:rsidP="00EB5B35">
      <w:pPr>
        <w:numPr>
          <w:ilvl w:val="2"/>
          <w:numId w:val="8"/>
        </w:numPr>
        <w:shd w:val="clear" w:color="auto" w:fill="FFFFFF"/>
        <w:suppressAutoHyphens w:val="0"/>
        <w:spacing w:after="0"/>
        <w:rPr>
          <w:rFonts w:eastAsia="Times New Roman" w:cs="Times New Roman"/>
          <w:color w:val="auto"/>
          <w:lang w:eastAsia="en-US"/>
        </w:rPr>
      </w:pPr>
      <w:r w:rsidRPr="00EB5B35">
        <w:rPr>
          <w:rFonts w:eastAsia="Times New Roman" w:cs="Times New Roman"/>
          <w:color w:val="auto"/>
          <w:lang w:eastAsia="en-IE"/>
        </w:rPr>
        <w:t>The role of mandated persons;</w:t>
      </w:r>
    </w:p>
    <w:p w14:paraId="12EF89C3" w14:textId="77777777" w:rsidR="00EB5B35" w:rsidRPr="00EB5B35" w:rsidRDefault="00EB5B35" w:rsidP="00EB5B35">
      <w:pPr>
        <w:numPr>
          <w:ilvl w:val="2"/>
          <w:numId w:val="8"/>
        </w:numPr>
        <w:shd w:val="clear" w:color="auto" w:fill="FFFFFF"/>
        <w:suppressAutoHyphens w:val="0"/>
        <w:spacing w:after="0"/>
        <w:rPr>
          <w:rFonts w:eastAsia="Times New Roman" w:cs="Times New Roman"/>
          <w:color w:val="auto"/>
          <w:lang w:eastAsia="en-US"/>
        </w:rPr>
      </w:pPr>
      <w:r w:rsidRPr="00EB5B35">
        <w:rPr>
          <w:rFonts w:eastAsia="Times New Roman" w:cs="Times New Roman"/>
          <w:color w:val="auto"/>
          <w:lang w:eastAsia="en-IE"/>
        </w:rPr>
        <w:t>The responsibilities of organisations working with children to safeguard children;</w:t>
      </w:r>
    </w:p>
    <w:p w14:paraId="0A84AEB2" w14:textId="77777777" w:rsidR="00EB5B35" w:rsidRPr="00EB5B35" w:rsidRDefault="00EB5B35" w:rsidP="00EB5B35">
      <w:pPr>
        <w:numPr>
          <w:ilvl w:val="2"/>
          <w:numId w:val="8"/>
        </w:numPr>
        <w:shd w:val="clear" w:color="auto" w:fill="FFFFFF"/>
        <w:suppressAutoHyphens w:val="0"/>
        <w:spacing w:after="0"/>
        <w:rPr>
          <w:rFonts w:eastAsia="Times New Roman" w:cs="Times New Roman"/>
          <w:color w:val="auto"/>
          <w:lang w:eastAsia="en-US"/>
        </w:rPr>
      </w:pPr>
      <w:r w:rsidRPr="00EB5B35">
        <w:rPr>
          <w:rFonts w:eastAsia="Times New Roman" w:cs="Times New Roman"/>
          <w:color w:val="auto"/>
          <w:lang w:eastAsia="en-IE"/>
        </w:rPr>
        <w:t>The role of designated liaison persons.</w:t>
      </w:r>
      <w:r w:rsidRPr="00EB5B35">
        <w:rPr>
          <w:rFonts w:eastAsia="Times New Roman" w:cs="Times New Roman"/>
          <w:color w:val="auto"/>
          <w:lang w:eastAsia="en-IE"/>
        </w:rPr>
        <w:br/>
      </w:r>
    </w:p>
    <w:p w14:paraId="5BBB184C" w14:textId="2B36C35B" w:rsidR="00EB5B35" w:rsidRDefault="00EB5B35" w:rsidP="00EB5B35">
      <w:pPr>
        <w:shd w:val="clear" w:color="auto" w:fill="FFFFFF"/>
        <w:suppressAutoHyphens w:val="0"/>
        <w:spacing w:after="0"/>
        <w:rPr>
          <w:rFonts w:eastAsia="Times New Roman" w:cs="Times New Roman"/>
          <w:color w:val="auto"/>
          <w:lang w:eastAsia="en-IE"/>
        </w:rPr>
      </w:pPr>
      <w:r w:rsidRPr="00EB5B35">
        <w:rPr>
          <w:rFonts w:eastAsia="Times New Roman" w:cs="Times New Roman"/>
          <w:color w:val="auto"/>
          <w:lang w:eastAsia="en-IE"/>
        </w:rPr>
        <w:t xml:space="preserve">To find out more and to commence the programme please go to </w:t>
      </w:r>
      <w:hyperlink r:id="rId14" w:history="1">
        <w:r w:rsidRPr="00EB5B35">
          <w:rPr>
            <w:rFonts w:eastAsia="Times New Roman" w:cs="Times New Roman"/>
            <w:color w:val="0000FF"/>
            <w:u w:val="single"/>
            <w:lang w:eastAsia="en-IE"/>
          </w:rPr>
          <w:t>https://www.tusla.ie/children-first/children-first-e-learning-programme/</w:t>
        </w:r>
      </w:hyperlink>
      <w:r>
        <w:rPr>
          <w:rFonts w:eastAsiaTheme="minorHAnsi" w:cs="Times New Roman"/>
          <w:color w:val="auto"/>
          <w:lang w:eastAsia="en-US"/>
        </w:rPr>
        <w:t xml:space="preserve">. </w:t>
      </w:r>
      <w:r w:rsidRPr="00EB5B35">
        <w:rPr>
          <w:rFonts w:eastAsia="Times New Roman" w:cs="Times New Roman"/>
          <w:color w:val="auto"/>
          <w:lang w:eastAsia="en-IE"/>
        </w:rPr>
        <w:t>When you have completed the programme, you will receive a certificate of completion sent directly to your email address. </w:t>
      </w:r>
    </w:p>
    <w:p w14:paraId="6EF14117" w14:textId="385AF0B0" w:rsidR="00EB5B35" w:rsidRDefault="00EB5B35" w:rsidP="00EB5B35">
      <w:pPr>
        <w:shd w:val="clear" w:color="auto" w:fill="FFFFFF"/>
        <w:suppressAutoHyphens w:val="0"/>
        <w:spacing w:after="0"/>
        <w:rPr>
          <w:rFonts w:eastAsia="Times New Roman" w:cs="Times New Roman"/>
          <w:color w:val="auto"/>
          <w:lang w:eastAsia="en-IE"/>
        </w:rPr>
      </w:pPr>
    </w:p>
    <w:p w14:paraId="12AD212A" w14:textId="271F681E" w:rsidR="00EB5B35" w:rsidRDefault="00EB5B35" w:rsidP="00EB5B35">
      <w:pPr>
        <w:shd w:val="clear" w:color="auto" w:fill="FFFFFF"/>
        <w:suppressAutoHyphens w:val="0"/>
        <w:spacing w:after="0"/>
        <w:rPr>
          <w:rFonts w:eastAsia="Times New Roman" w:cs="Times New Roman"/>
          <w:color w:val="auto"/>
          <w:lang w:eastAsia="en-IE"/>
        </w:rPr>
      </w:pPr>
      <w:r>
        <w:rPr>
          <w:rFonts w:eastAsia="Times New Roman" w:cs="Times New Roman"/>
          <w:color w:val="auto"/>
          <w:lang w:eastAsia="en-IE"/>
        </w:rPr>
        <w:t xml:space="preserve">Councillor Cussen noted the report and noted that </w:t>
      </w:r>
      <w:r w:rsidR="00A136CD">
        <w:rPr>
          <w:rFonts w:eastAsia="Times New Roman" w:cs="Times New Roman"/>
          <w:color w:val="auto"/>
          <w:lang w:eastAsia="en-IE"/>
        </w:rPr>
        <w:t xml:space="preserve">Councillor Chris Pender and </w:t>
      </w:r>
      <w:r>
        <w:rPr>
          <w:rFonts w:eastAsia="Times New Roman" w:cs="Times New Roman"/>
          <w:color w:val="auto"/>
          <w:lang w:eastAsia="en-IE"/>
        </w:rPr>
        <w:t xml:space="preserve">former Councillor Joanne Pender had both raised this important issue previously. She asked if the matter could be looked at in a broader context by the Local Community and Culture SPC or </w:t>
      </w:r>
      <w:r w:rsidR="00A136CD">
        <w:rPr>
          <w:rFonts w:eastAsia="Times New Roman" w:cs="Times New Roman"/>
          <w:color w:val="auto"/>
          <w:lang w:eastAsia="en-IE"/>
        </w:rPr>
        <w:t xml:space="preserve">by </w:t>
      </w:r>
      <w:r w:rsidR="009567E7">
        <w:rPr>
          <w:rFonts w:eastAsia="Times New Roman" w:cs="Times New Roman"/>
          <w:color w:val="auto"/>
          <w:lang w:eastAsia="en-IE"/>
        </w:rPr>
        <w:t xml:space="preserve">the </w:t>
      </w:r>
      <w:r w:rsidR="00A136CD">
        <w:rPr>
          <w:rFonts w:eastAsia="Times New Roman" w:cs="Times New Roman"/>
          <w:color w:val="auto"/>
          <w:lang w:eastAsia="en-IE"/>
        </w:rPr>
        <w:t>Children</w:t>
      </w:r>
      <w:r w:rsidR="009936E7">
        <w:rPr>
          <w:rFonts w:eastAsia="Times New Roman" w:cs="Times New Roman"/>
          <w:color w:val="auto"/>
          <w:lang w:eastAsia="en-IE"/>
        </w:rPr>
        <w:t xml:space="preserve"> </w:t>
      </w:r>
      <w:r w:rsidR="009567E7">
        <w:rPr>
          <w:rFonts w:eastAsia="Times New Roman" w:cs="Times New Roman"/>
          <w:color w:val="auto"/>
          <w:lang w:eastAsia="en-IE"/>
        </w:rPr>
        <w:t>and Young Pe</w:t>
      </w:r>
      <w:r w:rsidR="009936E7">
        <w:rPr>
          <w:rFonts w:eastAsia="Times New Roman" w:cs="Times New Roman"/>
          <w:color w:val="auto"/>
          <w:lang w:eastAsia="en-IE"/>
        </w:rPr>
        <w:t>oples Services</w:t>
      </w:r>
      <w:r w:rsidR="009567E7">
        <w:rPr>
          <w:rFonts w:eastAsia="Times New Roman" w:cs="Times New Roman"/>
          <w:color w:val="auto"/>
          <w:lang w:eastAsia="en-IE"/>
        </w:rPr>
        <w:t xml:space="preserve"> Committee</w:t>
      </w:r>
      <w:r w:rsidR="00835A3A">
        <w:rPr>
          <w:rFonts w:eastAsia="Times New Roman" w:cs="Times New Roman"/>
          <w:color w:val="auto"/>
          <w:lang w:eastAsia="en-IE"/>
        </w:rPr>
        <w:t xml:space="preserve"> (CYP</w:t>
      </w:r>
      <w:r w:rsidR="009936E7">
        <w:rPr>
          <w:rFonts w:eastAsia="Times New Roman" w:cs="Times New Roman"/>
          <w:color w:val="auto"/>
          <w:lang w:eastAsia="en-IE"/>
        </w:rPr>
        <w:t>S</w:t>
      </w:r>
      <w:r w:rsidR="00835A3A">
        <w:rPr>
          <w:rFonts w:eastAsia="Times New Roman" w:cs="Times New Roman"/>
          <w:color w:val="auto"/>
          <w:lang w:eastAsia="en-IE"/>
        </w:rPr>
        <w:t>C)</w:t>
      </w:r>
      <w:r>
        <w:rPr>
          <w:rFonts w:eastAsia="Times New Roman" w:cs="Times New Roman"/>
          <w:color w:val="auto"/>
          <w:lang w:eastAsia="en-IE"/>
        </w:rPr>
        <w:t xml:space="preserve">, as councillors have become aware of </w:t>
      </w:r>
      <w:r w:rsidR="00835A3A">
        <w:rPr>
          <w:rFonts w:eastAsia="Times New Roman" w:cs="Times New Roman"/>
          <w:color w:val="auto"/>
          <w:lang w:eastAsia="en-IE"/>
        </w:rPr>
        <w:t xml:space="preserve">distressing </w:t>
      </w:r>
      <w:r>
        <w:rPr>
          <w:rFonts w:eastAsia="Times New Roman" w:cs="Times New Roman"/>
          <w:color w:val="auto"/>
          <w:lang w:eastAsia="en-IE"/>
        </w:rPr>
        <w:t>issues in the course of their representational duties. A discussion took place among the members with the following points raised:</w:t>
      </w:r>
    </w:p>
    <w:p w14:paraId="23FF24DB" w14:textId="743E719D" w:rsidR="00EB5B35" w:rsidRPr="009567E7" w:rsidRDefault="00EB5B35" w:rsidP="009567E7">
      <w:pPr>
        <w:pStyle w:val="ListParagraph"/>
        <w:numPr>
          <w:ilvl w:val="0"/>
          <w:numId w:val="9"/>
        </w:numPr>
        <w:shd w:val="clear" w:color="auto" w:fill="FFFFFF"/>
        <w:suppressAutoHyphens w:val="0"/>
        <w:spacing w:after="0"/>
        <w:rPr>
          <w:rFonts w:eastAsia="Times New Roman" w:cs="Times New Roman"/>
          <w:color w:val="auto"/>
          <w:lang w:eastAsia="en-IE"/>
        </w:rPr>
      </w:pPr>
      <w:r w:rsidRPr="009567E7">
        <w:rPr>
          <w:rFonts w:eastAsia="Times New Roman" w:cs="Times New Roman"/>
          <w:color w:val="auto"/>
          <w:lang w:eastAsia="en-IE"/>
        </w:rPr>
        <w:t>There was a gap in the training programme for councillors in this area</w:t>
      </w:r>
    </w:p>
    <w:p w14:paraId="1A99821C" w14:textId="335476AD" w:rsidR="00EB5B35" w:rsidRPr="009567E7" w:rsidRDefault="00EB5B35" w:rsidP="009567E7">
      <w:pPr>
        <w:pStyle w:val="ListParagraph"/>
        <w:numPr>
          <w:ilvl w:val="0"/>
          <w:numId w:val="9"/>
        </w:numPr>
        <w:shd w:val="clear" w:color="auto" w:fill="FFFFFF"/>
        <w:suppressAutoHyphens w:val="0"/>
        <w:spacing w:after="0"/>
        <w:rPr>
          <w:rFonts w:eastAsia="Times New Roman" w:cs="Times New Roman"/>
          <w:color w:val="auto"/>
          <w:lang w:eastAsia="en-IE"/>
        </w:rPr>
      </w:pPr>
      <w:r w:rsidRPr="009567E7">
        <w:rPr>
          <w:rFonts w:eastAsia="Times New Roman" w:cs="Times New Roman"/>
          <w:color w:val="auto"/>
          <w:lang w:eastAsia="en-IE"/>
        </w:rPr>
        <w:t xml:space="preserve">The principle </w:t>
      </w:r>
      <w:r w:rsidR="009567E7">
        <w:rPr>
          <w:rFonts w:eastAsia="Times New Roman" w:cs="Times New Roman"/>
          <w:color w:val="auto"/>
          <w:lang w:eastAsia="en-IE"/>
        </w:rPr>
        <w:t>needs to be reinforced around</w:t>
      </w:r>
      <w:r w:rsidRPr="009567E7">
        <w:rPr>
          <w:rFonts w:eastAsia="Times New Roman" w:cs="Times New Roman"/>
          <w:color w:val="auto"/>
          <w:lang w:eastAsia="en-IE"/>
        </w:rPr>
        <w:t xml:space="preserve"> – If in doubt, report it</w:t>
      </w:r>
      <w:r w:rsidR="009567E7">
        <w:rPr>
          <w:rFonts w:eastAsia="Times New Roman" w:cs="Times New Roman"/>
          <w:color w:val="auto"/>
          <w:lang w:eastAsia="en-IE"/>
        </w:rPr>
        <w:t xml:space="preserve"> to Tusla/An Garda Siochana</w:t>
      </w:r>
      <w:r w:rsidRPr="009567E7">
        <w:rPr>
          <w:rFonts w:eastAsia="Times New Roman" w:cs="Times New Roman"/>
          <w:color w:val="auto"/>
          <w:lang w:eastAsia="en-IE"/>
        </w:rPr>
        <w:t xml:space="preserve"> </w:t>
      </w:r>
    </w:p>
    <w:p w14:paraId="73351BF0" w14:textId="4D787BCA" w:rsidR="00EB5B35" w:rsidRPr="009567E7" w:rsidRDefault="00EB5B35" w:rsidP="009567E7">
      <w:pPr>
        <w:pStyle w:val="ListParagraph"/>
        <w:numPr>
          <w:ilvl w:val="0"/>
          <w:numId w:val="9"/>
        </w:numPr>
        <w:shd w:val="clear" w:color="auto" w:fill="FFFFFF"/>
        <w:suppressAutoHyphens w:val="0"/>
        <w:spacing w:after="0"/>
        <w:rPr>
          <w:rFonts w:eastAsia="Times New Roman" w:cs="Times New Roman"/>
          <w:color w:val="auto"/>
          <w:lang w:eastAsia="en-IE"/>
        </w:rPr>
      </w:pPr>
      <w:r w:rsidRPr="009567E7">
        <w:rPr>
          <w:rFonts w:eastAsia="Times New Roman" w:cs="Times New Roman"/>
          <w:color w:val="auto"/>
          <w:lang w:eastAsia="en-IE"/>
        </w:rPr>
        <w:t>In-person training would be better as it g</w:t>
      </w:r>
      <w:r w:rsidR="009567E7">
        <w:rPr>
          <w:rFonts w:eastAsia="Times New Roman" w:cs="Times New Roman"/>
          <w:color w:val="auto"/>
          <w:lang w:eastAsia="en-IE"/>
        </w:rPr>
        <w:t>ives</w:t>
      </w:r>
      <w:r w:rsidRPr="009567E7">
        <w:rPr>
          <w:rFonts w:eastAsia="Times New Roman" w:cs="Times New Roman"/>
          <w:color w:val="auto"/>
          <w:lang w:eastAsia="en-IE"/>
        </w:rPr>
        <w:t xml:space="preserve"> the opportunity to learn </w:t>
      </w:r>
      <w:r w:rsidR="009567E7">
        <w:rPr>
          <w:rFonts w:eastAsia="Times New Roman" w:cs="Times New Roman"/>
          <w:color w:val="auto"/>
          <w:lang w:eastAsia="en-IE"/>
        </w:rPr>
        <w:t>through open discussion and information sharing</w:t>
      </w:r>
    </w:p>
    <w:p w14:paraId="0431A58D" w14:textId="77777777" w:rsidR="00EB5B35" w:rsidRPr="009567E7" w:rsidRDefault="00EB5B35" w:rsidP="009567E7">
      <w:pPr>
        <w:pStyle w:val="ListParagraph"/>
        <w:numPr>
          <w:ilvl w:val="0"/>
          <w:numId w:val="9"/>
        </w:numPr>
        <w:shd w:val="clear" w:color="auto" w:fill="FFFFFF"/>
        <w:suppressAutoHyphens w:val="0"/>
        <w:spacing w:after="0"/>
        <w:rPr>
          <w:rFonts w:eastAsia="Times New Roman" w:cs="Times New Roman"/>
          <w:color w:val="auto"/>
          <w:lang w:eastAsia="en-IE"/>
        </w:rPr>
      </w:pPr>
      <w:r w:rsidRPr="009567E7">
        <w:rPr>
          <w:rFonts w:eastAsia="Times New Roman" w:cs="Times New Roman"/>
          <w:color w:val="auto"/>
          <w:lang w:eastAsia="en-IE"/>
        </w:rPr>
        <w:t>Councillors represent young people also</w:t>
      </w:r>
    </w:p>
    <w:p w14:paraId="452EE884" w14:textId="214FA23E" w:rsidR="00EB5B35" w:rsidRPr="009567E7" w:rsidRDefault="00EB5B35" w:rsidP="009567E7">
      <w:pPr>
        <w:pStyle w:val="ListParagraph"/>
        <w:numPr>
          <w:ilvl w:val="0"/>
          <w:numId w:val="9"/>
        </w:numPr>
        <w:shd w:val="clear" w:color="auto" w:fill="FFFFFF"/>
        <w:suppressAutoHyphens w:val="0"/>
        <w:spacing w:after="0"/>
        <w:rPr>
          <w:rFonts w:eastAsiaTheme="minorHAnsi" w:cs="Times New Roman"/>
          <w:color w:val="auto"/>
          <w:lang w:eastAsia="en-US"/>
        </w:rPr>
      </w:pPr>
      <w:r w:rsidRPr="009567E7">
        <w:rPr>
          <w:rFonts w:eastAsia="Times New Roman" w:cs="Times New Roman"/>
          <w:color w:val="auto"/>
          <w:lang w:eastAsia="en-IE"/>
        </w:rPr>
        <w:t xml:space="preserve">Training is required given the nature of a </w:t>
      </w:r>
      <w:r w:rsidR="009936E7">
        <w:rPr>
          <w:rFonts w:eastAsia="Times New Roman" w:cs="Times New Roman"/>
          <w:color w:val="auto"/>
          <w:lang w:eastAsia="en-IE"/>
        </w:rPr>
        <w:t>c</w:t>
      </w:r>
      <w:r w:rsidR="009936E7" w:rsidRPr="009567E7">
        <w:rPr>
          <w:rFonts w:eastAsia="Times New Roman" w:cs="Times New Roman"/>
          <w:color w:val="auto"/>
          <w:lang w:eastAsia="en-IE"/>
        </w:rPr>
        <w:t>ouncillor’s</w:t>
      </w:r>
      <w:r w:rsidRPr="009567E7">
        <w:rPr>
          <w:rFonts w:eastAsia="Times New Roman" w:cs="Times New Roman"/>
          <w:color w:val="auto"/>
          <w:lang w:eastAsia="en-IE"/>
        </w:rPr>
        <w:t xml:space="preserve"> visibility and </w:t>
      </w:r>
      <w:r w:rsidR="009567E7">
        <w:rPr>
          <w:rFonts w:eastAsia="Times New Roman" w:cs="Times New Roman"/>
          <w:color w:val="auto"/>
          <w:lang w:eastAsia="en-IE"/>
        </w:rPr>
        <w:t xml:space="preserve">their </w:t>
      </w:r>
      <w:r w:rsidRPr="009567E7">
        <w:rPr>
          <w:rFonts w:eastAsia="Times New Roman" w:cs="Times New Roman"/>
          <w:color w:val="auto"/>
          <w:lang w:eastAsia="en-IE"/>
        </w:rPr>
        <w:t>role</w:t>
      </w:r>
    </w:p>
    <w:p w14:paraId="4C157593" w14:textId="4C6C0026" w:rsidR="009567E7" w:rsidRPr="009567E7" w:rsidRDefault="009567E7" w:rsidP="009567E7">
      <w:pPr>
        <w:pStyle w:val="ListParagraph"/>
        <w:numPr>
          <w:ilvl w:val="0"/>
          <w:numId w:val="9"/>
        </w:numPr>
        <w:shd w:val="clear" w:color="auto" w:fill="FFFFFF"/>
        <w:suppressAutoHyphens w:val="0"/>
        <w:spacing w:after="0"/>
        <w:rPr>
          <w:rFonts w:eastAsiaTheme="minorHAnsi" w:cs="Times New Roman"/>
          <w:color w:val="auto"/>
          <w:lang w:eastAsia="en-US"/>
        </w:rPr>
      </w:pPr>
      <w:r>
        <w:rPr>
          <w:rFonts w:eastAsia="Times New Roman" w:cs="Times New Roman"/>
          <w:color w:val="auto"/>
          <w:lang w:eastAsia="en-IE"/>
        </w:rPr>
        <w:t>Online courses can be excellent and should be sufficient for this purpose</w:t>
      </w:r>
    </w:p>
    <w:p w14:paraId="106A4543" w14:textId="37B7264F" w:rsidR="009567E7" w:rsidRPr="009567E7" w:rsidRDefault="009567E7" w:rsidP="009567E7">
      <w:pPr>
        <w:shd w:val="clear" w:color="auto" w:fill="FFFFFF"/>
        <w:suppressAutoHyphens w:val="0"/>
        <w:spacing w:after="0"/>
        <w:rPr>
          <w:rFonts w:eastAsiaTheme="minorHAnsi" w:cs="Times New Roman"/>
          <w:color w:val="auto"/>
          <w:lang w:eastAsia="en-US"/>
        </w:rPr>
      </w:pPr>
      <w:r>
        <w:rPr>
          <w:rFonts w:eastAsiaTheme="minorHAnsi" w:cs="Times New Roman"/>
          <w:color w:val="auto"/>
          <w:lang w:eastAsia="en-US"/>
        </w:rPr>
        <w:lastRenderedPageBreak/>
        <w:t xml:space="preserve">The Chief Executive </w:t>
      </w:r>
      <w:r w:rsidR="009936E7">
        <w:rPr>
          <w:rFonts w:eastAsiaTheme="minorHAnsi" w:cs="Times New Roman"/>
          <w:color w:val="auto"/>
          <w:lang w:eastAsia="en-US"/>
        </w:rPr>
        <w:t xml:space="preserve">stated </w:t>
      </w:r>
      <w:r w:rsidR="00F6065A">
        <w:rPr>
          <w:rFonts w:eastAsiaTheme="minorHAnsi" w:cs="Times New Roman"/>
          <w:color w:val="auto"/>
          <w:lang w:eastAsia="en-US"/>
        </w:rPr>
        <w:t>she</w:t>
      </w:r>
      <w:r w:rsidR="009936E7">
        <w:rPr>
          <w:rFonts w:eastAsiaTheme="minorHAnsi" w:cs="Times New Roman"/>
          <w:color w:val="auto"/>
          <w:lang w:eastAsia="en-US"/>
        </w:rPr>
        <w:t xml:space="preserve"> understood</w:t>
      </w:r>
      <w:r>
        <w:rPr>
          <w:rFonts w:eastAsiaTheme="minorHAnsi" w:cs="Times New Roman"/>
          <w:color w:val="auto"/>
          <w:lang w:eastAsia="en-US"/>
        </w:rPr>
        <w:t xml:space="preserve"> the members concerns </w:t>
      </w:r>
      <w:r w:rsidR="009936E7">
        <w:rPr>
          <w:rFonts w:eastAsiaTheme="minorHAnsi" w:cs="Times New Roman"/>
          <w:color w:val="auto"/>
          <w:lang w:eastAsia="en-US"/>
        </w:rPr>
        <w:t>noting</w:t>
      </w:r>
      <w:r>
        <w:rPr>
          <w:rFonts w:eastAsiaTheme="minorHAnsi" w:cs="Times New Roman"/>
          <w:color w:val="auto"/>
          <w:lang w:eastAsia="en-US"/>
        </w:rPr>
        <w:t xml:space="preserve"> that the type of information </w:t>
      </w:r>
      <w:r w:rsidR="009936E7">
        <w:rPr>
          <w:rFonts w:eastAsiaTheme="minorHAnsi" w:cs="Times New Roman"/>
          <w:color w:val="auto"/>
          <w:lang w:eastAsia="en-US"/>
        </w:rPr>
        <w:t>they</w:t>
      </w:r>
      <w:r>
        <w:rPr>
          <w:rFonts w:eastAsiaTheme="minorHAnsi" w:cs="Times New Roman"/>
          <w:color w:val="auto"/>
          <w:lang w:eastAsia="en-US"/>
        </w:rPr>
        <w:t xml:space="preserve"> </w:t>
      </w:r>
      <w:r w:rsidR="00835A3A">
        <w:rPr>
          <w:rFonts w:eastAsiaTheme="minorHAnsi" w:cs="Times New Roman"/>
          <w:color w:val="auto"/>
          <w:lang w:eastAsia="en-US"/>
        </w:rPr>
        <w:t>receive</w:t>
      </w:r>
      <w:r>
        <w:rPr>
          <w:rFonts w:eastAsiaTheme="minorHAnsi" w:cs="Times New Roman"/>
          <w:color w:val="auto"/>
          <w:lang w:eastAsia="en-US"/>
        </w:rPr>
        <w:t xml:space="preserve"> or become aware </w:t>
      </w:r>
      <w:r w:rsidR="00A136CD">
        <w:rPr>
          <w:rFonts w:eastAsiaTheme="minorHAnsi" w:cs="Times New Roman"/>
          <w:color w:val="auto"/>
          <w:lang w:eastAsia="en-US"/>
        </w:rPr>
        <w:t>in the course of their public duty</w:t>
      </w:r>
      <w:r w:rsidR="009936E7">
        <w:rPr>
          <w:rFonts w:eastAsiaTheme="minorHAnsi" w:cs="Times New Roman"/>
          <w:color w:val="auto"/>
          <w:lang w:eastAsia="en-US"/>
        </w:rPr>
        <w:t>,</w:t>
      </w:r>
      <w:r w:rsidR="00A136CD">
        <w:rPr>
          <w:rFonts w:eastAsiaTheme="minorHAnsi" w:cs="Times New Roman"/>
          <w:color w:val="auto"/>
          <w:lang w:eastAsia="en-US"/>
        </w:rPr>
        <w:t xml:space="preserve"> could</w:t>
      </w:r>
      <w:r>
        <w:rPr>
          <w:rFonts w:eastAsiaTheme="minorHAnsi" w:cs="Times New Roman"/>
          <w:color w:val="auto"/>
          <w:lang w:eastAsia="en-US"/>
        </w:rPr>
        <w:t xml:space="preserve"> have an impact on </w:t>
      </w:r>
      <w:r w:rsidR="00835A3A">
        <w:rPr>
          <w:rFonts w:eastAsiaTheme="minorHAnsi" w:cs="Times New Roman"/>
          <w:color w:val="auto"/>
          <w:lang w:eastAsia="en-US"/>
        </w:rPr>
        <w:t xml:space="preserve">their </w:t>
      </w:r>
      <w:r w:rsidR="00A136CD">
        <w:rPr>
          <w:rFonts w:eastAsiaTheme="minorHAnsi" w:cs="Times New Roman"/>
          <w:color w:val="auto"/>
          <w:lang w:eastAsia="en-US"/>
        </w:rPr>
        <w:t>welfare and</w:t>
      </w:r>
      <w:r>
        <w:rPr>
          <w:rFonts w:eastAsiaTheme="minorHAnsi" w:cs="Times New Roman"/>
          <w:color w:val="auto"/>
          <w:lang w:eastAsia="en-US"/>
        </w:rPr>
        <w:t xml:space="preserve"> reminded them of the Employee </w:t>
      </w:r>
      <w:r w:rsidR="0088780F">
        <w:rPr>
          <w:rFonts w:eastAsiaTheme="minorHAnsi" w:cs="Times New Roman"/>
          <w:color w:val="auto"/>
          <w:lang w:eastAsia="en-US"/>
        </w:rPr>
        <w:t>Assistance Scheme</w:t>
      </w:r>
      <w:r>
        <w:rPr>
          <w:rFonts w:eastAsiaTheme="minorHAnsi" w:cs="Times New Roman"/>
          <w:color w:val="auto"/>
          <w:lang w:eastAsia="en-US"/>
        </w:rPr>
        <w:t xml:space="preserve"> that </w:t>
      </w:r>
      <w:r w:rsidR="00835A3A">
        <w:rPr>
          <w:rFonts w:eastAsiaTheme="minorHAnsi" w:cs="Times New Roman"/>
          <w:color w:val="auto"/>
          <w:lang w:eastAsia="en-US"/>
        </w:rPr>
        <w:t xml:space="preserve">was </w:t>
      </w:r>
      <w:r w:rsidR="0088780F">
        <w:rPr>
          <w:rFonts w:eastAsiaTheme="minorHAnsi" w:cs="Times New Roman"/>
          <w:color w:val="auto"/>
          <w:lang w:eastAsia="en-US"/>
        </w:rPr>
        <w:t xml:space="preserve">also </w:t>
      </w:r>
      <w:r w:rsidR="00835A3A">
        <w:rPr>
          <w:rFonts w:eastAsiaTheme="minorHAnsi" w:cs="Times New Roman"/>
          <w:color w:val="auto"/>
          <w:lang w:eastAsia="en-US"/>
        </w:rPr>
        <w:t>available to</w:t>
      </w:r>
      <w:r>
        <w:rPr>
          <w:rFonts w:eastAsiaTheme="minorHAnsi" w:cs="Times New Roman"/>
          <w:color w:val="auto"/>
          <w:lang w:eastAsia="en-US"/>
        </w:rPr>
        <w:t xml:space="preserve"> </w:t>
      </w:r>
      <w:r w:rsidR="0088780F">
        <w:rPr>
          <w:rFonts w:eastAsiaTheme="minorHAnsi" w:cs="Times New Roman"/>
          <w:color w:val="auto"/>
          <w:lang w:eastAsia="en-US"/>
        </w:rPr>
        <w:t>members</w:t>
      </w:r>
      <w:r w:rsidR="004F466D">
        <w:rPr>
          <w:rFonts w:eastAsiaTheme="minorHAnsi" w:cs="Times New Roman"/>
          <w:color w:val="auto"/>
          <w:lang w:eastAsia="en-US"/>
        </w:rPr>
        <w:t xml:space="preserve"> </w:t>
      </w:r>
      <w:r w:rsidR="009936E7">
        <w:rPr>
          <w:rFonts w:eastAsiaTheme="minorHAnsi" w:cs="Times New Roman"/>
          <w:color w:val="auto"/>
          <w:lang w:eastAsia="en-US"/>
        </w:rPr>
        <w:t>and that</w:t>
      </w:r>
      <w:r w:rsidR="00A136CD">
        <w:rPr>
          <w:rFonts w:eastAsiaTheme="minorHAnsi" w:cs="Times New Roman"/>
          <w:color w:val="auto"/>
          <w:lang w:eastAsia="en-US"/>
        </w:rPr>
        <w:t xml:space="preserve"> </w:t>
      </w:r>
      <w:r w:rsidR="004F466D">
        <w:rPr>
          <w:rFonts w:eastAsiaTheme="minorHAnsi" w:cs="Times New Roman"/>
          <w:color w:val="auto"/>
          <w:lang w:eastAsia="en-US"/>
        </w:rPr>
        <w:t xml:space="preserve">details </w:t>
      </w:r>
      <w:r w:rsidR="009936E7">
        <w:rPr>
          <w:rFonts w:eastAsiaTheme="minorHAnsi" w:cs="Times New Roman"/>
          <w:color w:val="auto"/>
          <w:lang w:eastAsia="en-US"/>
        </w:rPr>
        <w:t xml:space="preserve">of this service </w:t>
      </w:r>
      <w:r w:rsidR="00A136CD">
        <w:rPr>
          <w:rFonts w:eastAsiaTheme="minorHAnsi" w:cs="Times New Roman"/>
          <w:color w:val="auto"/>
          <w:lang w:eastAsia="en-US"/>
        </w:rPr>
        <w:t xml:space="preserve">were </w:t>
      </w:r>
      <w:r w:rsidR="004F466D">
        <w:rPr>
          <w:rFonts w:eastAsiaTheme="minorHAnsi" w:cs="Times New Roman"/>
          <w:color w:val="auto"/>
          <w:lang w:eastAsia="en-US"/>
        </w:rPr>
        <w:t>contained on the Members Information Portal</w:t>
      </w:r>
      <w:r>
        <w:rPr>
          <w:rFonts w:eastAsiaTheme="minorHAnsi" w:cs="Times New Roman"/>
          <w:color w:val="auto"/>
          <w:lang w:eastAsia="en-US"/>
        </w:rPr>
        <w:t xml:space="preserve">. She confirmed that councillors </w:t>
      </w:r>
      <w:r w:rsidR="00A136CD">
        <w:rPr>
          <w:rFonts w:eastAsiaTheme="minorHAnsi" w:cs="Times New Roman"/>
          <w:color w:val="auto"/>
          <w:lang w:eastAsia="en-US"/>
        </w:rPr>
        <w:t>we</w:t>
      </w:r>
      <w:r>
        <w:rPr>
          <w:rFonts w:eastAsiaTheme="minorHAnsi" w:cs="Times New Roman"/>
          <w:color w:val="auto"/>
          <w:lang w:eastAsia="en-US"/>
        </w:rPr>
        <w:t xml:space="preserve">re not designated as </w:t>
      </w:r>
      <w:r w:rsidR="00835A3A">
        <w:rPr>
          <w:rFonts w:eastAsiaTheme="minorHAnsi" w:cs="Times New Roman"/>
          <w:color w:val="auto"/>
          <w:lang w:eastAsia="en-US"/>
        </w:rPr>
        <w:t>S</w:t>
      </w:r>
      <w:r>
        <w:rPr>
          <w:rFonts w:eastAsiaTheme="minorHAnsi" w:cs="Times New Roman"/>
          <w:color w:val="auto"/>
          <w:lang w:eastAsia="en-US"/>
        </w:rPr>
        <w:t xml:space="preserve">pecial </w:t>
      </w:r>
      <w:r w:rsidR="00835A3A">
        <w:rPr>
          <w:rFonts w:eastAsiaTheme="minorHAnsi" w:cs="Times New Roman"/>
          <w:color w:val="auto"/>
          <w:lang w:eastAsia="en-US"/>
        </w:rPr>
        <w:t>O</w:t>
      </w:r>
      <w:r>
        <w:rPr>
          <w:rFonts w:eastAsiaTheme="minorHAnsi" w:cs="Times New Roman"/>
          <w:color w:val="auto"/>
          <w:lang w:eastAsia="en-US"/>
        </w:rPr>
        <w:t>fficers under the Children’s First Act 2015, Tusla w</w:t>
      </w:r>
      <w:r w:rsidR="004F466D">
        <w:rPr>
          <w:rFonts w:eastAsiaTheme="minorHAnsi" w:cs="Times New Roman"/>
          <w:color w:val="auto"/>
          <w:lang w:eastAsia="en-US"/>
        </w:rPr>
        <w:t>ould</w:t>
      </w:r>
      <w:r>
        <w:rPr>
          <w:rFonts w:eastAsiaTheme="minorHAnsi" w:cs="Times New Roman"/>
          <w:color w:val="auto"/>
          <w:lang w:eastAsia="en-US"/>
        </w:rPr>
        <w:t xml:space="preserve"> direct them to the online training outlined</w:t>
      </w:r>
      <w:r w:rsidR="00A136CD">
        <w:rPr>
          <w:rFonts w:eastAsiaTheme="minorHAnsi" w:cs="Times New Roman"/>
          <w:color w:val="auto"/>
          <w:lang w:eastAsia="en-US"/>
        </w:rPr>
        <w:t xml:space="preserve"> in the report</w:t>
      </w:r>
      <w:r>
        <w:rPr>
          <w:rFonts w:eastAsiaTheme="minorHAnsi" w:cs="Times New Roman"/>
          <w:color w:val="auto"/>
          <w:lang w:eastAsia="en-US"/>
        </w:rPr>
        <w:t xml:space="preserve">. </w:t>
      </w:r>
      <w:r w:rsidR="00835A3A">
        <w:rPr>
          <w:rFonts w:eastAsiaTheme="minorHAnsi" w:cs="Times New Roman"/>
          <w:color w:val="auto"/>
          <w:lang w:eastAsia="en-US"/>
        </w:rPr>
        <w:t>She undertook to enquire if the CYP</w:t>
      </w:r>
      <w:r w:rsidR="00F24028">
        <w:rPr>
          <w:rFonts w:eastAsiaTheme="minorHAnsi" w:cs="Times New Roman"/>
          <w:color w:val="auto"/>
          <w:lang w:eastAsia="en-US"/>
        </w:rPr>
        <w:t>S</w:t>
      </w:r>
      <w:r w:rsidR="00835A3A">
        <w:rPr>
          <w:rFonts w:eastAsiaTheme="minorHAnsi" w:cs="Times New Roman"/>
          <w:color w:val="auto"/>
          <w:lang w:eastAsia="en-US"/>
        </w:rPr>
        <w:t>C could facilitate a workshop and would revert to the</w:t>
      </w:r>
      <w:r w:rsidR="004F466D">
        <w:rPr>
          <w:rFonts w:eastAsiaTheme="minorHAnsi" w:cs="Times New Roman"/>
          <w:color w:val="auto"/>
          <w:lang w:eastAsia="en-US"/>
        </w:rPr>
        <w:t xml:space="preserve"> members</w:t>
      </w:r>
      <w:r w:rsidR="00835A3A">
        <w:rPr>
          <w:rFonts w:eastAsiaTheme="minorHAnsi" w:cs="Times New Roman"/>
          <w:color w:val="auto"/>
          <w:lang w:eastAsia="en-US"/>
        </w:rPr>
        <w:t xml:space="preserve"> in this regard. </w:t>
      </w:r>
    </w:p>
    <w:p w14:paraId="053D553C" w14:textId="25F2D161" w:rsidR="00C32DCF" w:rsidRPr="009567E7" w:rsidRDefault="00C32DCF" w:rsidP="00C32DCF">
      <w:pPr>
        <w:suppressAutoHyphens w:val="0"/>
        <w:spacing w:after="0"/>
        <w:rPr>
          <w:rFonts w:eastAsia="Times New Roman"/>
          <w:color w:val="auto"/>
          <w:lang w:val="en-GB" w:eastAsia="en-GB"/>
        </w:rPr>
      </w:pPr>
      <w:r w:rsidRPr="009567E7">
        <w:rPr>
          <w:rFonts w:eastAsia="Times New Roman"/>
          <w:b/>
          <w:bCs/>
          <w:color w:val="auto"/>
          <w:lang w:val="en-GB" w:eastAsia="en-GB"/>
        </w:rPr>
        <w:t>Resolved</w:t>
      </w:r>
      <w:r w:rsidRPr="009567E7">
        <w:rPr>
          <w:rFonts w:eastAsia="Times New Roman"/>
          <w:color w:val="auto"/>
          <w:lang w:val="en-GB" w:eastAsia="en-GB"/>
        </w:rPr>
        <w:t xml:space="preserve"> on the proposal of Councillor </w:t>
      </w:r>
      <w:r w:rsidR="00EB5B35" w:rsidRPr="009567E7">
        <w:rPr>
          <w:rFonts w:eastAsia="Times New Roman"/>
          <w:color w:val="auto"/>
          <w:lang w:val="en-GB" w:eastAsia="en-GB"/>
        </w:rPr>
        <w:t>Cussen</w:t>
      </w:r>
      <w:r w:rsidRPr="009567E7">
        <w:rPr>
          <w:rFonts w:eastAsia="Times New Roman"/>
          <w:color w:val="auto"/>
          <w:lang w:val="en-GB" w:eastAsia="en-GB"/>
        </w:rPr>
        <w:t xml:space="preserve">, seconded by Councillor </w:t>
      </w:r>
      <w:r w:rsidR="00EB5B35" w:rsidRPr="009567E7">
        <w:rPr>
          <w:rFonts w:eastAsia="Times New Roman"/>
          <w:color w:val="auto"/>
          <w:lang w:val="en-GB" w:eastAsia="en-GB"/>
        </w:rPr>
        <w:t>Noel Connolly</w:t>
      </w:r>
      <w:r w:rsidRPr="009567E7">
        <w:rPr>
          <w:rFonts w:eastAsia="Times New Roman"/>
          <w:color w:val="auto"/>
          <w:lang w:val="en-GB" w:eastAsia="en-GB"/>
        </w:rPr>
        <w:t xml:space="preserve"> and agreed by the members present, the report was noted</w:t>
      </w:r>
      <w:r w:rsidR="00835A3A">
        <w:rPr>
          <w:rFonts w:eastAsia="Times New Roman"/>
          <w:color w:val="auto"/>
          <w:lang w:val="en-GB" w:eastAsia="en-GB"/>
        </w:rPr>
        <w:t>, and a request issue to the CYP</w:t>
      </w:r>
      <w:r w:rsidR="00F24028">
        <w:rPr>
          <w:rFonts w:eastAsia="Times New Roman"/>
          <w:color w:val="auto"/>
          <w:lang w:val="en-GB" w:eastAsia="en-GB"/>
        </w:rPr>
        <w:t>S</w:t>
      </w:r>
      <w:r w:rsidR="00835A3A">
        <w:rPr>
          <w:rFonts w:eastAsia="Times New Roman"/>
          <w:color w:val="auto"/>
          <w:lang w:val="en-GB" w:eastAsia="en-GB"/>
        </w:rPr>
        <w:t xml:space="preserve">C if they were in a position to facilitate a workshop.  </w:t>
      </w:r>
    </w:p>
    <w:p w14:paraId="5606E7D8" w14:textId="229520AC" w:rsidR="000D746C" w:rsidRDefault="000D746C" w:rsidP="001D1653">
      <w:pPr>
        <w:suppressAutoHyphens w:val="0"/>
        <w:spacing w:after="0"/>
        <w:rPr>
          <w:rFonts w:eastAsia="Times New Roman"/>
          <w:bCs/>
          <w:color w:val="auto"/>
          <w:lang w:val="en-GB" w:eastAsia="en-GB"/>
        </w:rPr>
      </w:pPr>
    </w:p>
    <w:p w14:paraId="4FEE6BFC" w14:textId="42AA0E00" w:rsidR="00C32DCF" w:rsidRPr="003D79E5" w:rsidRDefault="00C32DCF" w:rsidP="00C32DCF">
      <w:pPr>
        <w:suppressAutoHyphens w:val="0"/>
        <w:spacing w:after="0"/>
        <w:jc w:val="center"/>
        <w:rPr>
          <w:rFonts w:eastAsia="Times New Roman"/>
          <w:b/>
          <w:bCs/>
          <w:color w:val="auto"/>
          <w:lang w:eastAsia="en-US"/>
        </w:rPr>
      </w:pPr>
      <w:r w:rsidRPr="003D79E5">
        <w:rPr>
          <w:rFonts w:eastAsia="Times New Roman"/>
          <w:b/>
          <w:bCs/>
          <w:color w:val="auto"/>
          <w:lang w:eastAsia="en-US"/>
        </w:rPr>
        <w:t>22/1021</w:t>
      </w:r>
    </w:p>
    <w:p w14:paraId="1C09331F" w14:textId="145964AD" w:rsidR="00C32DCF" w:rsidRPr="003D79E5" w:rsidRDefault="00C32DCF" w:rsidP="00C32DCF">
      <w:pPr>
        <w:suppressAutoHyphens w:val="0"/>
        <w:spacing w:after="0"/>
        <w:ind w:left="720" w:firstLine="720"/>
        <w:rPr>
          <w:b/>
          <w:bCs/>
          <w:color w:val="auto"/>
        </w:rPr>
      </w:pPr>
      <w:r w:rsidRPr="003D79E5">
        <w:rPr>
          <w:rFonts w:eastAsia="Times New Roman" w:cs="Times New Roman"/>
          <w:b/>
          <w:bCs/>
          <w:color w:val="auto"/>
          <w:lang w:eastAsia="en-US"/>
        </w:rPr>
        <w:t>Kildare Streetscape Enhancement Measure 2021 Grant Funding Scheme</w:t>
      </w:r>
    </w:p>
    <w:p w14:paraId="27FAF52B" w14:textId="4A5E6B64" w:rsidR="00C32DCF" w:rsidRPr="003D79E5" w:rsidRDefault="00C32DCF" w:rsidP="00C32DCF">
      <w:pPr>
        <w:suppressAutoHyphens w:val="0"/>
        <w:spacing w:after="0"/>
        <w:rPr>
          <w:color w:val="auto"/>
        </w:rPr>
      </w:pPr>
      <w:r w:rsidRPr="003D79E5">
        <w:rPr>
          <w:color w:val="auto"/>
        </w:rPr>
        <w:t xml:space="preserve">The following motion in the name of Councillor Kevin Duffy was considered by the members. </w:t>
      </w:r>
    </w:p>
    <w:p w14:paraId="03B9086F" w14:textId="21126C50" w:rsidR="00C32DCF" w:rsidRPr="003D79E5" w:rsidRDefault="00C32DCF" w:rsidP="00C32DCF">
      <w:pPr>
        <w:suppressAutoHyphens w:val="0"/>
        <w:spacing w:after="0"/>
        <w:rPr>
          <w:rFonts w:eastAsia="Times New Roman" w:cs="Times New Roman"/>
          <w:color w:val="auto"/>
          <w:lang w:eastAsia="en-US"/>
        </w:rPr>
      </w:pPr>
      <w:r w:rsidRPr="003D79E5">
        <w:rPr>
          <w:rFonts w:eastAsia="Times New Roman" w:cs="Times New Roman"/>
          <w:color w:val="auto"/>
          <w:lang w:eastAsia="en-US"/>
        </w:rPr>
        <w:t xml:space="preserve">That the council provide an update on the Kildare Streetscape Enhancement Measure 2021 grant funding scheme, including by eligible town the number of applications received, number of applications granted/decline, value of grants awarded and whether the full amount of the scheme has been allocated, and if not, what opportunities are being considered for the eligible towns to seek additional funding. </w:t>
      </w:r>
    </w:p>
    <w:p w14:paraId="5AD20CD5" w14:textId="77777777" w:rsidR="00A62427" w:rsidRPr="003D79E5" w:rsidRDefault="00A62427" w:rsidP="00C32DCF">
      <w:pPr>
        <w:suppressAutoHyphens w:val="0"/>
        <w:spacing w:after="0"/>
        <w:rPr>
          <w:rFonts w:ascii="Calibri" w:eastAsia="Times New Roman" w:hAnsi="Calibri" w:cs="Times New Roman"/>
          <w:color w:val="auto"/>
          <w:sz w:val="22"/>
          <w:szCs w:val="22"/>
          <w:lang w:eastAsia="en-US"/>
        </w:rPr>
      </w:pPr>
    </w:p>
    <w:p w14:paraId="37BE1B3C" w14:textId="5647637A" w:rsidR="00DE44C7" w:rsidRPr="003D79E5" w:rsidRDefault="00DE44C7" w:rsidP="00A62427">
      <w:pPr>
        <w:suppressAutoHyphens w:val="0"/>
        <w:spacing w:after="0"/>
        <w:rPr>
          <w:color w:val="auto"/>
        </w:rPr>
      </w:pPr>
      <w:r w:rsidRPr="003D79E5">
        <w:rPr>
          <w:color w:val="auto"/>
        </w:rPr>
        <w:t xml:space="preserve">The Cathaoirleach confirmed </w:t>
      </w:r>
      <w:r w:rsidR="003D79E5" w:rsidRPr="003D79E5">
        <w:rPr>
          <w:color w:val="auto"/>
        </w:rPr>
        <w:t xml:space="preserve">that </w:t>
      </w:r>
      <w:r w:rsidRPr="003D79E5">
        <w:rPr>
          <w:color w:val="auto"/>
        </w:rPr>
        <w:t xml:space="preserve">Councillor Duffy </w:t>
      </w:r>
      <w:r w:rsidR="00FE69B9">
        <w:rPr>
          <w:color w:val="auto"/>
        </w:rPr>
        <w:t>had</w:t>
      </w:r>
      <w:r w:rsidRPr="003D79E5">
        <w:rPr>
          <w:color w:val="auto"/>
        </w:rPr>
        <w:t xml:space="preserve"> given written consent</w:t>
      </w:r>
      <w:r w:rsidR="00FE69B9">
        <w:rPr>
          <w:color w:val="auto"/>
        </w:rPr>
        <w:t xml:space="preserve"> to the Meetings Administrator</w:t>
      </w:r>
      <w:r w:rsidRPr="003D79E5">
        <w:rPr>
          <w:color w:val="auto"/>
        </w:rPr>
        <w:t xml:space="preserve"> for Councillor Tracey O’Dwyer to move his motion</w:t>
      </w:r>
      <w:r w:rsidR="003D79E5" w:rsidRPr="003D79E5">
        <w:rPr>
          <w:color w:val="auto"/>
        </w:rPr>
        <w:t xml:space="preserve"> on his behalf</w:t>
      </w:r>
      <w:r w:rsidR="003D79E5">
        <w:rPr>
          <w:color w:val="auto"/>
        </w:rPr>
        <w:t>, which was in accordance with Standing Orders.</w:t>
      </w:r>
    </w:p>
    <w:p w14:paraId="1500ABDD" w14:textId="46AE8690" w:rsidR="00A62427" w:rsidRPr="003D79E5" w:rsidRDefault="003D79E5" w:rsidP="00A62427">
      <w:pPr>
        <w:suppressAutoHyphens w:val="0"/>
        <w:spacing w:after="0"/>
        <w:rPr>
          <w:color w:val="auto"/>
        </w:rPr>
      </w:pPr>
      <w:r>
        <w:rPr>
          <w:color w:val="auto"/>
        </w:rPr>
        <w:br/>
      </w:r>
      <w:r w:rsidR="00A62427" w:rsidRPr="003D79E5">
        <w:rPr>
          <w:color w:val="auto"/>
        </w:rPr>
        <w:t xml:space="preserve">The motion was proposed by Councillor </w:t>
      </w:r>
      <w:r w:rsidRPr="003D79E5">
        <w:rPr>
          <w:color w:val="auto"/>
        </w:rPr>
        <w:t>Tracey O’Dwyer</w:t>
      </w:r>
      <w:r w:rsidR="00A62427" w:rsidRPr="003D79E5">
        <w:rPr>
          <w:color w:val="auto"/>
        </w:rPr>
        <w:t xml:space="preserve"> and seconded by Councillor </w:t>
      </w:r>
      <w:r w:rsidRPr="003D79E5">
        <w:rPr>
          <w:color w:val="auto"/>
        </w:rPr>
        <w:t>Caldwell</w:t>
      </w:r>
      <w:r w:rsidR="00A62427" w:rsidRPr="003D79E5">
        <w:rPr>
          <w:color w:val="auto"/>
        </w:rPr>
        <w:t>.</w:t>
      </w:r>
    </w:p>
    <w:p w14:paraId="55CE048A" w14:textId="77777777" w:rsidR="00A62427" w:rsidRPr="0094616B" w:rsidRDefault="00A62427" w:rsidP="00A62427">
      <w:pPr>
        <w:suppressAutoHyphens w:val="0"/>
        <w:spacing w:after="0"/>
        <w:jc w:val="center"/>
        <w:rPr>
          <w:rFonts w:eastAsia="Times New Roman"/>
          <w:b/>
          <w:bCs/>
          <w:color w:val="FF0000"/>
          <w:lang w:eastAsia="en-US"/>
        </w:rPr>
      </w:pPr>
    </w:p>
    <w:p w14:paraId="429A7A85" w14:textId="551E76F7" w:rsidR="003D79E5" w:rsidRPr="003D79E5" w:rsidRDefault="00A62427" w:rsidP="003D79E5">
      <w:pPr>
        <w:rPr>
          <w:rFonts w:eastAsia="Times New Roman" w:cs="Times New Roman"/>
          <w:lang w:eastAsia="en-US"/>
        </w:rPr>
      </w:pPr>
      <w:r w:rsidRPr="003D79E5">
        <w:rPr>
          <w:rFonts w:eastAsia="Times New Roman"/>
          <w:iCs/>
          <w:color w:val="auto"/>
          <w:lang w:eastAsia="en-US"/>
        </w:rPr>
        <w:t xml:space="preserve">A report from </w:t>
      </w:r>
      <w:r w:rsidR="003D79E5" w:rsidRPr="003D79E5">
        <w:rPr>
          <w:rFonts w:eastAsia="Times New Roman"/>
          <w:iCs/>
          <w:color w:val="auto"/>
          <w:lang w:eastAsia="en-US"/>
        </w:rPr>
        <w:t xml:space="preserve">Ms J McNabb, Head of Local Enterprise stated that </w:t>
      </w:r>
      <w:r w:rsidR="003D79E5" w:rsidRPr="003D79E5">
        <w:rPr>
          <w:rFonts w:eastAsia="Times New Roman" w:cs="Times New Roman"/>
          <w:lang w:eastAsia="en-US"/>
        </w:rPr>
        <w:t xml:space="preserve">The Streetscape Enhancement Scheme opened to applicants within the eligible towns on 26 August, 2021 and was promoted by the LEO from this date.   An initial closing date for receipt of fully completed applications of the 7 September 2021 was provided by the Department of Rural &amp; Community Development.  However, this date for receipt of applications was subsequently extended to Friday 17 September  2021 which was still proving to be a challenging, and in some cases, unattainable deadline for prospective applicants.   Following consultations with the Department of Rural &amp; Community Development, an extended deadline for completion of works to the 31 December 2021 was </w:t>
      </w:r>
      <w:r w:rsidR="003D79E5" w:rsidRPr="003D79E5">
        <w:rPr>
          <w:rFonts w:eastAsia="Times New Roman" w:cs="Times New Roman"/>
          <w:lang w:eastAsia="en-US"/>
        </w:rPr>
        <w:lastRenderedPageBreak/>
        <w:t>provided (original deadline was 31/10/2021) and this has been communicated to successful grantees to allow them to complete their projects. </w:t>
      </w:r>
    </w:p>
    <w:p w14:paraId="3B5B1968" w14:textId="77777777" w:rsidR="003D79E5" w:rsidRPr="003D79E5" w:rsidRDefault="003D79E5" w:rsidP="003D79E5">
      <w:pPr>
        <w:suppressAutoHyphens w:val="0"/>
        <w:spacing w:after="0"/>
        <w:rPr>
          <w:rFonts w:eastAsia="Times New Roman" w:cs="Times New Roman"/>
          <w:lang w:eastAsia="en-US"/>
        </w:rPr>
      </w:pPr>
      <w:r w:rsidRPr="003D79E5">
        <w:rPr>
          <w:rFonts w:eastAsia="Times New Roman" w:cs="Times New Roman"/>
          <w:lang w:eastAsia="en-US"/>
        </w:rPr>
        <w:t>The attached table sets out the number of applications received and approved by eligible town. We have sought clarity from the Department of Rural &amp; Community Development to ascertain if funding that has not been allocated under the current scheme can be reallocated for a future scheme.</w:t>
      </w:r>
    </w:p>
    <w:p w14:paraId="30EA837F" w14:textId="77777777" w:rsidR="003D79E5" w:rsidRPr="003D79E5" w:rsidRDefault="003D79E5" w:rsidP="003D79E5">
      <w:pPr>
        <w:suppressAutoHyphens w:val="0"/>
        <w:spacing w:after="0"/>
        <w:ind w:left="720"/>
        <w:rPr>
          <w:rFonts w:eastAsia="Times New Roman" w:cs="Times New Roman"/>
          <w:lang w:eastAsia="en-US"/>
        </w:rPr>
      </w:pPr>
    </w:p>
    <w:tbl>
      <w:tblPr>
        <w:tblW w:w="0" w:type="auto"/>
        <w:tblInd w:w="699" w:type="dxa"/>
        <w:tblCellMar>
          <w:left w:w="0" w:type="dxa"/>
          <w:right w:w="0" w:type="dxa"/>
        </w:tblCellMar>
        <w:tblLook w:val="04A0" w:firstRow="1" w:lastRow="0" w:firstColumn="1" w:lastColumn="0" w:noHBand="0" w:noVBand="1"/>
      </w:tblPr>
      <w:tblGrid>
        <w:gridCol w:w="1701"/>
        <w:gridCol w:w="1701"/>
        <w:gridCol w:w="1701"/>
        <w:gridCol w:w="1658"/>
        <w:gridCol w:w="2038"/>
      </w:tblGrid>
      <w:tr w:rsidR="003D79E5" w:rsidRPr="003D79E5" w14:paraId="51255359" w14:textId="77777777" w:rsidTr="00D23A70">
        <w:tc>
          <w:tcPr>
            <w:tcW w:w="1701"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FC37B60" w14:textId="77777777" w:rsidR="003D79E5" w:rsidRPr="003D79E5" w:rsidRDefault="003D79E5" w:rsidP="003D79E5">
            <w:pPr>
              <w:suppressAutoHyphens w:val="0"/>
              <w:spacing w:after="0"/>
              <w:jc w:val="center"/>
              <w:rPr>
                <w:rFonts w:eastAsia="Times New Roman" w:cs="Times New Roman"/>
                <w:sz w:val="22"/>
                <w:szCs w:val="22"/>
                <w:lang w:eastAsia="en-US"/>
              </w:rPr>
            </w:pPr>
            <w:r w:rsidRPr="003D79E5">
              <w:rPr>
                <w:rFonts w:eastAsia="Times New Roman" w:cs="Times New Roman"/>
                <w:sz w:val="22"/>
                <w:szCs w:val="22"/>
                <w:lang w:eastAsia="en-US"/>
              </w:rPr>
              <w:t>Location</w:t>
            </w:r>
          </w:p>
        </w:tc>
        <w:tc>
          <w:tcPr>
            <w:tcW w:w="170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960DC5A" w14:textId="77777777" w:rsidR="003D79E5" w:rsidRPr="003D79E5" w:rsidRDefault="003D79E5" w:rsidP="003D79E5">
            <w:pPr>
              <w:suppressAutoHyphens w:val="0"/>
              <w:spacing w:after="0"/>
              <w:jc w:val="center"/>
              <w:rPr>
                <w:rFonts w:eastAsia="Times New Roman" w:cs="Times New Roman"/>
                <w:sz w:val="22"/>
                <w:szCs w:val="22"/>
                <w:lang w:eastAsia="en-US"/>
              </w:rPr>
            </w:pPr>
            <w:r w:rsidRPr="003D79E5">
              <w:rPr>
                <w:rFonts w:eastAsia="Times New Roman" w:cs="Times New Roman"/>
                <w:sz w:val="22"/>
                <w:szCs w:val="22"/>
                <w:lang w:eastAsia="en-US"/>
              </w:rPr>
              <w:t>Number of Applications</w:t>
            </w:r>
          </w:p>
        </w:tc>
        <w:tc>
          <w:tcPr>
            <w:tcW w:w="170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13F257AB" w14:textId="77777777" w:rsidR="003D79E5" w:rsidRPr="003D79E5" w:rsidRDefault="003D79E5" w:rsidP="003D79E5">
            <w:pPr>
              <w:suppressAutoHyphens w:val="0"/>
              <w:spacing w:after="0"/>
              <w:jc w:val="center"/>
              <w:rPr>
                <w:rFonts w:eastAsia="Times New Roman" w:cs="Times New Roman"/>
                <w:sz w:val="22"/>
                <w:szCs w:val="22"/>
                <w:lang w:eastAsia="en-US"/>
              </w:rPr>
            </w:pPr>
            <w:r w:rsidRPr="003D79E5">
              <w:rPr>
                <w:rFonts w:eastAsia="Times New Roman" w:cs="Times New Roman"/>
                <w:sz w:val="22"/>
                <w:szCs w:val="22"/>
                <w:lang w:eastAsia="en-US"/>
              </w:rPr>
              <w:t>Number of Applications Approved</w:t>
            </w:r>
          </w:p>
        </w:tc>
        <w:tc>
          <w:tcPr>
            <w:tcW w:w="1658"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319EF0C" w14:textId="77777777" w:rsidR="003D79E5" w:rsidRPr="003D79E5" w:rsidRDefault="003D79E5" w:rsidP="003D79E5">
            <w:pPr>
              <w:suppressAutoHyphens w:val="0"/>
              <w:spacing w:after="0"/>
              <w:jc w:val="center"/>
              <w:rPr>
                <w:rFonts w:eastAsia="Times New Roman" w:cs="Times New Roman"/>
                <w:sz w:val="22"/>
                <w:szCs w:val="22"/>
                <w:lang w:eastAsia="en-US"/>
              </w:rPr>
            </w:pPr>
            <w:r w:rsidRPr="003D79E5">
              <w:rPr>
                <w:rFonts w:eastAsia="Times New Roman" w:cs="Times New Roman"/>
                <w:sz w:val="22"/>
                <w:szCs w:val="22"/>
                <w:lang w:eastAsia="en-US"/>
              </w:rPr>
              <w:t>Number of Applications Declined</w:t>
            </w:r>
          </w:p>
        </w:tc>
        <w:tc>
          <w:tcPr>
            <w:tcW w:w="1886"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4F4747B" w14:textId="77777777" w:rsidR="003D79E5" w:rsidRPr="003D79E5" w:rsidRDefault="003D79E5" w:rsidP="003D79E5">
            <w:pPr>
              <w:suppressAutoHyphens w:val="0"/>
              <w:spacing w:after="0"/>
              <w:jc w:val="center"/>
              <w:rPr>
                <w:rFonts w:eastAsia="Times New Roman" w:cs="Times New Roman"/>
                <w:sz w:val="22"/>
                <w:szCs w:val="22"/>
                <w:lang w:eastAsia="en-US"/>
              </w:rPr>
            </w:pPr>
            <w:r w:rsidRPr="003D79E5">
              <w:rPr>
                <w:rFonts w:eastAsia="Times New Roman" w:cs="Times New Roman"/>
                <w:sz w:val="22"/>
                <w:szCs w:val="22"/>
                <w:lang w:eastAsia="en-US"/>
              </w:rPr>
              <w:t>Value of Grant Award</w:t>
            </w:r>
          </w:p>
        </w:tc>
      </w:tr>
      <w:tr w:rsidR="003D79E5" w:rsidRPr="003D79E5" w14:paraId="1F094D70" w14:textId="77777777" w:rsidTr="00D23A7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B4DCF" w14:textId="77777777" w:rsidR="003D79E5" w:rsidRPr="003D79E5" w:rsidRDefault="003D79E5" w:rsidP="003D79E5">
            <w:pPr>
              <w:suppressAutoHyphens w:val="0"/>
              <w:spacing w:after="0"/>
              <w:rPr>
                <w:rFonts w:eastAsia="Times New Roman" w:cs="Times New Roman"/>
                <w:sz w:val="22"/>
                <w:szCs w:val="22"/>
                <w:lang w:eastAsia="en-US"/>
              </w:rPr>
            </w:pPr>
            <w:r w:rsidRPr="003D79E5">
              <w:rPr>
                <w:rFonts w:eastAsia="Times New Roman" w:cs="Times New Roman"/>
                <w:sz w:val="22"/>
                <w:szCs w:val="22"/>
                <w:lang w:eastAsia="en-US"/>
              </w:rPr>
              <w:t>Monasterevin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6E4B4D3"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EF9C617"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4</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14:paraId="1F31261E"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3B90047F"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19,052.25</w:t>
            </w:r>
          </w:p>
        </w:tc>
      </w:tr>
      <w:tr w:rsidR="003D79E5" w:rsidRPr="003D79E5" w14:paraId="5D3BFC0D" w14:textId="77777777" w:rsidTr="00D23A7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C783C" w14:textId="77777777" w:rsidR="003D79E5" w:rsidRPr="003D79E5" w:rsidRDefault="003D79E5" w:rsidP="003D79E5">
            <w:pPr>
              <w:suppressAutoHyphens w:val="0"/>
              <w:spacing w:after="0"/>
              <w:rPr>
                <w:rFonts w:eastAsia="Times New Roman" w:cs="Times New Roman"/>
                <w:sz w:val="22"/>
                <w:szCs w:val="22"/>
                <w:lang w:eastAsia="en-US"/>
              </w:rPr>
            </w:pPr>
            <w:r w:rsidRPr="003D79E5">
              <w:rPr>
                <w:rFonts w:eastAsia="Times New Roman" w:cs="Times New Roman"/>
                <w:sz w:val="22"/>
                <w:szCs w:val="22"/>
                <w:lang w:eastAsia="en-US"/>
              </w:rPr>
              <w:t>Sallins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CD78A2"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999825E"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3</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14:paraId="712B2DBB"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20865A1E"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15,200</w:t>
            </w:r>
          </w:p>
        </w:tc>
      </w:tr>
      <w:tr w:rsidR="003D79E5" w:rsidRPr="003D79E5" w14:paraId="03B7866F" w14:textId="77777777" w:rsidTr="00D23A7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15FAE" w14:textId="77777777" w:rsidR="003D79E5" w:rsidRPr="003D79E5" w:rsidRDefault="003D79E5" w:rsidP="003D79E5">
            <w:pPr>
              <w:suppressAutoHyphens w:val="0"/>
              <w:spacing w:after="0"/>
              <w:rPr>
                <w:rFonts w:eastAsia="Times New Roman" w:cs="Times New Roman"/>
                <w:sz w:val="22"/>
                <w:szCs w:val="22"/>
                <w:lang w:eastAsia="en-US"/>
              </w:rPr>
            </w:pPr>
            <w:r w:rsidRPr="003D79E5">
              <w:rPr>
                <w:rFonts w:eastAsia="Times New Roman" w:cs="Times New Roman"/>
                <w:sz w:val="22"/>
                <w:szCs w:val="22"/>
                <w:lang w:eastAsia="en-US"/>
              </w:rPr>
              <w:t>Rathangan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0071B3"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016B18D"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2</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14:paraId="41A639AD"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20FF7851"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896.06</w:t>
            </w:r>
          </w:p>
        </w:tc>
      </w:tr>
      <w:tr w:rsidR="003D79E5" w:rsidRPr="003D79E5" w14:paraId="3C521D2D" w14:textId="77777777" w:rsidTr="00D23A7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CFCFC" w14:textId="77777777" w:rsidR="003D79E5" w:rsidRPr="003D79E5" w:rsidRDefault="003D79E5" w:rsidP="003D79E5">
            <w:pPr>
              <w:suppressAutoHyphens w:val="0"/>
              <w:spacing w:after="0"/>
              <w:rPr>
                <w:rFonts w:eastAsia="Times New Roman" w:cs="Times New Roman"/>
                <w:sz w:val="22"/>
                <w:szCs w:val="22"/>
                <w:lang w:eastAsia="en-US"/>
              </w:rPr>
            </w:pPr>
            <w:r w:rsidRPr="003D79E5">
              <w:rPr>
                <w:rFonts w:eastAsia="Times New Roman" w:cs="Times New Roman"/>
                <w:sz w:val="22"/>
                <w:szCs w:val="22"/>
                <w:lang w:eastAsia="en-US"/>
              </w:rPr>
              <w:t>Ballitore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720CEA"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663DC7"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1</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14:paraId="105CF428"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590F558E"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4,000</w:t>
            </w:r>
          </w:p>
        </w:tc>
      </w:tr>
      <w:tr w:rsidR="003D79E5" w:rsidRPr="003D79E5" w14:paraId="62A535EC" w14:textId="77777777" w:rsidTr="00D23A7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6131A" w14:textId="77777777" w:rsidR="003D79E5" w:rsidRPr="003D79E5" w:rsidRDefault="003D79E5" w:rsidP="003D79E5">
            <w:pPr>
              <w:suppressAutoHyphens w:val="0"/>
              <w:spacing w:after="0"/>
              <w:rPr>
                <w:rFonts w:eastAsia="Times New Roman" w:cs="Times New Roman"/>
                <w:sz w:val="22"/>
                <w:szCs w:val="22"/>
                <w:lang w:eastAsia="en-US"/>
              </w:rPr>
            </w:pPr>
            <w:r w:rsidRPr="003D79E5">
              <w:rPr>
                <w:rFonts w:eastAsia="Times New Roman" w:cs="Times New Roman"/>
                <w:sz w:val="22"/>
                <w:szCs w:val="22"/>
                <w:lang w:eastAsia="en-US"/>
              </w:rPr>
              <w:t>Kilcock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687986B"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AEF481E"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14:paraId="58AE7B7E"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38C46D63"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r>
      <w:tr w:rsidR="003D79E5" w:rsidRPr="003D79E5" w14:paraId="6F03ADB7" w14:textId="77777777" w:rsidTr="00D23A7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27918" w14:textId="77777777" w:rsidR="003D79E5" w:rsidRPr="003D79E5" w:rsidRDefault="003D79E5" w:rsidP="003D79E5">
            <w:pPr>
              <w:suppressAutoHyphens w:val="0"/>
              <w:spacing w:after="0"/>
              <w:rPr>
                <w:rFonts w:eastAsia="Times New Roman" w:cs="Times New Roman"/>
                <w:sz w:val="22"/>
                <w:szCs w:val="22"/>
                <w:lang w:eastAsia="en-US"/>
              </w:rPr>
            </w:pPr>
            <w:r w:rsidRPr="003D79E5">
              <w:rPr>
                <w:rFonts w:eastAsia="Times New Roman" w:cs="Times New Roman"/>
                <w:sz w:val="22"/>
                <w:szCs w:val="22"/>
                <w:lang w:eastAsia="en-US"/>
              </w:rPr>
              <w:t>Castledermot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ABC902C"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F3A49A"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14:paraId="73FE7FC2"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05783130"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r>
      <w:tr w:rsidR="003D79E5" w:rsidRPr="003D79E5" w14:paraId="0E537E64" w14:textId="77777777" w:rsidTr="00D23A7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C36EB" w14:textId="77777777" w:rsidR="003D79E5" w:rsidRPr="003D79E5" w:rsidRDefault="003D79E5" w:rsidP="003D79E5">
            <w:pPr>
              <w:suppressAutoHyphens w:val="0"/>
              <w:spacing w:after="0"/>
              <w:rPr>
                <w:rFonts w:eastAsia="Times New Roman" w:cs="Times New Roman"/>
                <w:sz w:val="22"/>
                <w:szCs w:val="22"/>
                <w:lang w:eastAsia="en-US"/>
              </w:rPr>
            </w:pPr>
            <w:r w:rsidRPr="003D79E5">
              <w:rPr>
                <w:rFonts w:eastAsia="Times New Roman" w:cs="Times New Roman"/>
                <w:sz w:val="22"/>
                <w:szCs w:val="22"/>
                <w:lang w:eastAsia="en-US"/>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A43D5DF"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770B9A2"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10</w:t>
            </w: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14:paraId="4A8E4BBA"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0</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4FFBEA2C" w14:textId="77777777" w:rsidR="003D79E5" w:rsidRPr="003D79E5" w:rsidRDefault="003D79E5" w:rsidP="003D79E5">
            <w:pPr>
              <w:suppressAutoHyphens w:val="0"/>
              <w:spacing w:after="0"/>
              <w:ind w:left="720"/>
              <w:rPr>
                <w:rFonts w:eastAsia="Times New Roman" w:cs="Times New Roman"/>
                <w:sz w:val="22"/>
                <w:szCs w:val="22"/>
                <w:lang w:eastAsia="en-US"/>
              </w:rPr>
            </w:pPr>
            <w:r w:rsidRPr="003D79E5">
              <w:rPr>
                <w:rFonts w:eastAsia="Times New Roman" w:cs="Times New Roman"/>
                <w:sz w:val="22"/>
                <w:szCs w:val="22"/>
                <w:lang w:eastAsia="en-US"/>
              </w:rPr>
              <w:t>€39,148.31</w:t>
            </w:r>
          </w:p>
        </w:tc>
      </w:tr>
    </w:tbl>
    <w:p w14:paraId="5B91185E" w14:textId="72E0E60B" w:rsidR="00A62427" w:rsidRDefault="00A62427" w:rsidP="00A62427">
      <w:pPr>
        <w:rPr>
          <w:rFonts w:eastAsia="Times New Roman"/>
          <w:color w:val="FF0000"/>
          <w:lang w:eastAsia="en-US"/>
        </w:rPr>
      </w:pPr>
    </w:p>
    <w:p w14:paraId="38E62C08" w14:textId="0C318257" w:rsidR="00100203" w:rsidRPr="00100203" w:rsidRDefault="00100203" w:rsidP="00A62427">
      <w:pPr>
        <w:rPr>
          <w:rFonts w:eastAsia="Times New Roman"/>
          <w:color w:val="auto"/>
          <w:lang w:eastAsia="en-US"/>
        </w:rPr>
      </w:pPr>
      <w:r w:rsidRPr="00100203">
        <w:rPr>
          <w:rFonts w:eastAsia="Times New Roman"/>
          <w:color w:val="auto"/>
          <w:lang w:eastAsia="en-US"/>
        </w:rPr>
        <w:t>Councillor Tracey O’Dwyer confirmed Councillor Duffy</w:t>
      </w:r>
      <w:r w:rsidR="00214E68">
        <w:rPr>
          <w:rFonts w:eastAsia="Times New Roman"/>
          <w:color w:val="auto"/>
          <w:lang w:eastAsia="en-US"/>
        </w:rPr>
        <w:t xml:space="preserve"> had</w:t>
      </w:r>
      <w:r w:rsidRPr="00100203">
        <w:rPr>
          <w:rFonts w:eastAsia="Times New Roman"/>
          <w:color w:val="auto"/>
          <w:lang w:eastAsia="en-US"/>
        </w:rPr>
        <w:t xml:space="preserve"> accepted the report. </w:t>
      </w:r>
    </w:p>
    <w:p w14:paraId="6860C01D" w14:textId="71E6EECB" w:rsidR="00A62427" w:rsidRPr="003D79E5" w:rsidRDefault="00A62427" w:rsidP="00A62427">
      <w:pPr>
        <w:suppressAutoHyphens w:val="0"/>
        <w:spacing w:after="0"/>
        <w:rPr>
          <w:rFonts w:eastAsia="Times New Roman"/>
          <w:color w:val="auto"/>
          <w:lang w:val="en-GB" w:eastAsia="en-GB"/>
        </w:rPr>
      </w:pPr>
      <w:r w:rsidRPr="003D79E5">
        <w:rPr>
          <w:rFonts w:eastAsia="Times New Roman"/>
          <w:b/>
          <w:bCs/>
          <w:color w:val="auto"/>
          <w:lang w:val="en-GB" w:eastAsia="en-GB"/>
        </w:rPr>
        <w:t>Resolved</w:t>
      </w:r>
      <w:r w:rsidRPr="003D79E5">
        <w:rPr>
          <w:rFonts w:eastAsia="Times New Roman"/>
          <w:color w:val="auto"/>
          <w:lang w:val="en-GB" w:eastAsia="en-GB"/>
        </w:rPr>
        <w:t xml:space="preserve"> on the proposal of Councillor </w:t>
      </w:r>
      <w:r w:rsidR="003D79E5" w:rsidRPr="003D79E5">
        <w:rPr>
          <w:rFonts w:eastAsia="Times New Roman"/>
          <w:color w:val="auto"/>
          <w:lang w:val="en-GB" w:eastAsia="en-GB"/>
        </w:rPr>
        <w:t>Tracey O’Dwyer</w:t>
      </w:r>
      <w:r w:rsidRPr="003D79E5">
        <w:rPr>
          <w:rFonts w:eastAsia="Times New Roman"/>
          <w:color w:val="auto"/>
          <w:lang w:val="en-GB" w:eastAsia="en-GB"/>
        </w:rPr>
        <w:t xml:space="preserve">, seconded by Councillor </w:t>
      </w:r>
      <w:r w:rsidR="003D79E5" w:rsidRPr="003D79E5">
        <w:rPr>
          <w:rFonts w:eastAsia="Times New Roman"/>
          <w:color w:val="auto"/>
          <w:lang w:val="en-GB" w:eastAsia="en-GB"/>
        </w:rPr>
        <w:t>Caldwell</w:t>
      </w:r>
      <w:r w:rsidRPr="003D79E5">
        <w:rPr>
          <w:rFonts w:eastAsia="Times New Roman"/>
          <w:color w:val="auto"/>
          <w:lang w:val="en-GB" w:eastAsia="en-GB"/>
        </w:rPr>
        <w:t xml:space="preserve"> and agreed by the members present, the report was noted. </w:t>
      </w:r>
    </w:p>
    <w:p w14:paraId="3657E8D8" w14:textId="77777777" w:rsidR="00DA27C2" w:rsidRPr="003D79E5" w:rsidRDefault="00DA27C2" w:rsidP="00DA27C2">
      <w:pPr>
        <w:suppressAutoHyphens w:val="0"/>
        <w:spacing w:after="0"/>
        <w:rPr>
          <w:rFonts w:eastAsia="Times New Roman"/>
          <w:bCs/>
          <w:color w:val="auto"/>
          <w:lang w:val="en-GB" w:eastAsia="en-GB"/>
        </w:rPr>
      </w:pPr>
    </w:p>
    <w:p w14:paraId="658C7046" w14:textId="4FB11AD1" w:rsidR="00DA27C2" w:rsidRPr="00214E68" w:rsidRDefault="00DA27C2" w:rsidP="00DA27C2">
      <w:pPr>
        <w:suppressAutoHyphens w:val="0"/>
        <w:spacing w:after="0"/>
        <w:jc w:val="center"/>
        <w:rPr>
          <w:rFonts w:eastAsia="Times New Roman"/>
          <w:b/>
          <w:bCs/>
          <w:color w:val="auto"/>
          <w:lang w:eastAsia="en-US"/>
        </w:rPr>
      </w:pPr>
      <w:r w:rsidRPr="00214E68">
        <w:rPr>
          <w:rFonts w:eastAsia="Times New Roman"/>
          <w:b/>
          <w:bCs/>
          <w:color w:val="auto"/>
          <w:lang w:eastAsia="en-US"/>
        </w:rPr>
        <w:t>23/1021</w:t>
      </w:r>
    </w:p>
    <w:p w14:paraId="7F85D112" w14:textId="735C89A6" w:rsidR="00DA27C2" w:rsidRPr="00214E68" w:rsidRDefault="00DA27C2" w:rsidP="007F52F5">
      <w:pPr>
        <w:suppressAutoHyphens w:val="0"/>
        <w:spacing w:after="0"/>
        <w:jc w:val="center"/>
        <w:rPr>
          <w:rFonts w:eastAsia="Times New Roman" w:cs="Times New Roman"/>
          <w:b/>
          <w:bCs/>
          <w:color w:val="auto"/>
          <w:lang w:eastAsia="en-US"/>
        </w:rPr>
      </w:pPr>
      <w:r w:rsidRPr="00214E68">
        <w:rPr>
          <w:rFonts w:eastAsia="Times New Roman" w:cs="Times New Roman"/>
          <w:b/>
          <w:bCs/>
          <w:color w:val="auto"/>
          <w:lang w:eastAsia="en-US"/>
        </w:rPr>
        <w:t xml:space="preserve">Representations by elected representatives and </w:t>
      </w:r>
      <w:r w:rsidR="007F52F5" w:rsidRPr="00214E68">
        <w:rPr>
          <w:rFonts w:eastAsia="Times New Roman" w:cs="Times New Roman"/>
          <w:b/>
          <w:bCs/>
          <w:color w:val="auto"/>
          <w:lang w:eastAsia="en-US"/>
        </w:rPr>
        <w:t>the p</w:t>
      </w:r>
      <w:r w:rsidRPr="00214E68">
        <w:rPr>
          <w:rFonts w:eastAsia="Times New Roman" w:cs="Times New Roman"/>
          <w:b/>
          <w:bCs/>
          <w:color w:val="auto"/>
          <w:lang w:eastAsia="en-US"/>
        </w:rPr>
        <w:t>ublic</w:t>
      </w:r>
    </w:p>
    <w:p w14:paraId="64ABE583" w14:textId="4BB28AC3" w:rsidR="00DA27C2" w:rsidRPr="00214E68" w:rsidRDefault="00DA27C2" w:rsidP="00DA27C2">
      <w:pPr>
        <w:suppressAutoHyphens w:val="0"/>
        <w:spacing w:after="0"/>
        <w:rPr>
          <w:rFonts w:eastAsia="Times New Roman" w:cs="Times New Roman"/>
          <w:color w:val="auto"/>
          <w:lang w:eastAsia="en-US"/>
        </w:rPr>
      </w:pPr>
      <w:r w:rsidRPr="00214E68">
        <w:rPr>
          <w:color w:val="auto"/>
        </w:rPr>
        <w:t xml:space="preserve">The following motion in the name of Councillor Noel Connolly was considered by the members. </w:t>
      </w:r>
    </w:p>
    <w:p w14:paraId="770C944F" w14:textId="77777777" w:rsidR="00DA27C2" w:rsidRPr="00214E68" w:rsidRDefault="00DA27C2" w:rsidP="00DA27C2">
      <w:pPr>
        <w:suppressAutoHyphens w:val="0"/>
        <w:spacing w:after="0"/>
        <w:rPr>
          <w:rFonts w:eastAsia="Times New Roman" w:cs="Times New Roman"/>
          <w:strike/>
          <w:color w:val="auto"/>
          <w:lang w:eastAsia="en-US"/>
        </w:rPr>
      </w:pPr>
      <w:r w:rsidRPr="00214E68">
        <w:rPr>
          <w:rFonts w:eastAsia="Times New Roman" w:cs="Times New Roman"/>
          <w:color w:val="auto"/>
          <w:lang w:eastAsia="en-US"/>
        </w:rPr>
        <w:t xml:space="preserve">That Kildare County Council implements ambitious targets for maximum response and resolution times to representations made by elected representatives and enquiries from the public, that it further commits to publishing its compliance with these targets in a general manner on a regular basis on its website, and should it have difficulty in reaching these targets that it write to the Department of Housing, Local Government and Heritage to seek additional resources to enable it to deliver an acceptable level of service. </w:t>
      </w:r>
    </w:p>
    <w:p w14:paraId="1730BE41" w14:textId="77777777" w:rsidR="00DA27C2" w:rsidRPr="00214E68" w:rsidRDefault="00DA27C2" w:rsidP="00DA27C2">
      <w:pPr>
        <w:suppressAutoHyphens w:val="0"/>
        <w:spacing w:after="0"/>
        <w:rPr>
          <w:rFonts w:ascii="Calibri" w:eastAsia="Times New Roman" w:hAnsi="Calibri" w:cs="Times New Roman"/>
          <w:color w:val="auto"/>
          <w:sz w:val="22"/>
          <w:szCs w:val="22"/>
          <w:lang w:eastAsia="en-US"/>
        </w:rPr>
      </w:pPr>
    </w:p>
    <w:p w14:paraId="485032D3" w14:textId="08456C69" w:rsidR="00100203" w:rsidRPr="00214E68" w:rsidRDefault="00DA27C2" w:rsidP="00DA27C2">
      <w:pPr>
        <w:suppressAutoHyphens w:val="0"/>
        <w:spacing w:after="0"/>
        <w:rPr>
          <w:color w:val="auto"/>
        </w:rPr>
      </w:pPr>
      <w:r w:rsidRPr="00214E68">
        <w:rPr>
          <w:color w:val="auto"/>
        </w:rPr>
        <w:t xml:space="preserve">The motion was proposed by Councillor </w:t>
      </w:r>
      <w:r w:rsidR="00100203" w:rsidRPr="00214E68">
        <w:rPr>
          <w:color w:val="auto"/>
        </w:rPr>
        <w:t>Noel Connolly</w:t>
      </w:r>
      <w:r w:rsidRPr="00214E68">
        <w:rPr>
          <w:color w:val="auto"/>
        </w:rPr>
        <w:t xml:space="preserve"> and seconded by Councillor </w:t>
      </w:r>
      <w:r w:rsidR="00A92C8B">
        <w:rPr>
          <w:color w:val="auto"/>
        </w:rPr>
        <w:t xml:space="preserve">I </w:t>
      </w:r>
      <w:r w:rsidR="00100203" w:rsidRPr="00214E68">
        <w:rPr>
          <w:color w:val="auto"/>
        </w:rPr>
        <w:t>Cussen</w:t>
      </w:r>
      <w:r w:rsidRPr="00214E68">
        <w:rPr>
          <w:color w:val="auto"/>
        </w:rPr>
        <w:t>.</w:t>
      </w:r>
    </w:p>
    <w:p w14:paraId="6E7BB2BC" w14:textId="3F2C1297" w:rsidR="00100203" w:rsidRPr="00100203" w:rsidRDefault="00100203" w:rsidP="00100203">
      <w:pPr>
        <w:rPr>
          <w:rFonts w:eastAsia="Times New Roman"/>
          <w:lang w:val="en-US" w:eastAsia="en-US"/>
        </w:rPr>
      </w:pPr>
      <w:r w:rsidRPr="00214E68">
        <w:rPr>
          <w:color w:val="auto"/>
        </w:rPr>
        <w:lastRenderedPageBreak/>
        <w:t xml:space="preserve">A report from Ms C O’Grady, Senior Executive Officer Corporate Services stated that </w:t>
      </w:r>
      <w:r>
        <w:rPr>
          <w:rFonts w:eastAsia="Times New Roman"/>
          <w:lang w:val="en-US" w:eastAsia="en-US"/>
        </w:rPr>
        <w:t>t</w:t>
      </w:r>
      <w:r w:rsidRPr="00100203">
        <w:rPr>
          <w:rFonts w:eastAsia="Times New Roman"/>
          <w:lang w:val="en-US" w:eastAsia="en-US"/>
        </w:rPr>
        <w:t>he Dynamics CRM system contains the same Service Level Agreement as that used in the former Sugar CRM system, which is outlined below:</w:t>
      </w:r>
      <w:r w:rsidRPr="00100203">
        <w:rPr>
          <w:rFonts w:eastAsia="Times New Roman"/>
          <w:lang w:val="en-US" w:eastAsia="en-US"/>
        </w:rPr>
        <w:br/>
      </w:r>
    </w:p>
    <w:tbl>
      <w:tblPr>
        <w:tblW w:w="6237" w:type="dxa"/>
        <w:tblInd w:w="12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2977"/>
      </w:tblGrid>
      <w:tr w:rsidR="00100203" w:rsidRPr="00100203" w14:paraId="4E3D7A34" w14:textId="77777777" w:rsidTr="00D23A70">
        <w:trPr>
          <w:trHeight w:val="427"/>
        </w:trPr>
        <w:tc>
          <w:tcPr>
            <w:tcW w:w="3260" w:type="dxa"/>
            <w:tcBorders>
              <w:top w:val="single" w:sz="8" w:space="0" w:color="FFFFFF"/>
              <w:left w:val="single" w:sz="8" w:space="0" w:color="FFFFFF"/>
              <w:bottom w:val="single" w:sz="18" w:space="0" w:color="FFFFFF"/>
              <w:right w:val="single" w:sz="8" w:space="0" w:color="FFFFFF"/>
            </w:tcBorders>
            <w:shd w:val="clear" w:color="auto" w:fill="4472C4"/>
            <w:hideMark/>
          </w:tcPr>
          <w:p w14:paraId="1A84C6C4" w14:textId="77777777" w:rsidR="00100203" w:rsidRPr="00100203" w:rsidRDefault="00100203" w:rsidP="00100203">
            <w:pPr>
              <w:suppressAutoHyphens w:val="0"/>
              <w:spacing w:after="0"/>
              <w:textAlignment w:val="baseline"/>
              <w:rPr>
                <w:rFonts w:eastAsia="Times New Roman"/>
                <w:b/>
                <w:bCs/>
                <w:color w:val="FFFFFF"/>
                <w:lang w:eastAsia="en-IE"/>
              </w:rPr>
            </w:pPr>
            <w:r w:rsidRPr="00100203">
              <w:rPr>
                <w:rFonts w:eastAsia="Times New Roman"/>
                <w:b/>
                <w:bCs/>
                <w:color w:val="FFFFFF"/>
                <w:position w:val="1"/>
                <w:lang w:eastAsia="en-IE"/>
              </w:rPr>
              <w:t>SLA Name</w:t>
            </w:r>
            <w:r w:rsidRPr="00100203">
              <w:rPr>
                <w:rFonts w:eastAsia="Times New Roman"/>
                <w:b/>
                <w:bCs/>
                <w:color w:val="FFFFFF"/>
                <w:lang w:eastAsia="en-IE"/>
              </w:rPr>
              <w:t>​</w:t>
            </w:r>
          </w:p>
        </w:tc>
        <w:tc>
          <w:tcPr>
            <w:tcW w:w="2977" w:type="dxa"/>
            <w:tcBorders>
              <w:top w:val="single" w:sz="8" w:space="0" w:color="FFFFFF"/>
              <w:left w:val="nil"/>
              <w:bottom w:val="single" w:sz="18" w:space="0" w:color="FFFFFF"/>
              <w:right w:val="single" w:sz="8" w:space="0" w:color="FFFFFF"/>
            </w:tcBorders>
            <w:shd w:val="clear" w:color="auto" w:fill="4472C4"/>
            <w:hideMark/>
          </w:tcPr>
          <w:p w14:paraId="72CA1967" w14:textId="77777777" w:rsidR="00100203" w:rsidRPr="00100203" w:rsidRDefault="00100203" w:rsidP="00100203">
            <w:pPr>
              <w:suppressAutoHyphens w:val="0"/>
              <w:spacing w:after="0"/>
              <w:textAlignment w:val="baseline"/>
              <w:rPr>
                <w:rFonts w:eastAsia="Times New Roman"/>
                <w:b/>
                <w:bCs/>
                <w:color w:val="FFFFFF"/>
                <w:lang w:eastAsia="en-IE"/>
              </w:rPr>
            </w:pPr>
            <w:r w:rsidRPr="00100203">
              <w:rPr>
                <w:rFonts w:eastAsia="Times New Roman"/>
                <w:b/>
                <w:bCs/>
                <w:color w:val="FFFFFF"/>
                <w:position w:val="1"/>
                <w:lang w:eastAsia="en-IE"/>
              </w:rPr>
              <w:t>Duration</w:t>
            </w:r>
            <w:r w:rsidRPr="00100203">
              <w:rPr>
                <w:rFonts w:eastAsia="Times New Roman"/>
                <w:b/>
                <w:bCs/>
                <w:color w:val="FFFFFF"/>
                <w:lang w:eastAsia="en-IE"/>
              </w:rPr>
              <w:t>​</w:t>
            </w:r>
          </w:p>
        </w:tc>
      </w:tr>
      <w:tr w:rsidR="00100203" w:rsidRPr="00100203" w14:paraId="659A7E85" w14:textId="77777777" w:rsidTr="00D23A70">
        <w:trPr>
          <w:trHeight w:val="427"/>
        </w:trPr>
        <w:tc>
          <w:tcPr>
            <w:tcW w:w="3260" w:type="dxa"/>
            <w:tcBorders>
              <w:top w:val="nil"/>
              <w:left w:val="single" w:sz="8" w:space="0" w:color="FFFFFF"/>
              <w:bottom w:val="single" w:sz="8" w:space="0" w:color="FFFFFF"/>
              <w:right w:val="single" w:sz="8" w:space="0" w:color="FFFFFF"/>
            </w:tcBorders>
            <w:shd w:val="clear" w:color="auto" w:fill="4472C4"/>
            <w:hideMark/>
          </w:tcPr>
          <w:p w14:paraId="27860B69" w14:textId="77777777" w:rsidR="00100203" w:rsidRPr="00100203" w:rsidRDefault="00100203" w:rsidP="00100203">
            <w:pPr>
              <w:suppressAutoHyphens w:val="0"/>
              <w:spacing w:after="0"/>
              <w:textAlignment w:val="baseline"/>
              <w:rPr>
                <w:rFonts w:eastAsia="Times New Roman"/>
                <w:b/>
                <w:bCs/>
                <w:color w:val="FFFFFF"/>
                <w:lang w:eastAsia="en-IE"/>
              </w:rPr>
            </w:pPr>
            <w:r w:rsidRPr="00100203">
              <w:rPr>
                <w:rFonts w:eastAsia="Times New Roman"/>
                <w:b/>
                <w:bCs/>
                <w:color w:val="FFFFFF"/>
                <w:position w:val="1"/>
                <w:lang w:eastAsia="en-IE"/>
              </w:rPr>
              <w:t>Default Medium Priority</w:t>
            </w:r>
            <w:r w:rsidRPr="00100203">
              <w:rPr>
                <w:rFonts w:eastAsia="Times New Roman"/>
                <w:b/>
                <w:bCs/>
                <w:color w:val="FFFFFF"/>
                <w:lang w:eastAsia="en-IE"/>
              </w:rPr>
              <w:t>​</w:t>
            </w:r>
          </w:p>
        </w:tc>
        <w:tc>
          <w:tcPr>
            <w:tcW w:w="2977" w:type="dxa"/>
            <w:tcBorders>
              <w:top w:val="nil"/>
              <w:left w:val="nil"/>
              <w:bottom w:val="single" w:sz="8" w:space="0" w:color="FFFFFF"/>
              <w:right w:val="single" w:sz="8" w:space="0" w:color="FFFFFF"/>
            </w:tcBorders>
            <w:shd w:val="clear" w:color="auto" w:fill="CFD5EA"/>
            <w:hideMark/>
          </w:tcPr>
          <w:p w14:paraId="5C7091E9" w14:textId="77777777" w:rsidR="00100203" w:rsidRPr="00100203" w:rsidRDefault="00100203" w:rsidP="00100203">
            <w:pPr>
              <w:suppressAutoHyphens w:val="0"/>
              <w:spacing w:after="0"/>
              <w:textAlignment w:val="baseline"/>
              <w:rPr>
                <w:rFonts w:eastAsia="Times New Roman"/>
                <w:lang w:eastAsia="en-IE"/>
              </w:rPr>
            </w:pPr>
            <w:r w:rsidRPr="00100203">
              <w:rPr>
                <w:rFonts w:eastAsia="Times New Roman"/>
                <w:position w:val="1"/>
                <w:lang w:eastAsia="en-IE"/>
              </w:rPr>
              <w:t>10 working days</w:t>
            </w:r>
            <w:r w:rsidRPr="00100203">
              <w:rPr>
                <w:rFonts w:eastAsia="Times New Roman"/>
                <w:lang w:eastAsia="en-IE"/>
              </w:rPr>
              <w:t>​</w:t>
            </w:r>
          </w:p>
        </w:tc>
      </w:tr>
      <w:tr w:rsidR="00100203" w:rsidRPr="00100203" w14:paraId="11ECD662" w14:textId="77777777" w:rsidTr="00D23A70">
        <w:trPr>
          <w:trHeight w:val="427"/>
        </w:trPr>
        <w:tc>
          <w:tcPr>
            <w:tcW w:w="3260" w:type="dxa"/>
            <w:tcBorders>
              <w:top w:val="nil"/>
              <w:left w:val="single" w:sz="8" w:space="0" w:color="FFFFFF"/>
              <w:bottom w:val="single" w:sz="8" w:space="0" w:color="FFFFFF"/>
              <w:right w:val="single" w:sz="8" w:space="0" w:color="FFFFFF"/>
            </w:tcBorders>
            <w:shd w:val="clear" w:color="auto" w:fill="4472C4"/>
            <w:hideMark/>
          </w:tcPr>
          <w:p w14:paraId="72F49D37" w14:textId="77777777" w:rsidR="00100203" w:rsidRPr="00100203" w:rsidRDefault="00100203" w:rsidP="00100203">
            <w:pPr>
              <w:suppressAutoHyphens w:val="0"/>
              <w:spacing w:after="0"/>
              <w:textAlignment w:val="baseline"/>
              <w:rPr>
                <w:rFonts w:eastAsia="Times New Roman"/>
                <w:b/>
                <w:bCs/>
                <w:color w:val="FFFFFF"/>
                <w:position w:val="1"/>
                <w:lang w:eastAsia="en-IE"/>
              </w:rPr>
            </w:pPr>
            <w:r w:rsidRPr="00100203">
              <w:rPr>
                <w:rFonts w:eastAsia="Times New Roman"/>
                <w:b/>
                <w:bCs/>
                <w:color w:val="FFFFFF"/>
                <w:position w:val="1"/>
                <w:lang w:eastAsia="en-IE"/>
              </w:rPr>
              <w:t>Default High Priority</w:t>
            </w:r>
            <w:r w:rsidRPr="00100203">
              <w:rPr>
                <w:rFonts w:eastAsia="Times New Roman"/>
                <w:b/>
                <w:bCs/>
                <w:color w:val="FFFFFF"/>
                <w:lang w:eastAsia="en-IE"/>
              </w:rPr>
              <w:t>​</w:t>
            </w:r>
          </w:p>
        </w:tc>
        <w:tc>
          <w:tcPr>
            <w:tcW w:w="2977" w:type="dxa"/>
            <w:tcBorders>
              <w:top w:val="nil"/>
              <w:left w:val="nil"/>
              <w:bottom w:val="single" w:sz="8" w:space="0" w:color="FFFFFF"/>
              <w:right w:val="single" w:sz="8" w:space="0" w:color="FFFFFF"/>
            </w:tcBorders>
            <w:shd w:val="clear" w:color="auto" w:fill="E9EBF5"/>
            <w:hideMark/>
          </w:tcPr>
          <w:p w14:paraId="2D402C36" w14:textId="77777777" w:rsidR="00100203" w:rsidRPr="00100203" w:rsidRDefault="00100203" w:rsidP="00100203">
            <w:pPr>
              <w:suppressAutoHyphens w:val="0"/>
              <w:spacing w:after="0"/>
              <w:textAlignment w:val="baseline"/>
              <w:rPr>
                <w:rFonts w:eastAsia="Times New Roman"/>
                <w:lang w:eastAsia="en-IE"/>
              </w:rPr>
            </w:pPr>
            <w:r w:rsidRPr="00100203">
              <w:rPr>
                <w:rFonts w:eastAsia="Times New Roman"/>
                <w:position w:val="1"/>
                <w:lang w:eastAsia="en-IE"/>
              </w:rPr>
              <w:t>3 working days</w:t>
            </w:r>
            <w:r w:rsidRPr="00100203">
              <w:rPr>
                <w:rFonts w:eastAsia="Times New Roman"/>
                <w:lang w:eastAsia="en-IE"/>
              </w:rPr>
              <w:t>​</w:t>
            </w:r>
          </w:p>
        </w:tc>
      </w:tr>
      <w:tr w:rsidR="00100203" w:rsidRPr="00100203" w14:paraId="04EFC870" w14:textId="77777777" w:rsidTr="00D23A70">
        <w:trPr>
          <w:trHeight w:val="427"/>
        </w:trPr>
        <w:tc>
          <w:tcPr>
            <w:tcW w:w="3260" w:type="dxa"/>
            <w:tcBorders>
              <w:top w:val="nil"/>
              <w:left w:val="single" w:sz="8" w:space="0" w:color="FFFFFF"/>
              <w:bottom w:val="single" w:sz="8" w:space="0" w:color="FFFFFF"/>
              <w:right w:val="single" w:sz="8" w:space="0" w:color="FFFFFF"/>
            </w:tcBorders>
            <w:shd w:val="clear" w:color="auto" w:fill="4472C4"/>
            <w:hideMark/>
          </w:tcPr>
          <w:p w14:paraId="45E91B02" w14:textId="77777777" w:rsidR="00100203" w:rsidRPr="00100203" w:rsidRDefault="00100203" w:rsidP="00100203">
            <w:pPr>
              <w:suppressAutoHyphens w:val="0"/>
              <w:spacing w:after="0"/>
              <w:textAlignment w:val="baseline"/>
              <w:rPr>
                <w:rFonts w:eastAsia="Times New Roman"/>
                <w:b/>
                <w:bCs/>
                <w:color w:val="FFFFFF"/>
                <w:lang w:eastAsia="en-IE"/>
              </w:rPr>
            </w:pPr>
            <w:r w:rsidRPr="00100203">
              <w:rPr>
                <w:rFonts w:eastAsia="Times New Roman"/>
                <w:b/>
                <w:bCs/>
                <w:color w:val="FFFFFF"/>
                <w:position w:val="1"/>
                <w:lang w:eastAsia="en-IE"/>
              </w:rPr>
              <w:t>Default Low Priority</w:t>
            </w:r>
            <w:r w:rsidRPr="00100203">
              <w:rPr>
                <w:rFonts w:eastAsia="Times New Roman"/>
                <w:b/>
                <w:bCs/>
                <w:color w:val="FFFFFF"/>
                <w:lang w:eastAsia="en-IE"/>
              </w:rPr>
              <w:t>​</w:t>
            </w:r>
          </w:p>
        </w:tc>
        <w:tc>
          <w:tcPr>
            <w:tcW w:w="2977" w:type="dxa"/>
            <w:tcBorders>
              <w:top w:val="nil"/>
              <w:left w:val="nil"/>
              <w:bottom w:val="single" w:sz="8" w:space="0" w:color="FFFFFF"/>
              <w:right w:val="single" w:sz="8" w:space="0" w:color="FFFFFF"/>
            </w:tcBorders>
            <w:shd w:val="clear" w:color="auto" w:fill="CFD5EA"/>
            <w:hideMark/>
          </w:tcPr>
          <w:p w14:paraId="1ABDF86A" w14:textId="77777777" w:rsidR="00100203" w:rsidRPr="00100203" w:rsidRDefault="00100203" w:rsidP="00100203">
            <w:pPr>
              <w:suppressAutoHyphens w:val="0"/>
              <w:spacing w:after="0"/>
              <w:textAlignment w:val="baseline"/>
              <w:rPr>
                <w:rFonts w:eastAsia="Times New Roman"/>
                <w:lang w:eastAsia="en-IE"/>
              </w:rPr>
            </w:pPr>
            <w:r w:rsidRPr="00100203">
              <w:rPr>
                <w:rFonts w:eastAsia="Times New Roman"/>
                <w:position w:val="1"/>
                <w:lang w:eastAsia="en-IE"/>
              </w:rPr>
              <w:t>15 working days</w:t>
            </w:r>
            <w:r w:rsidRPr="00100203">
              <w:rPr>
                <w:rFonts w:eastAsia="Times New Roman"/>
                <w:lang w:eastAsia="en-IE"/>
              </w:rPr>
              <w:t>​</w:t>
            </w:r>
          </w:p>
        </w:tc>
      </w:tr>
    </w:tbl>
    <w:p w14:paraId="562395ED" w14:textId="77777777" w:rsidR="00214E68" w:rsidRDefault="00214E68" w:rsidP="00100203">
      <w:pPr>
        <w:suppressAutoHyphens w:val="0"/>
        <w:spacing w:after="0"/>
        <w:rPr>
          <w:rFonts w:eastAsia="Times New Roman"/>
          <w:lang w:val="en-US" w:eastAsia="en-US"/>
        </w:rPr>
      </w:pPr>
    </w:p>
    <w:p w14:paraId="7DE92090" w14:textId="3BA8CF40" w:rsidR="00100203" w:rsidRPr="00100203" w:rsidRDefault="00100203" w:rsidP="00100203">
      <w:pPr>
        <w:suppressAutoHyphens w:val="0"/>
        <w:spacing w:after="0"/>
        <w:rPr>
          <w:rFonts w:eastAsiaTheme="minorHAnsi"/>
          <w:color w:val="auto"/>
          <w:sz w:val="22"/>
          <w:szCs w:val="22"/>
          <w:lang w:val="en-US" w:eastAsia="en-US"/>
        </w:rPr>
      </w:pPr>
      <w:r w:rsidRPr="00100203">
        <w:rPr>
          <w:rFonts w:eastAsia="Times New Roman"/>
          <w:lang w:val="en-US" w:eastAsia="en-US"/>
        </w:rPr>
        <w:t xml:space="preserve">When cases are received, they are automatically assigned the medium priority by the Customer Service Team and, once assessed within the Section dealing with the case, where more local knowledge exists, the Section can determine whether to alter or leave unchanged the SLA status. </w:t>
      </w:r>
    </w:p>
    <w:p w14:paraId="73933722" w14:textId="039CA9C3" w:rsidR="00100203" w:rsidRPr="00100203" w:rsidRDefault="00100203" w:rsidP="00100203">
      <w:pPr>
        <w:suppressAutoHyphens w:val="0"/>
        <w:rPr>
          <w:rFonts w:eastAsia="Times New Roman"/>
          <w:lang w:eastAsia="en-US"/>
        </w:rPr>
      </w:pPr>
      <w:r w:rsidRPr="00100203">
        <w:rPr>
          <w:rFonts w:eastAsia="Times New Roman"/>
          <w:lang w:val="en-US" w:eastAsia="en-US"/>
        </w:rPr>
        <w:t xml:space="preserve">The Dynamics CRM system is designed to report on performance of each Section regarding these SLAs. </w:t>
      </w:r>
      <w:r w:rsidRPr="00100203">
        <w:rPr>
          <w:rFonts w:eastAsia="Times New Roman"/>
          <w:lang w:eastAsia="en-US"/>
        </w:rPr>
        <w:t>SLAs are built into all cases and the system will warn staff (by email) when they are about to fail the SLA deadline and when a case is overdue. These alerts also issue to supervisors. In addition there is a staff Dashboard available to all users, to track performance.</w:t>
      </w:r>
    </w:p>
    <w:p w14:paraId="71B7193F" w14:textId="77777777" w:rsidR="00100203" w:rsidRPr="00100203" w:rsidRDefault="00100203" w:rsidP="00100203">
      <w:pPr>
        <w:suppressAutoHyphens w:val="0"/>
        <w:spacing w:after="0"/>
        <w:rPr>
          <w:rFonts w:eastAsia="Times New Roman"/>
          <w:lang w:val="en-US" w:eastAsia="en-US"/>
        </w:rPr>
      </w:pPr>
      <w:r w:rsidRPr="00100203">
        <w:rPr>
          <w:rFonts w:eastAsia="Times New Roman"/>
          <w:lang w:val="en-US" w:eastAsia="en-US"/>
        </w:rPr>
        <w:t>In addition, each Department has in place one or more Dynamics CRM Liaison staff who must monitor and assign incoming cases each day and track expiring or overdue cases.</w:t>
      </w:r>
    </w:p>
    <w:p w14:paraId="18507682" w14:textId="77777777" w:rsidR="00100203" w:rsidRPr="00100203" w:rsidRDefault="00100203" w:rsidP="00100203">
      <w:pPr>
        <w:suppressAutoHyphens w:val="0"/>
        <w:spacing w:after="0"/>
        <w:rPr>
          <w:rFonts w:eastAsia="Times New Roman"/>
          <w:lang w:val="en-US" w:eastAsia="en-US"/>
        </w:rPr>
      </w:pPr>
    </w:p>
    <w:p w14:paraId="61DF0D00" w14:textId="77777777" w:rsidR="00100203" w:rsidRPr="00100203" w:rsidRDefault="00100203" w:rsidP="00100203">
      <w:pPr>
        <w:suppressAutoHyphens w:val="0"/>
        <w:spacing w:after="0"/>
        <w:rPr>
          <w:rFonts w:eastAsia="Times New Roman"/>
          <w:lang w:eastAsia="en-US"/>
        </w:rPr>
      </w:pPr>
      <w:r w:rsidRPr="00100203">
        <w:rPr>
          <w:rFonts w:eastAsia="Times New Roman"/>
          <w:lang w:val="en-US" w:eastAsia="en-US"/>
        </w:rPr>
        <w:t xml:space="preserve">Regarding publication of performance data, it was intended that following the successful go live and bedding in of the new CRM that </w:t>
      </w:r>
      <w:r w:rsidRPr="00100203">
        <w:rPr>
          <w:rFonts w:eastAsia="Times New Roman"/>
          <w:lang w:eastAsia="en-US"/>
        </w:rPr>
        <w:t xml:space="preserve">a Management level reporting dashboard would be developed. It was intended that this dashboard would be used to publish meaningful performance data presented in graphical formats, both for use of Senior and Management Team levels to manage their Departmental performance but also to publish data in public reports such as Annual Report and quarterly in CE Reports etc. </w:t>
      </w:r>
    </w:p>
    <w:p w14:paraId="4502A68C" w14:textId="77777777" w:rsidR="00100203" w:rsidRPr="00100203" w:rsidRDefault="00100203" w:rsidP="00100203">
      <w:pPr>
        <w:suppressAutoHyphens w:val="0"/>
        <w:spacing w:after="0"/>
        <w:rPr>
          <w:rFonts w:eastAsia="Times New Roman"/>
          <w:lang w:eastAsia="en-US"/>
        </w:rPr>
      </w:pPr>
    </w:p>
    <w:p w14:paraId="11BC11C5" w14:textId="1E823F4C" w:rsidR="00100203" w:rsidRDefault="00100203" w:rsidP="00100203">
      <w:pPr>
        <w:suppressAutoHyphens w:val="0"/>
        <w:spacing w:after="0"/>
        <w:rPr>
          <w:rFonts w:eastAsia="Times New Roman"/>
          <w:lang w:eastAsia="en-US"/>
        </w:rPr>
      </w:pPr>
      <w:r w:rsidRPr="00100203">
        <w:rPr>
          <w:rFonts w:eastAsia="Times New Roman"/>
          <w:lang w:eastAsia="en-US"/>
        </w:rPr>
        <w:t xml:space="preserve">In July following the end of the Phase 1 stage (including review) of the CRM Project, the Project Team agreed specifications to develop the Management Reporting Dashboard using Microsoft Power BI. This work was scheduled to start in September 2021 on the basis that a data analytics specialist (graduate) was due to take up duty with the Council. Unfortunately due to the high demand in the market for data analysts we are having difficulties recruiting a graduate with these qualifications, although this has slowed our progress, the IT team have already started to create prototype reports around the area of SLA analysis which will be eventually available in the </w:t>
      </w:r>
      <w:r w:rsidRPr="00100203">
        <w:rPr>
          <w:rFonts w:eastAsia="Times New Roman"/>
          <w:lang w:eastAsia="en-US"/>
        </w:rPr>
        <w:lastRenderedPageBreak/>
        <w:t>Members portal which is designed to report on representations made in the Portal or to the membersreps email address.</w:t>
      </w:r>
    </w:p>
    <w:p w14:paraId="05C3161D" w14:textId="2833FF4C" w:rsidR="00100203" w:rsidRDefault="00100203" w:rsidP="00100203">
      <w:pPr>
        <w:suppressAutoHyphens w:val="0"/>
        <w:spacing w:after="0"/>
        <w:rPr>
          <w:rFonts w:eastAsia="Times New Roman"/>
          <w:lang w:eastAsia="en-US"/>
        </w:rPr>
      </w:pPr>
    </w:p>
    <w:p w14:paraId="6DD5D941" w14:textId="5364AFDF" w:rsidR="00100203" w:rsidRDefault="00100203" w:rsidP="00100203">
      <w:pPr>
        <w:suppressAutoHyphens w:val="0"/>
        <w:spacing w:after="0"/>
        <w:rPr>
          <w:rFonts w:eastAsia="Times New Roman"/>
          <w:lang w:eastAsia="en-US"/>
        </w:rPr>
      </w:pPr>
      <w:r>
        <w:rPr>
          <w:rFonts w:eastAsia="Times New Roman"/>
          <w:lang w:eastAsia="en-US"/>
        </w:rPr>
        <w:t xml:space="preserve">Councillor Noel Connolly </w:t>
      </w:r>
      <w:r w:rsidR="00D23A70">
        <w:rPr>
          <w:rFonts w:eastAsia="Times New Roman"/>
          <w:lang w:eastAsia="en-US"/>
        </w:rPr>
        <w:t xml:space="preserve">noted the contents of the report </w:t>
      </w:r>
      <w:r w:rsidR="00214E68">
        <w:rPr>
          <w:rFonts w:eastAsia="Times New Roman"/>
          <w:lang w:eastAsia="en-US"/>
        </w:rPr>
        <w:t>but</w:t>
      </w:r>
      <w:r w:rsidR="00D23A70">
        <w:rPr>
          <w:rFonts w:eastAsia="Times New Roman"/>
          <w:lang w:eastAsia="en-US"/>
        </w:rPr>
        <w:t xml:space="preserve"> stated</w:t>
      </w:r>
      <w:r w:rsidR="00214E68">
        <w:rPr>
          <w:rFonts w:eastAsia="Times New Roman"/>
          <w:lang w:eastAsia="en-US"/>
        </w:rPr>
        <w:t xml:space="preserve"> that</w:t>
      </w:r>
      <w:r w:rsidR="00D23A70">
        <w:rPr>
          <w:rFonts w:eastAsia="Times New Roman"/>
          <w:lang w:eastAsia="en-US"/>
        </w:rPr>
        <w:t xml:space="preserve"> in his view</w:t>
      </w:r>
      <w:r w:rsidR="00214E68">
        <w:rPr>
          <w:rFonts w:eastAsia="Times New Roman"/>
          <w:lang w:eastAsia="en-US"/>
        </w:rPr>
        <w:t>,</w:t>
      </w:r>
      <w:r w:rsidR="00D23A70">
        <w:rPr>
          <w:rFonts w:eastAsia="Times New Roman"/>
          <w:lang w:eastAsia="en-US"/>
        </w:rPr>
        <w:t xml:space="preserve"> the system was not fit for purpose and cited numerous different examples where the system had failed badly. He expressed his utter dissatisfaction and annoyance over the failures of the system and stated something radical needed to be done.  He compliment</w:t>
      </w:r>
      <w:r w:rsidR="00214E68">
        <w:rPr>
          <w:rFonts w:eastAsia="Times New Roman"/>
          <w:lang w:eastAsia="en-US"/>
        </w:rPr>
        <w:t>ed</w:t>
      </w:r>
      <w:r w:rsidR="00D23A70">
        <w:rPr>
          <w:rFonts w:eastAsia="Times New Roman"/>
          <w:lang w:eastAsia="en-US"/>
        </w:rPr>
        <w:t xml:space="preserve"> the staff on their work but noted they were being let down badly by the system. A discussion ensued among the members with the following points made:</w:t>
      </w:r>
    </w:p>
    <w:p w14:paraId="272A1D71" w14:textId="489C6289" w:rsidR="00D23A70" w:rsidRPr="00D23A70" w:rsidRDefault="00D23A70" w:rsidP="00D23A70">
      <w:pPr>
        <w:pStyle w:val="ListParagraph"/>
        <w:numPr>
          <w:ilvl w:val="0"/>
          <w:numId w:val="10"/>
        </w:numPr>
        <w:suppressAutoHyphens w:val="0"/>
        <w:spacing w:after="0"/>
        <w:rPr>
          <w:rFonts w:eastAsia="Times New Roman"/>
          <w:lang w:eastAsia="en-US"/>
        </w:rPr>
      </w:pPr>
      <w:r w:rsidRPr="00D23A70">
        <w:rPr>
          <w:rFonts w:eastAsia="Times New Roman"/>
          <w:lang w:eastAsia="en-US"/>
        </w:rPr>
        <w:t xml:space="preserve">Information sought on the numbers of cases being closed, and what </w:t>
      </w:r>
      <w:r w:rsidR="00214E68">
        <w:rPr>
          <w:rFonts w:eastAsia="Times New Roman"/>
          <w:lang w:eastAsia="en-US"/>
        </w:rPr>
        <w:t>we</w:t>
      </w:r>
      <w:r w:rsidRPr="00D23A70">
        <w:rPr>
          <w:rFonts w:eastAsia="Times New Roman"/>
          <w:lang w:eastAsia="en-US"/>
        </w:rPr>
        <w:t xml:space="preserve">re the triggers for </w:t>
      </w:r>
      <w:r w:rsidR="00214E68">
        <w:rPr>
          <w:rFonts w:eastAsia="Times New Roman"/>
          <w:lang w:eastAsia="en-US"/>
        </w:rPr>
        <w:t>cases to be closed.</w:t>
      </w:r>
    </w:p>
    <w:p w14:paraId="318F6418" w14:textId="7A1D3C05" w:rsidR="00D23A70" w:rsidRDefault="00D23A70" w:rsidP="00D23A70">
      <w:pPr>
        <w:pStyle w:val="ListParagraph"/>
        <w:numPr>
          <w:ilvl w:val="0"/>
          <w:numId w:val="10"/>
        </w:numPr>
        <w:suppressAutoHyphens w:val="0"/>
        <w:spacing w:after="0"/>
        <w:rPr>
          <w:rFonts w:eastAsia="Times New Roman"/>
          <w:lang w:eastAsia="en-US"/>
        </w:rPr>
      </w:pPr>
      <w:r>
        <w:rPr>
          <w:rFonts w:eastAsia="Times New Roman"/>
          <w:lang w:eastAsia="en-US"/>
        </w:rPr>
        <w:t>Was there an</w:t>
      </w:r>
      <w:r w:rsidRPr="00D23A70">
        <w:rPr>
          <w:rFonts w:eastAsia="Times New Roman"/>
          <w:lang w:eastAsia="en-US"/>
        </w:rPr>
        <w:t xml:space="preserve"> update on the CRM portal for members</w:t>
      </w:r>
      <w:r>
        <w:rPr>
          <w:rFonts w:eastAsia="Times New Roman"/>
          <w:lang w:eastAsia="en-US"/>
        </w:rPr>
        <w:t xml:space="preserve"> as this could alleviate some of the issues raised</w:t>
      </w:r>
      <w:r w:rsidR="00820645">
        <w:rPr>
          <w:rFonts w:eastAsia="Times New Roman"/>
          <w:lang w:eastAsia="en-US"/>
        </w:rPr>
        <w:t>.</w:t>
      </w:r>
    </w:p>
    <w:p w14:paraId="1708FC26" w14:textId="00FA13E9" w:rsidR="00D23A70" w:rsidRDefault="00D23A70" w:rsidP="00D23A70">
      <w:pPr>
        <w:suppressAutoHyphens w:val="0"/>
        <w:spacing w:after="0"/>
        <w:rPr>
          <w:rFonts w:eastAsia="Times New Roman"/>
          <w:lang w:eastAsia="en-US"/>
        </w:rPr>
      </w:pPr>
    </w:p>
    <w:p w14:paraId="14DA9502" w14:textId="7FFD3F18" w:rsidR="00D23A70" w:rsidRPr="00D23A70" w:rsidRDefault="00D23A70" w:rsidP="00D23A70">
      <w:pPr>
        <w:suppressAutoHyphens w:val="0"/>
        <w:spacing w:after="0"/>
        <w:rPr>
          <w:rFonts w:eastAsia="Times New Roman"/>
          <w:lang w:eastAsia="en-US"/>
        </w:rPr>
      </w:pPr>
      <w:r>
        <w:rPr>
          <w:rFonts w:eastAsia="Times New Roman"/>
          <w:lang w:eastAsia="en-US"/>
        </w:rPr>
        <w:t xml:space="preserve">Ms O’Grady stated that due to the issues that arose around the use of the kildarecoco.ie </w:t>
      </w:r>
      <w:r w:rsidR="00214E68">
        <w:rPr>
          <w:rFonts w:eastAsia="Times New Roman"/>
          <w:lang w:eastAsia="en-US"/>
        </w:rPr>
        <w:t xml:space="preserve">email </w:t>
      </w:r>
      <w:r>
        <w:rPr>
          <w:rFonts w:eastAsia="Times New Roman"/>
          <w:lang w:eastAsia="en-US"/>
        </w:rPr>
        <w:t xml:space="preserve">addresses </w:t>
      </w:r>
      <w:r w:rsidR="00214E68">
        <w:rPr>
          <w:rFonts w:eastAsia="Times New Roman"/>
          <w:lang w:eastAsia="en-US"/>
        </w:rPr>
        <w:t>by</w:t>
      </w:r>
      <w:r>
        <w:rPr>
          <w:rFonts w:eastAsia="Times New Roman"/>
          <w:lang w:eastAsia="en-US"/>
        </w:rPr>
        <w:t xml:space="preserve"> the members and </w:t>
      </w:r>
      <w:r w:rsidR="00820645">
        <w:rPr>
          <w:rFonts w:eastAsia="Times New Roman"/>
          <w:lang w:eastAsia="en-US"/>
        </w:rPr>
        <w:t xml:space="preserve">Section 40 queries, the introduction of the CRM portal for members had been delayed. Once these issues were finalised and agreed on by the members, Corporate </w:t>
      </w:r>
      <w:r w:rsidR="00214E68">
        <w:rPr>
          <w:rFonts w:eastAsia="Times New Roman"/>
          <w:lang w:eastAsia="en-US"/>
        </w:rPr>
        <w:t>Services</w:t>
      </w:r>
      <w:r w:rsidR="00820645">
        <w:rPr>
          <w:rFonts w:eastAsia="Times New Roman"/>
          <w:lang w:eastAsia="en-US"/>
        </w:rPr>
        <w:t xml:space="preserve"> would roll out the </w:t>
      </w:r>
      <w:r w:rsidR="00214E68">
        <w:rPr>
          <w:rFonts w:eastAsia="Times New Roman"/>
          <w:lang w:eastAsia="en-US"/>
        </w:rPr>
        <w:t xml:space="preserve">CRM </w:t>
      </w:r>
      <w:r w:rsidR="00820645">
        <w:rPr>
          <w:rFonts w:eastAsia="Times New Roman"/>
          <w:lang w:eastAsia="en-US"/>
        </w:rPr>
        <w:t>portal</w:t>
      </w:r>
      <w:r w:rsidR="00214E68">
        <w:rPr>
          <w:rFonts w:eastAsia="Times New Roman"/>
          <w:lang w:eastAsia="en-US"/>
        </w:rPr>
        <w:t xml:space="preserve"> for members</w:t>
      </w:r>
      <w:r w:rsidR="00820645">
        <w:rPr>
          <w:rFonts w:eastAsia="Times New Roman"/>
          <w:lang w:eastAsia="en-US"/>
        </w:rPr>
        <w:t xml:space="preserve">. She stated she was happy to liaise with Councillor Noel Connolly and the relevant departments on the specific cases he had referenced. </w:t>
      </w:r>
    </w:p>
    <w:p w14:paraId="48DD8766" w14:textId="3CD703E4" w:rsidR="00D23A70" w:rsidRDefault="00D23A70" w:rsidP="00100203">
      <w:pPr>
        <w:suppressAutoHyphens w:val="0"/>
        <w:spacing w:after="0"/>
        <w:rPr>
          <w:rFonts w:eastAsia="Times New Roman"/>
          <w:lang w:eastAsia="en-US"/>
        </w:rPr>
      </w:pPr>
    </w:p>
    <w:p w14:paraId="098B6110" w14:textId="06AF7A9D" w:rsidR="00D23A70" w:rsidRPr="00100203" w:rsidRDefault="00D23A70" w:rsidP="00100203">
      <w:pPr>
        <w:suppressAutoHyphens w:val="0"/>
        <w:spacing w:after="0"/>
        <w:rPr>
          <w:rFonts w:eastAsia="Times New Roman"/>
          <w:color w:val="FF0000"/>
          <w:lang w:eastAsia="en-US"/>
        </w:rPr>
      </w:pPr>
      <w:r>
        <w:rPr>
          <w:rFonts w:eastAsia="Times New Roman"/>
          <w:lang w:eastAsia="en-US"/>
        </w:rPr>
        <w:t xml:space="preserve">Councillor Noel Connolly thanked the members for their input and noted that the lack of staff was </w:t>
      </w:r>
      <w:r w:rsidR="00214E68">
        <w:rPr>
          <w:rFonts w:eastAsia="Times New Roman"/>
          <w:lang w:eastAsia="en-US"/>
        </w:rPr>
        <w:t xml:space="preserve">a recurring theme and one of </w:t>
      </w:r>
      <w:r>
        <w:rPr>
          <w:rFonts w:eastAsia="Times New Roman"/>
          <w:lang w:eastAsia="en-US"/>
        </w:rPr>
        <w:t>the main issue</w:t>
      </w:r>
      <w:r w:rsidR="00214E68">
        <w:rPr>
          <w:rFonts w:eastAsia="Times New Roman"/>
          <w:lang w:eastAsia="en-US"/>
        </w:rPr>
        <w:t>s</w:t>
      </w:r>
      <w:r>
        <w:rPr>
          <w:rFonts w:eastAsia="Times New Roman"/>
          <w:lang w:eastAsia="en-US"/>
        </w:rPr>
        <w:t xml:space="preserve"> </w:t>
      </w:r>
      <w:r w:rsidR="00214E68">
        <w:rPr>
          <w:rFonts w:eastAsia="Times New Roman"/>
          <w:lang w:eastAsia="en-US"/>
        </w:rPr>
        <w:t>for the council noting</w:t>
      </w:r>
      <w:r>
        <w:rPr>
          <w:rFonts w:eastAsia="Times New Roman"/>
          <w:lang w:eastAsia="en-US"/>
        </w:rPr>
        <w:t xml:space="preserve"> he had raised this</w:t>
      </w:r>
      <w:r w:rsidR="00820645">
        <w:rPr>
          <w:rFonts w:eastAsia="Times New Roman"/>
          <w:lang w:eastAsia="en-US"/>
        </w:rPr>
        <w:t xml:space="preserve"> </w:t>
      </w:r>
      <w:r w:rsidR="00214E68">
        <w:rPr>
          <w:rFonts w:eastAsia="Times New Roman"/>
          <w:lang w:eastAsia="en-US"/>
        </w:rPr>
        <w:t>very</w:t>
      </w:r>
      <w:r>
        <w:rPr>
          <w:rFonts w:eastAsia="Times New Roman"/>
          <w:lang w:eastAsia="en-US"/>
        </w:rPr>
        <w:t xml:space="preserve"> issue with the previous Chief Executive. </w:t>
      </w:r>
    </w:p>
    <w:p w14:paraId="02D75E9D" w14:textId="15D857E4" w:rsidR="00DA27C2" w:rsidRPr="00820645" w:rsidRDefault="00DA27C2" w:rsidP="00DA27C2">
      <w:pPr>
        <w:suppressAutoHyphens w:val="0"/>
        <w:spacing w:after="0"/>
        <w:rPr>
          <w:rFonts w:eastAsia="Times New Roman"/>
          <w:color w:val="auto"/>
          <w:lang w:val="en-GB" w:eastAsia="en-GB"/>
        </w:rPr>
      </w:pPr>
      <w:r w:rsidRPr="00820645">
        <w:rPr>
          <w:rFonts w:eastAsia="Times New Roman"/>
          <w:b/>
          <w:bCs/>
          <w:color w:val="auto"/>
          <w:lang w:val="en-GB" w:eastAsia="en-GB"/>
        </w:rPr>
        <w:t>Resolved</w:t>
      </w:r>
      <w:r w:rsidRPr="00820645">
        <w:rPr>
          <w:rFonts w:eastAsia="Times New Roman"/>
          <w:color w:val="auto"/>
          <w:lang w:val="en-GB" w:eastAsia="en-GB"/>
        </w:rPr>
        <w:t xml:space="preserve"> on the proposal of Councillor </w:t>
      </w:r>
      <w:r w:rsidR="00100203" w:rsidRPr="00820645">
        <w:rPr>
          <w:rFonts w:eastAsia="Times New Roman"/>
          <w:color w:val="auto"/>
          <w:lang w:val="en-GB" w:eastAsia="en-GB"/>
        </w:rPr>
        <w:t>Noel Connolly</w:t>
      </w:r>
      <w:r w:rsidRPr="00820645">
        <w:rPr>
          <w:rFonts w:eastAsia="Times New Roman"/>
          <w:color w:val="auto"/>
          <w:lang w:val="en-GB" w:eastAsia="en-GB"/>
        </w:rPr>
        <w:t xml:space="preserve">, seconded by Councillor </w:t>
      </w:r>
      <w:r w:rsidR="00100203" w:rsidRPr="00820645">
        <w:rPr>
          <w:rFonts w:eastAsia="Times New Roman"/>
          <w:color w:val="auto"/>
          <w:lang w:val="en-GB" w:eastAsia="en-GB"/>
        </w:rPr>
        <w:t>Cussen</w:t>
      </w:r>
      <w:r w:rsidRPr="00820645">
        <w:rPr>
          <w:rFonts w:eastAsia="Times New Roman"/>
          <w:color w:val="auto"/>
          <w:lang w:val="en-GB" w:eastAsia="en-GB"/>
        </w:rPr>
        <w:t xml:space="preserve"> and agreed by the members present, the report was noted. </w:t>
      </w:r>
    </w:p>
    <w:p w14:paraId="66210365" w14:textId="1B8C1FF9" w:rsidR="007F52F5" w:rsidRPr="00820645" w:rsidRDefault="007F52F5" w:rsidP="00DA27C2">
      <w:pPr>
        <w:suppressAutoHyphens w:val="0"/>
        <w:spacing w:after="0"/>
        <w:rPr>
          <w:rFonts w:eastAsia="Times New Roman"/>
          <w:color w:val="auto"/>
          <w:lang w:val="en-GB" w:eastAsia="en-GB"/>
        </w:rPr>
      </w:pPr>
    </w:p>
    <w:p w14:paraId="69B3449C" w14:textId="6A5CA519" w:rsidR="007F52F5" w:rsidRDefault="007F52F5" w:rsidP="00DA27C2">
      <w:pPr>
        <w:suppressAutoHyphens w:val="0"/>
        <w:spacing w:after="0"/>
        <w:rPr>
          <w:rFonts w:eastAsia="Times New Roman"/>
          <w:color w:val="auto"/>
          <w:lang w:val="en-GB" w:eastAsia="en-GB"/>
        </w:rPr>
      </w:pPr>
      <w:r w:rsidRPr="00820645">
        <w:rPr>
          <w:rFonts w:eastAsia="Times New Roman"/>
          <w:color w:val="auto"/>
          <w:lang w:val="en-GB" w:eastAsia="en-GB"/>
        </w:rPr>
        <w:t>The Cathaoirleach noted</w:t>
      </w:r>
      <w:r w:rsidR="00214E68">
        <w:rPr>
          <w:rFonts w:eastAsia="Times New Roman"/>
          <w:color w:val="auto"/>
          <w:lang w:val="en-GB" w:eastAsia="en-GB"/>
        </w:rPr>
        <w:t xml:space="preserve"> that</w:t>
      </w:r>
      <w:r w:rsidRPr="00820645">
        <w:rPr>
          <w:rFonts w:eastAsia="Times New Roman"/>
          <w:color w:val="auto"/>
          <w:lang w:val="en-GB" w:eastAsia="en-GB"/>
        </w:rPr>
        <w:t xml:space="preserve"> the next item on the agenda was a motion in the name of Councillor McLoughlin Healy</w:t>
      </w:r>
      <w:r w:rsidR="00820645" w:rsidRPr="00820645">
        <w:rPr>
          <w:rFonts w:eastAsia="Times New Roman"/>
          <w:color w:val="auto"/>
          <w:lang w:val="en-GB" w:eastAsia="en-GB"/>
        </w:rPr>
        <w:t xml:space="preserve">. He </w:t>
      </w:r>
      <w:r w:rsidR="00214E68">
        <w:rPr>
          <w:rFonts w:eastAsia="Times New Roman"/>
          <w:color w:val="auto"/>
          <w:lang w:val="en-GB" w:eastAsia="en-GB"/>
        </w:rPr>
        <w:t>stated</w:t>
      </w:r>
      <w:r w:rsidR="00820645" w:rsidRPr="00820645">
        <w:rPr>
          <w:rFonts w:eastAsia="Times New Roman"/>
          <w:color w:val="auto"/>
          <w:lang w:val="en-GB" w:eastAsia="en-GB"/>
        </w:rPr>
        <w:t xml:space="preserve"> that </w:t>
      </w:r>
      <w:r w:rsidRPr="00820645">
        <w:rPr>
          <w:rFonts w:eastAsia="Times New Roman"/>
          <w:color w:val="auto"/>
          <w:lang w:val="en-GB" w:eastAsia="en-GB"/>
        </w:rPr>
        <w:t xml:space="preserve">as Councillor McLoughlin Healy </w:t>
      </w:r>
      <w:r w:rsidR="00787B4D">
        <w:rPr>
          <w:rFonts w:eastAsia="Times New Roman"/>
          <w:color w:val="auto"/>
          <w:lang w:val="en-GB" w:eastAsia="en-GB"/>
        </w:rPr>
        <w:t>could not be</w:t>
      </w:r>
      <w:r w:rsidRPr="00820645">
        <w:rPr>
          <w:rFonts w:eastAsia="Times New Roman"/>
          <w:color w:val="auto"/>
          <w:lang w:val="en-GB" w:eastAsia="en-GB"/>
        </w:rPr>
        <w:t xml:space="preserve"> in attendance</w:t>
      </w:r>
      <w:r w:rsidR="00564E4B">
        <w:rPr>
          <w:rFonts w:eastAsia="Times New Roman"/>
          <w:color w:val="auto"/>
          <w:lang w:val="en-GB" w:eastAsia="en-GB"/>
        </w:rPr>
        <w:t xml:space="preserve"> </w:t>
      </w:r>
      <w:r w:rsidRPr="00820645">
        <w:rPr>
          <w:rFonts w:eastAsia="Times New Roman"/>
          <w:color w:val="auto"/>
          <w:lang w:val="en-GB" w:eastAsia="en-GB"/>
        </w:rPr>
        <w:t>and had not communicated a request that her motion be moved by any other member, in accordance with standing orders, the motion was not heard.</w:t>
      </w:r>
    </w:p>
    <w:p w14:paraId="7F36AFAE" w14:textId="6FFEB339" w:rsidR="008A1628" w:rsidRDefault="008A1628" w:rsidP="00DA27C2">
      <w:pPr>
        <w:suppressAutoHyphens w:val="0"/>
        <w:spacing w:after="0"/>
        <w:rPr>
          <w:rFonts w:eastAsia="Times New Roman"/>
          <w:color w:val="auto"/>
          <w:lang w:val="en-GB" w:eastAsia="en-GB"/>
        </w:rPr>
      </w:pPr>
    </w:p>
    <w:p w14:paraId="192E8C38" w14:textId="77777777" w:rsidR="008A1628" w:rsidRPr="00820645" w:rsidRDefault="008A1628" w:rsidP="00DA27C2">
      <w:pPr>
        <w:suppressAutoHyphens w:val="0"/>
        <w:spacing w:after="0"/>
        <w:rPr>
          <w:rFonts w:eastAsia="Times New Roman"/>
          <w:color w:val="auto"/>
          <w:lang w:val="en-GB" w:eastAsia="en-GB"/>
        </w:rPr>
      </w:pPr>
    </w:p>
    <w:p w14:paraId="0FEE3220" w14:textId="77777777" w:rsidR="00820645" w:rsidRDefault="00820645" w:rsidP="00214E68">
      <w:pPr>
        <w:suppressAutoHyphens w:val="0"/>
        <w:spacing w:after="0"/>
        <w:rPr>
          <w:rFonts w:eastAsia="Times New Roman"/>
          <w:b/>
          <w:bCs/>
          <w:color w:val="FF0000"/>
          <w:lang w:eastAsia="en-US"/>
        </w:rPr>
      </w:pPr>
    </w:p>
    <w:p w14:paraId="1D24E93E" w14:textId="0821B375" w:rsidR="00DA27C2" w:rsidRPr="00214E68" w:rsidRDefault="00DA27C2" w:rsidP="00DA27C2">
      <w:pPr>
        <w:suppressAutoHyphens w:val="0"/>
        <w:spacing w:after="0"/>
        <w:jc w:val="center"/>
        <w:rPr>
          <w:rFonts w:eastAsia="Times New Roman"/>
          <w:b/>
          <w:bCs/>
          <w:color w:val="auto"/>
          <w:lang w:eastAsia="en-US"/>
        </w:rPr>
      </w:pPr>
      <w:r w:rsidRPr="00214E68">
        <w:rPr>
          <w:rFonts w:eastAsia="Times New Roman"/>
          <w:b/>
          <w:bCs/>
          <w:color w:val="auto"/>
          <w:lang w:eastAsia="en-US"/>
        </w:rPr>
        <w:lastRenderedPageBreak/>
        <w:t>25/1021</w:t>
      </w:r>
    </w:p>
    <w:p w14:paraId="1157E399" w14:textId="73C30C37" w:rsidR="00DA27C2" w:rsidRPr="00214E68" w:rsidRDefault="00DA27C2" w:rsidP="00DA27C2">
      <w:pPr>
        <w:suppressAutoHyphens w:val="0"/>
        <w:spacing w:after="0"/>
        <w:ind w:left="3600"/>
        <w:rPr>
          <w:rFonts w:eastAsia="Times New Roman"/>
          <w:b/>
          <w:bCs/>
          <w:color w:val="auto"/>
          <w:lang w:eastAsia="en-US"/>
        </w:rPr>
      </w:pPr>
      <w:r w:rsidRPr="00214E68">
        <w:rPr>
          <w:rFonts w:eastAsia="Times New Roman"/>
          <w:b/>
          <w:bCs/>
          <w:color w:val="auto"/>
          <w:lang w:eastAsia="en-US"/>
        </w:rPr>
        <w:t xml:space="preserve">National Disability Authority </w:t>
      </w:r>
    </w:p>
    <w:p w14:paraId="322DA119" w14:textId="67D5D4F7" w:rsidR="00DA27C2" w:rsidRPr="00214E68" w:rsidRDefault="00DA27C2" w:rsidP="00DA27C2">
      <w:pPr>
        <w:suppressAutoHyphens w:val="0"/>
        <w:spacing w:after="0"/>
        <w:rPr>
          <w:color w:val="auto"/>
        </w:rPr>
      </w:pPr>
      <w:r w:rsidRPr="00214E68">
        <w:rPr>
          <w:color w:val="auto"/>
        </w:rPr>
        <w:t xml:space="preserve">The following motion in the name of Councillor Chris Pender was considered by the members. </w:t>
      </w:r>
    </w:p>
    <w:p w14:paraId="31DB736C" w14:textId="77777777" w:rsidR="00DA27C2" w:rsidRPr="00214E68" w:rsidRDefault="00DA27C2" w:rsidP="00DA27C2">
      <w:pPr>
        <w:suppressAutoHyphens w:val="0"/>
        <w:spacing w:after="0"/>
        <w:rPr>
          <w:rFonts w:eastAsia="Times New Roman"/>
          <w:color w:val="auto"/>
          <w:lang w:eastAsia="en-IE"/>
        </w:rPr>
      </w:pPr>
      <w:r w:rsidRPr="00214E68">
        <w:rPr>
          <w:rFonts w:eastAsia="Times New Roman"/>
          <w:color w:val="auto"/>
          <w:lang w:eastAsia="en-US"/>
        </w:rPr>
        <w:t>That Kildare County Council implements the National Disability Authority ‘Code of Practice on Accessibility of Public Services and Information provided by Public Bodies’ and the NDA Accessibility Toolkit if it has not already done so.</w:t>
      </w:r>
    </w:p>
    <w:p w14:paraId="1C2448A6" w14:textId="77777777" w:rsidR="00DA27C2" w:rsidRPr="00214E68" w:rsidRDefault="00DA27C2" w:rsidP="00DA27C2">
      <w:pPr>
        <w:suppressAutoHyphens w:val="0"/>
        <w:spacing w:after="0"/>
        <w:rPr>
          <w:rFonts w:ascii="Calibri" w:eastAsia="Times New Roman" w:hAnsi="Calibri" w:cs="Times New Roman"/>
          <w:color w:val="auto"/>
          <w:sz w:val="22"/>
          <w:szCs w:val="22"/>
          <w:lang w:eastAsia="en-US"/>
        </w:rPr>
      </w:pPr>
    </w:p>
    <w:p w14:paraId="3703D09D" w14:textId="7DFB9C60" w:rsidR="00DA27C2" w:rsidRPr="00214E68" w:rsidRDefault="00DA27C2" w:rsidP="00DA27C2">
      <w:pPr>
        <w:suppressAutoHyphens w:val="0"/>
        <w:spacing w:after="0"/>
        <w:rPr>
          <w:color w:val="auto"/>
        </w:rPr>
      </w:pPr>
      <w:r w:rsidRPr="00214E68">
        <w:rPr>
          <w:color w:val="auto"/>
        </w:rPr>
        <w:t xml:space="preserve">The motion was proposed by Councillor </w:t>
      </w:r>
      <w:r w:rsidR="00820645" w:rsidRPr="00214E68">
        <w:rPr>
          <w:color w:val="auto"/>
        </w:rPr>
        <w:t>Pender</w:t>
      </w:r>
      <w:r w:rsidRPr="00214E68">
        <w:rPr>
          <w:color w:val="auto"/>
        </w:rPr>
        <w:t xml:space="preserve"> and seconded by Councillor </w:t>
      </w:r>
      <w:r w:rsidR="00820645" w:rsidRPr="00214E68">
        <w:rPr>
          <w:color w:val="auto"/>
        </w:rPr>
        <w:t>Killeen</w:t>
      </w:r>
      <w:r w:rsidRPr="00214E68">
        <w:rPr>
          <w:color w:val="auto"/>
        </w:rPr>
        <w:t>.</w:t>
      </w:r>
    </w:p>
    <w:p w14:paraId="2866D561" w14:textId="77777777" w:rsidR="00DA27C2" w:rsidRPr="0094616B" w:rsidRDefault="00DA27C2" w:rsidP="00DA27C2">
      <w:pPr>
        <w:suppressAutoHyphens w:val="0"/>
        <w:spacing w:after="0"/>
        <w:jc w:val="center"/>
        <w:rPr>
          <w:rFonts w:eastAsia="Times New Roman"/>
          <w:b/>
          <w:bCs/>
          <w:color w:val="FF0000"/>
          <w:lang w:eastAsia="en-US"/>
        </w:rPr>
      </w:pPr>
    </w:p>
    <w:p w14:paraId="7DB3B34F" w14:textId="2BC3259D" w:rsidR="00820645" w:rsidRPr="00820645" w:rsidRDefault="00DA27C2" w:rsidP="00820645">
      <w:pPr>
        <w:rPr>
          <w:rFonts w:ascii="Calibri" w:hAnsi="Calibri" w:cs="Calibri"/>
          <w:color w:val="auto"/>
          <w:lang w:eastAsia="en-US"/>
        </w:rPr>
      </w:pPr>
      <w:r w:rsidRPr="00820645">
        <w:rPr>
          <w:rFonts w:eastAsia="Times New Roman"/>
          <w:iCs/>
          <w:color w:val="auto"/>
          <w:lang w:eastAsia="en-US"/>
        </w:rPr>
        <w:t xml:space="preserve">A report from the </w:t>
      </w:r>
      <w:r w:rsidR="00820645" w:rsidRPr="00820645">
        <w:rPr>
          <w:rFonts w:eastAsia="Times New Roman"/>
          <w:iCs/>
          <w:color w:val="auto"/>
          <w:lang w:eastAsia="en-US"/>
        </w:rPr>
        <w:t>Mr Michael Hurley, Health and Safety Officer stated that</w:t>
      </w:r>
      <w:r w:rsidRPr="00820645">
        <w:rPr>
          <w:rFonts w:eastAsia="Times New Roman"/>
          <w:iCs/>
          <w:color w:val="auto"/>
          <w:lang w:eastAsia="en-US"/>
        </w:rPr>
        <w:t xml:space="preserve"> </w:t>
      </w:r>
      <w:r w:rsidR="00820645" w:rsidRPr="00820645">
        <w:rPr>
          <w:rFonts w:eastAsia="Times New Roman"/>
          <w:iCs/>
          <w:color w:val="auto"/>
          <w:lang w:eastAsia="en-US"/>
        </w:rPr>
        <w:t>the</w:t>
      </w:r>
      <w:r w:rsidR="00820645" w:rsidRPr="00820645">
        <w:rPr>
          <w:color w:val="auto"/>
          <w:lang w:eastAsia="en-US"/>
        </w:rPr>
        <w:t xml:space="preserve"> Code relates, directly, to the matters outlined in sections 26, 27 and 28 of the Disability Act 2005. These sections of the Act impose significant statutory duties upon public bodies which came into effect from 31 December 2005. The council are in compliance with these duties and thus have implemented the Code of Practice. The council have also used and continue to use the NDA Accessibility Toolkit to help make our services, buildings, information, and website more accessible to customers with disabilities. </w:t>
      </w:r>
    </w:p>
    <w:p w14:paraId="0EAB3EE1" w14:textId="5D90740C" w:rsidR="00DA27C2" w:rsidRPr="00214E68" w:rsidRDefault="00820645" w:rsidP="00214E68">
      <w:pPr>
        <w:rPr>
          <w:rFonts w:eastAsia="Times New Roman"/>
          <w:color w:val="auto"/>
          <w:lang w:eastAsia="en-US"/>
        </w:rPr>
      </w:pPr>
      <w:r>
        <w:rPr>
          <w:rFonts w:eastAsia="Times New Roman"/>
          <w:color w:val="auto"/>
          <w:lang w:eastAsia="en-US"/>
        </w:rPr>
        <w:t xml:space="preserve">Councillor Pender accepted the report but noted that not all images contained on the </w:t>
      </w:r>
      <w:r w:rsidR="00214E68">
        <w:rPr>
          <w:rFonts w:eastAsia="Times New Roman"/>
          <w:color w:val="auto"/>
          <w:lang w:eastAsia="en-US"/>
        </w:rPr>
        <w:t>council’s</w:t>
      </w:r>
      <w:r>
        <w:rPr>
          <w:rFonts w:eastAsia="Times New Roman"/>
          <w:color w:val="auto"/>
          <w:lang w:eastAsia="en-US"/>
        </w:rPr>
        <w:t xml:space="preserve"> website had image descriptions and/or subtitles. He also noted </w:t>
      </w:r>
      <w:r w:rsidR="00214E68">
        <w:rPr>
          <w:rFonts w:eastAsia="Times New Roman"/>
          <w:color w:val="auto"/>
          <w:lang w:eastAsia="en-US"/>
        </w:rPr>
        <w:t xml:space="preserve">that </w:t>
      </w:r>
      <w:r>
        <w:rPr>
          <w:rFonts w:eastAsia="Times New Roman"/>
          <w:color w:val="auto"/>
          <w:lang w:eastAsia="en-US"/>
        </w:rPr>
        <w:t>the recent recording of the panel event on Women and Diversity in Local Government did not have automatic captions.</w:t>
      </w:r>
      <w:r w:rsidR="00214E68">
        <w:rPr>
          <w:rFonts w:eastAsia="Times New Roman"/>
          <w:color w:val="auto"/>
          <w:lang w:eastAsia="en-US"/>
        </w:rPr>
        <w:br/>
      </w:r>
      <w:r w:rsidR="00DA27C2" w:rsidRPr="00820645">
        <w:rPr>
          <w:rFonts w:eastAsia="Times New Roman"/>
          <w:b/>
          <w:bCs/>
          <w:color w:val="auto"/>
          <w:lang w:val="en-GB" w:eastAsia="en-GB"/>
        </w:rPr>
        <w:t>Resolved</w:t>
      </w:r>
      <w:r w:rsidR="00DA27C2" w:rsidRPr="00820645">
        <w:rPr>
          <w:rFonts w:eastAsia="Times New Roman"/>
          <w:color w:val="auto"/>
          <w:lang w:val="en-GB" w:eastAsia="en-GB"/>
        </w:rPr>
        <w:t xml:space="preserve"> on the proposal of Councillor </w:t>
      </w:r>
      <w:r w:rsidRPr="00820645">
        <w:rPr>
          <w:rFonts w:eastAsia="Times New Roman"/>
          <w:color w:val="auto"/>
          <w:lang w:val="en-GB" w:eastAsia="en-GB"/>
        </w:rPr>
        <w:t>Pender</w:t>
      </w:r>
      <w:r w:rsidR="00DA27C2" w:rsidRPr="00820645">
        <w:rPr>
          <w:rFonts w:eastAsia="Times New Roman"/>
          <w:color w:val="auto"/>
          <w:lang w:val="en-GB" w:eastAsia="en-GB"/>
        </w:rPr>
        <w:t xml:space="preserve">, seconded by Councillor </w:t>
      </w:r>
      <w:r w:rsidRPr="00820645">
        <w:rPr>
          <w:rFonts w:eastAsia="Times New Roman"/>
          <w:color w:val="auto"/>
          <w:lang w:val="en-GB" w:eastAsia="en-GB"/>
        </w:rPr>
        <w:t>Killeen</w:t>
      </w:r>
      <w:r w:rsidR="00DA27C2" w:rsidRPr="00820645">
        <w:rPr>
          <w:rFonts w:eastAsia="Times New Roman"/>
          <w:color w:val="auto"/>
          <w:lang w:val="en-GB" w:eastAsia="en-GB"/>
        </w:rPr>
        <w:t xml:space="preserve"> and agreed by the members present, the report was noted. </w:t>
      </w:r>
    </w:p>
    <w:p w14:paraId="11640B60" w14:textId="77777777" w:rsidR="00820645" w:rsidRDefault="00820645" w:rsidP="001D1653">
      <w:pPr>
        <w:suppressAutoHyphens w:val="0"/>
        <w:spacing w:after="0"/>
        <w:rPr>
          <w:rFonts w:eastAsia="Times New Roman"/>
          <w:bCs/>
          <w:color w:val="auto"/>
          <w:lang w:val="en-GB" w:eastAsia="en-GB"/>
        </w:rPr>
      </w:pPr>
    </w:p>
    <w:p w14:paraId="316834CD" w14:textId="77777777" w:rsidR="00820645" w:rsidRDefault="00820645" w:rsidP="001D1653">
      <w:pPr>
        <w:suppressAutoHyphens w:val="0"/>
        <w:spacing w:after="0"/>
        <w:rPr>
          <w:rFonts w:eastAsia="Times New Roman"/>
          <w:bCs/>
          <w:color w:val="auto"/>
          <w:lang w:val="en-GB" w:eastAsia="en-GB"/>
        </w:rPr>
      </w:pPr>
    </w:p>
    <w:p w14:paraId="1DD5F98A" w14:textId="58BDB7A1" w:rsidR="006509EB" w:rsidRDefault="00891888" w:rsidP="00820645">
      <w:pPr>
        <w:suppressAutoHyphens w:val="0"/>
        <w:spacing w:after="0"/>
        <w:rPr>
          <w:rFonts w:eastAsia="Times New Roman"/>
          <w:bCs/>
          <w:color w:val="auto"/>
          <w:lang w:val="en-GB" w:eastAsia="en-GB"/>
        </w:rPr>
        <w:sectPr w:rsidR="006509EB" w:rsidSect="006509EB">
          <w:headerReference w:type="default" r:id="rId15"/>
          <w:footerReference w:type="default" r:id="rId16"/>
          <w:pgSz w:w="11906" w:h="16838"/>
          <w:pgMar w:top="720" w:right="720" w:bottom="720" w:left="720" w:header="708" w:footer="708" w:gutter="0"/>
          <w:cols w:space="708"/>
          <w:docGrid w:linePitch="360"/>
        </w:sectPr>
      </w:pPr>
      <w:r w:rsidRPr="00C42508">
        <w:rPr>
          <w:rFonts w:eastAsia="Times New Roman"/>
          <w:bCs/>
          <w:color w:val="auto"/>
          <w:lang w:val="en-GB" w:eastAsia="en-GB"/>
        </w:rPr>
        <w:t>The meeting conclude</w:t>
      </w:r>
      <w:r w:rsidR="008A1628">
        <w:rPr>
          <w:rFonts w:eastAsia="Times New Roman"/>
          <w:bCs/>
          <w:color w:val="auto"/>
          <w:lang w:val="en-GB" w:eastAsia="en-GB"/>
        </w:rPr>
        <w:t>d.</w:t>
      </w:r>
    </w:p>
    <w:p w14:paraId="65820F75" w14:textId="77777777" w:rsidR="006509EB" w:rsidRPr="006509EB" w:rsidRDefault="006509EB" w:rsidP="006509EB">
      <w:pPr>
        <w:suppressAutoHyphens w:val="0"/>
        <w:spacing w:after="0"/>
        <w:rPr>
          <w:rFonts w:eastAsia="Times New Roman" w:cs="Times New Roman"/>
          <w:b/>
          <w:bCs/>
          <w:lang w:eastAsia="en-US"/>
        </w:rPr>
      </w:pPr>
    </w:p>
    <w:sectPr w:rsidR="006509EB" w:rsidRPr="006509EB" w:rsidSect="000C1A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79E9B" w14:textId="77777777" w:rsidR="007F74D4" w:rsidRDefault="007F74D4" w:rsidP="00995A33">
      <w:pPr>
        <w:spacing w:after="0" w:line="240" w:lineRule="auto"/>
      </w:pPr>
      <w:r>
        <w:separator/>
      </w:r>
    </w:p>
  </w:endnote>
  <w:endnote w:type="continuationSeparator" w:id="0">
    <w:p w14:paraId="5D0F1FF7" w14:textId="77777777" w:rsidR="007F74D4" w:rsidRDefault="007F74D4" w:rsidP="0099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otham Rounded Medium">
    <w:altName w:val="Calibri"/>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ple-system">
    <w:altName w:val="Calibri"/>
    <w:charset w:val="00"/>
    <w:family w:val="auto"/>
    <w:pitch w:val="default"/>
  </w:font>
  <w:font w:name="Chronicle SSm 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035805"/>
      <w:docPartObj>
        <w:docPartGallery w:val="Page Numbers (Bottom of Page)"/>
        <w:docPartUnique/>
      </w:docPartObj>
    </w:sdtPr>
    <w:sdtEndPr/>
    <w:sdtContent>
      <w:sdt>
        <w:sdtPr>
          <w:rPr>
            <w:sz w:val="22"/>
            <w:szCs w:val="22"/>
          </w:rPr>
          <w:id w:val="565050523"/>
          <w:docPartObj>
            <w:docPartGallery w:val="Page Numbers (Top of Page)"/>
            <w:docPartUnique/>
          </w:docPartObj>
        </w:sdtPr>
        <w:sdtEndPr/>
        <w:sdtContent>
          <w:p w14:paraId="0E6FB7AA" w14:textId="271F38F5" w:rsidR="00D23A70" w:rsidRPr="00ED7084" w:rsidRDefault="00D23A70">
            <w:pPr>
              <w:pStyle w:val="Footer"/>
              <w:pBdr>
                <w:bottom w:val="single" w:sz="12" w:space="1" w:color="auto"/>
              </w:pBdr>
              <w:jc w:val="right"/>
              <w:rPr>
                <w:sz w:val="22"/>
                <w:szCs w:val="22"/>
              </w:rPr>
            </w:pPr>
          </w:p>
          <w:p w14:paraId="7A62C3C0" w14:textId="01BC38EA" w:rsidR="00D23A70" w:rsidRPr="00ED7084" w:rsidRDefault="00D23A70" w:rsidP="0084218E">
            <w:pPr>
              <w:pStyle w:val="Footer"/>
              <w:rPr>
                <w:sz w:val="22"/>
                <w:szCs w:val="22"/>
              </w:rPr>
            </w:pPr>
            <w:r w:rsidRPr="00ED7084">
              <w:rPr>
                <w:sz w:val="22"/>
                <w:szCs w:val="22"/>
              </w:rPr>
              <w:t>Minutes of Kildare Cou</w:t>
            </w:r>
            <w:r>
              <w:rPr>
                <w:sz w:val="22"/>
                <w:szCs w:val="22"/>
              </w:rPr>
              <w:t xml:space="preserve">nty Council meeting 181021  </w:t>
            </w:r>
            <w:r w:rsidRPr="00ED7084">
              <w:rPr>
                <w:sz w:val="22"/>
                <w:szCs w:val="22"/>
              </w:rPr>
              <w:t xml:space="preserve">                          </w:t>
            </w:r>
            <w:r>
              <w:rPr>
                <w:sz w:val="22"/>
                <w:szCs w:val="22"/>
              </w:rPr>
              <w:t xml:space="preserve">                              </w:t>
            </w:r>
            <w:r w:rsidRPr="00ED7084">
              <w:rPr>
                <w:sz w:val="22"/>
                <w:szCs w:val="22"/>
              </w:rPr>
              <w:t xml:space="preserve">Page </w:t>
            </w:r>
            <w:r w:rsidRPr="00ED7084">
              <w:rPr>
                <w:b/>
                <w:sz w:val="22"/>
                <w:szCs w:val="22"/>
              </w:rPr>
              <w:fldChar w:fldCharType="begin"/>
            </w:r>
            <w:r w:rsidRPr="00ED7084">
              <w:rPr>
                <w:b/>
                <w:sz w:val="22"/>
                <w:szCs w:val="22"/>
              </w:rPr>
              <w:instrText xml:space="preserve"> PAGE </w:instrText>
            </w:r>
            <w:r w:rsidRPr="00ED7084">
              <w:rPr>
                <w:b/>
                <w:sz w:val="22"/>
                <w:szCs w:val="22"/>
              </w:rPr>
              <w:fldChar w:fldCharType="separate"/>
            </w:r>
            <w:r>
              <w:rPr>
                <w:b/>
                <w:noProof/>
                <w:sz w:val="22"/>
                <w:szCs w:val="22"/>
              </w:rPr>
              <w:t>22</w:t>
            </w:r>
            <w:r w:rsidRPr="00ED7084">
              <w:rPr>
                <w:b/>
                <w:sz w:val="22"/>
                <w:szCs w:val="22"/>
              </w:rPr>
              <w:fldChar w:fldCharType="end"/>
            </w:r>
            <w:r w:rsidRPr="00ED7084">
              <w:rPr>
                <w:sz w:val="22"/>
                <w:szCs w:val="22"/>
              </w:rPr>
              <w:t xml:space="preserve"> of </w:t>
            </w:r>
            <w:r w:rsidRPr="00ED7084">
              <w:rPr>
                <w:b/>
                <w:sz w:val="22"/>
                <w:szCs w:val="22"/>
              </w:rPr>
              <w:fldChar w:fldCharType="begin"/>
            </w:r>
            <w:r w:rsidRPr="00ED7084">
              <w:rPr>
                <w:b/>
                <w:sz w:val="22"/>
                <w:szCs w:val="22"/>
              </w:rPr>
              <w:instrText xml:space="preserve"> NUMPAGES  </w:instrText>
            </w:r>
            <w:r w:rsidRPr="00ED7084">
              <w:rPr>
                <w:b/>
                <w:sz w:val="22"/>
                <w:szCs w:val="22"/>
              </w:rPr>
              <w:fldChar w:fldCharType="separate"/>
            </w:r>
            <w:r>
              <w:rPr>
                <w:b/>
                <w:noProof/>
                <w:sz w:val="22"/>
                <w:szCs w:val="22"/>
              </w:rPr>
              <w:t>22</w:t>
            </w:r>
            <w:r w:rsidRPr="00ED7084">
              <w:rPr>
                <w:b/>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AAE7" w14:textId="77777777" w:rsidR="007F74D4" w:rsidRDefault="007F74D4" w:rsidP="00995A33">
      <w:pPr>
        <w:spacing w:after="0" w:line="240" w:lineRule="auto"/>
      </w:pPr>
      <w:r>
        <w:separator/>
      </w:r>
    </w:p>
  </w:footnote>
  <w:footnote w:type="continuationSeparator" w:id="0">
    <w:p w14:paraId="328221F2" w14:textId="77777777" w:rsidR="007F74D4" w:rsidRDefault="007F74D4" w:rsidP="0099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C643" w14:textId="77777777" w:rsidR="00D23A70" w:rsidRDefault="00D23A70" w:rsidP="00995A33">
    <w:pPr>
      <w:pStyle w:val="Header"/>
    </w:pPr>
    <w:r>
      <w:rPr>
        <w:noProof/>
        <w:lang w:val="en-GB" w:eastAsia="en-GB"/>
      </w:rPr>
      <mc:AlternateContent>
        <mc:Choice Requires="wps">
          <w:drawing>
            <wp:anchor distT="4294967291" distB="4294967291" distL="114300" distR="114300" simplePos="0" relativeHeight="251657728" behindDoc="0" locked="0" layoutInCell="1" allowOverlap="1" wp14:anchorId="4E9C2963" wp14:editId="57ECAA88">
              <wp:simplePos x="0" y="0"/>
              <wp:positionH relativeFrom="column">
                <wp:posOffset>0</wp:posOffset>
              </wp:positionH>
              <wp:positionV relativeFrom="paragraph">
                <wp:posOffset>252094</wp:posOffset>
              </wp:positionV>
              <wp:extent cx="6293485" cy="0"/>
              <wp:effectExtent l="0" t="0" r="0" b="0"/>
              <wp:wrapTight wrapText="bothSides">
                <wp:wrapPolygon edited="0">
                  <wp:start x="0" y="0"/>
                  <wp:lineTo x="0" y="21600"/>
                  <wp:lineTo x="21600" y="21600"/>
                  <wp:lineTo x="21600" y="0"/>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37509"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9.85pt" to="495.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" strokecolor="gray">
              <w10:wrap type="tight"/>
            </v:line>
          </w:pict>
        </mc:Fallback>
      </mc:AlternateContent>
    </w:r>
    <w:r>
      <w:t>Kildare County Council</w:t>
    </w:r>
    <w:r>
      <w:tab/>
    </w:r>
  </w:p>
  <w:p w14:paraId="1B87ACB8" w14:textId="77777777" w:rsidR="00D23A70" w:rsidRPr="00075D09" w:rsidRDefault="00D23A70" w:rsidP="00995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DAC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574"/>
        </w:tabs>
        <w:ind w:left="574" w:hanging="432"/>
      </w:pPr>
      <w:rPr>
        <w:rFonts w:cs="Times New Roman"/>
      </w:rPr>
    </w:lvl>
    <w:lvl w:ilvl="1">
      <w:start w:val="1"/>
      <w:numFmt w:val="none"/>
      <w:pStyle w:val="Heading2"/>
      <w:lvlText w:val=""/>
      <w:lvlJc w:val="left"/>
      <w:pPr>
        <w:tabs>
          <w:tab w:val="num" w:pos="718"/>
        </w:tabs>
        <w:ind w:left="718" w:hanging="576"/>
      </w:pPr>
      <w:rPr>
        <w:rFonts w:cs="Times New Roman"/>
      </w:rPr>
    </w:lvl>
    <w:lvl w:ilvl="2">
      <w:start w:val="1"/>
      <w:numFmt w:val="none"/>
      <w:pStyle w:val="Heading3"/>
      <w:lvlText w:val=""/>
      <w:lvlJc w:val="left"/>
      <w:pPr>
        <w:tabs>
          <w:tab w:val="num" w:pos="862"/>
        </w:tabs>
        <w:ind w:left="862" w:hanging="720"/>
      </w:pPr>
      <w:rPr>
        <w:rFonts w:cs="Times New Roman"/>
      </w:rPr>
    </w:lvl>
    <w:lvl w:ilvl="3">
      <w:start w:val="1"/>
      <w:numFmt w:val="none"/>
      <w:lvlText w:val=""/>
      <w:lvlJc w:val="left"/>
      <w:pPr>
        <w:tabs>
          <w:tab w:val="num" w:pos="1006"/>
        </w:tabs>
        <w:ind w:left="1006" w:hanging="864"/>
      </w:pPr>
      <w:rPr>
        <w:rFonts w:cs="Times New Roman"/>
      </w:rPr>
    </w:lvl>
    <w:lvl w:ilvl="4">
      <w:start w:val="1"/>
      <w:numFmt w:val="none"/>
      <w:lvlText w:val=""/>
      <w:lvlJc w:val="left"/>
      <w:pPr>
        <w:tabs>
          <w:tab w:val="num" w:pos="1150"/>
        </w:tabs>
        <w:ind w:left="1150" w:hanging="1008"/>
      </w:pPr>
      <w:rPr>
        <w:rFonts w:cs="Times New Roman"/>
      </w:rPr>
    </w:lvl>
    <w:lvl w:ilvl="5">
      <w:start w:val="1"/>
      <w:numFmt w:val="none"/>
      <w:lvlText w:val=""/>
      <w:lvlJc w:val="left"/>
      <w:pPr>
        <w:tabs>
          <w:tab w:val="num" w:pos="1294"/>
        </w:tabs>
        <w:ind w:left="1294" w:hanging="1152"/>
      </w:pPr>
      <w:rPr>
        <w:rFonts w:cs="Times New Roman"/>
      </w:rPr>
    </w:lvl>
    <w:lvl w:ilvl="6">
      <w:start w:val="1"/>
      <w:numFmt w:val="none"/>
      <w:lvlText w:val=""/>
      <w:lvlJc w:val="left"/>
      <w:pPr>
        <w:tabs>
          <w:tab w:val="num" w:pos="1438"/>
        </w:tabs>
        <w:ind w:left="1438" w:hanging="1296"/>
      </w:pPr>
      <w:rPr>
        <w:rFonts w:cs="Times New Roman"/>
      </w:rPr>
    </w:lvl>
    <w:lvl w:ilvl="7">
      <w:start w:val="1"/>
      <w:numFmt w:val="none"/>
      <w:lvlText w:val=""/>
      <w:lvlJc w:val="left"/>
      <w:pPr>
        <w:tabs>
          <w:tab w:val="num" w:pos="1582"/>
        </w:tabs>
        <w:ind w:left="1582" w:hanging="1440"/>
      </w:pPr>
      <w:rPr>
        <w:rFonts w:cs="Times New Roman"/>
      </w:rPr>
    </w:lvl>
    <w:lvl w:ilvl="8">
      <w:start w:val="1"/>
      <w:numFmt w:val="none"/>
      <w:lvlText w:val=""/>
      <w:lvlJc w:val="left"/>
      <w:pPr>
        <w:tabs>
          <w:tab w:val="num" w:pos="1726"/>
        </w:tabs>
        <w:ind w:left="1726" w:hanging="1584"/>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3" w15:restartNumberingAfterBreak="0">
    <w:nsid w:val="23E84725"/>
    <w:multiLevelType w:val="hybridMultilevel"/>
    <w:tmpl w:val="4CDCE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AF1D42"/>
    <w:multiLevelType w:val="hybridMultilevel"/>
    <w:tmpl w:val="46F21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F33719"/>
    <w:multiLevelType w:val="hybridMultilevel"/>
    <w:tmpl w:val="F89AD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3F33F5"/>
    <w:multiLevelType w:val="hybridMultilevel"/>
    <w:tmpl w:val="136EA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DF0917"/>
    <w:multiLevelType w:val="hybridMultilevel"/>
    <w:tmpl w:val="BAA61EF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2B07C07"/>
    <w:multiLevelType w:val="hybridMultilevel"/>
    <w:tmpl w:val="F9BAE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27705D"/>
    <w:multiLevelType w:val="hybridMultilevel"/>
    <w:tmpl w:val="DD489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07B6AA2"/>
    <w:multiLevelType w:val="hybridMultilevel"/>
    <w:tmpl w:val="1FB6D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10"/>
  </w:num>
  <w:num w:numId="7">
    <w:abstractNumId w:val="8"/>
  </w:num>
  <w:num w:numId="8">
    <w:abstractNumId w:val="7"/>
  </w:num>
  <w:num w:numId="9">
    <w:abstractNumId w:val="6"/>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41"/>
    <w:rsid w:val="000003CD"/>
    <w:rsid w:val="000003F0"/>
    <w:rsid w:val="0000041C"/>
    <w:rsid w:val="00000631"/>
    <w:rsid w:val="00000E8E"/>
    <w:rsid w:val="00000F4E"/>
    <w:rsid w:val="00001086"/>
    <w:rsid w:val="000014DA"/>
    <w:rsid w:val="000015C4"/>
    <w:rsid w:val="00001E8E"/>
    <w:rsid w:val="00002204"/>
    <w:rsid w:val="00002623"/>
    <w:rsid w:val="00002641"/>
    <w:rsid w:val="000026C9"/>
    <w:rsid w:val="000028DE"/>
    <w:rsid w:val="00002B7D"/>
    <w:rsid w:val="00002C9D"/>
    <w:rsid w:val="00002D81"/>
    <w:rsid w:val="00002EDC"/>
    <w:rsid w:val="00002F81"/>
    <w:rsid w:val="00002FC0"/>
    <w:rsid w:val="00003127"/>
    <w:rsid w:val="00003135"/>
    <w:rsid w:val="000038A9"/>
    <w:rsid w:val="00003BBE"/>
    <w:rsid w:val="00003F28"/>
    <w:rsid w:val="00004633"/>
    <w:rsid w:val="00004685"/>
    <w:rsid w:val="000047A5"/>
    <w:rsid w:val="00004D4E"/>
    <w:rsid w:val="00004DBF"/>
    <w:rsid w:val="00004E3D"/>
    <w:rsid w:val="00004EC7"/>
    <w:rsid w:val="000051D4"/>
    <w:rsid w:val="0000531B"/>
    <w:rsid w:val="00005348"/>
    <w:rsid w:val="0000596F"/>
    <w:rsid w:val="00005F95"/>
    <w:rsid w:val="00006173"/>
    <w:rsid w:val="0000668A"/>
    <w:rsid w:val="000066F0"/>
    <w:rsid w:val="00006816"/>
    <w:rsid w:val="00006E38"/>
    <w:rsid w:val="00006E7D"/>
    <w:rsid w:val="000071A7"/>
    <w:rsid w:val="000071CC"/>
    <w:rsid w:val="000072B8"/>
    <w:rsid w:val="00007971"/>
    <w:rsid w:val="00007DF5"/>
    <w:rsid w:val="00007E44"/>
    <w:rsid w:val="00007EE3"/>
    <w:rsid w:val="00010112"/>
    <w:rsid w:val="00010334"/>
    <w:rsid w:val="00010A66"/>
    <w:rsid w:val="00010AB8"/>
    <w:rsid w:val="00010C84"/>
    <w:rsid w:val="00010CE7"/>
    <w:rsid w:val="00010F11"/>
    <w:rsid w:val="0001122A"/>
    <w:rsid w:val="00011911"/>
    <w:rsid w:val="00011A4B"/>
    <w:rsid w:val="000120C5"/>
    <w:rsid w:val="0001232A"/>
    <w:rsid w:val="00012E07"/>
    <w:rsid w:val="00012F5C"/>
    <w:rsid w:val="00012FDA"/>
    <w:rsid w:val="0001347A"/>
    <w:rsid w:val="00013B64"/>
    <w:rsid w:val="00013F69"/>
    <w:rsid w:val="00014131"/>
    <w:rsid w:val="00014153"/>
    <w:rsid w:val="000145D6"/>
    <w:rsid w:val="00014B10"/>
    <w:rsid w:val="00014E76"/>
    <w:rsid w:val="000152DA"/>
    <w:rsid w:val="000155FA"/>
    <w:rsid w:val="00015734"/>
    <w:rsid w:val="00015762"/>
    <w:rsid w:val="000158CF"/>
    <w:rsid w:val="000159AD"/>
    <w:rsid w:val="00016176"/>
    <w:rsid w:val="00016319"/>
    <w:rsid w:val="00016AD2"/>
    <w:rsid w:val="00016B7C"/>
    <w:rsid w:val="00016C18"/>
    <w:rsid w:val="00016C91"/>
    <w:rsid w:val="00017181"/>
    <w:rsid w:val="00017AC7"/>
    <w:rsid w:val="00017C2B"/>
    <w:rsid w:val="00020203"/>
    <w:rsid w:val="000205CF"/>
    <w:rsid w:val="00020A06"/>
    <w:rsid w:val="00020D00"/>
    <w:rsid w:val="00021328"/>
    <w:rsid w:val="0002170D"/>
    <w:rsid w:val="00021875"/>
    <w:rsid w:val="00021A03"/>
    <w:rsid w:val="00021B3C"/>
    <w:rsid w:val="00021D3C"/>
    <w:rsid w:val="00021D8F"/>
    <w:rsid w:val="00022467"/>
    <w:rsid w:val="000228EB"/>
    <w:rsid w:val="00022D0B"/>
    <w:rsid w:val="0002300F"/>
    <w:rsid w:val="0002315A"/>
    <w:rsid w:val="00023297"/>
    <w:rsid w:val="0002332E"/>
    <w:rsid w:val="000233A9"/>
    <w:rsid w:val="000234D8"/>
    <w:rsid w:val="000236AB"/>
    <w:rsid w:val="000243B3"/>
    <w:rsid w:val="0002470E"/>
    <w:rsid w:val="0002472E"/>
    <w:rsid w:val="000247BD"/>
    <w:rsid w:val="00024F2C"/>
    <w:rsid w:val="000250FF"/>
    <w:rsid w:val="00025329"/>
    <w:rsid w:val="0002587F"/>
    <w:rsid w:val="0002595B"/>
    <w:rsid w:val="00025D63"/>
    <w:rsid w:val="00025FFB"/>
    <w:rsid w:val="00026A63"/>
    <w:rsid w:val="00026DAE"/>
    <w:rsid w:val="00026F7B"/>
    <w:rsid w:val="0002795C"/>
    <w:rsid w:val="000279C5"/>
    <w:rsid w:val="00027AE1"/>
    <w:rsid w:val="00027BA3"/>
    <w:rsid w:val="00027BC4"/>
    <w:rsid w:val="00027D81"/>
    <w:rsid w:val="00030011"/>
    <w:rsid w:val="0003029D"/>
    <w:rsid w:val="0003051D"/>
    <w:rsid w:val="00030592"/>
    <w:rsid w:val="000308EF"/>
    <w:rsid w:val="00030C5A"/>
    <w:rsid w:val="00031875"/>
    <w:rsid w:val="00031DE6"/>
    <w:rsid w:val="00032477"/>
    <w:rsid w:val="00032695"/>
    <w:rsid w:val="000326BF"/>
    <w:rsid w:val="00032A2C"/>
    <w:rsid w:val="00032C15"/>
    <w:rsid w:val="00032DA4"/>
    <w:rsid w:val="000330A7"/>
    <w:rsid w:val="000335C8"/>
    <w:rsid w:val="00033AD3"/>
    <w:rsid w:val="00033CDA"/>
    <w:rsid w:val="00033E29"/>
    <w:rsid w:val="00034219"/>
    <w:rsid w:val="000347A4"/>
    <w:rsid w:val="0003484D"/>
    <w:rsid w:val="00034F5E"/>
    <w:rsid w:val="00035451"/>
    <w:rsid w:val="00035691"/>
    <w:rsid w:val="00035867"/>
    <w:rsid w:val="00035916"/>
    <w:rsid w:val="00035AA9"/>
    <w:rsid w:val="00035F98"/>
    <w:rsid w:val="000361EB"/>
    <w:rsid w:val="0003620C"/>
    <w:rsid w:val="00036238"/>
    <w:rsid w:val="00036583"/>
    <w:rsid w:val="00036673"/>
    <w:rsid w:val="00036A60"/>
    <w:rsid w:val="0003712A"/>
    <w:rsid w:val="00037677"/>
    <w:rsid w:val="0004000F"/>
    <w:rsid w:val="000401BE"/>
    <w:rsid w:val="0004042D"/>
    <w:rsid w:val="00040527"/>
    <w:rsid w:val="00040530"/>
    <w:rsid w:val="000405A1"/>
    <w:rsid w:val="00040748"/>
    <w:rsid w:val="00040E23"/>
    <w:rsid w:val="0004126F"/>
    <w:rsid w:val="00041305"/>
    <w:rsid w:val="000413E2"/>
    <w:rsid w:val="000417F0"/>
    <w:rsid w:val="00041A27"/>
    <w:rsid w:val="000422C1"/>
    <w:rsid w:val="000424A0"/>
    <w:rsid w:val="0004284E"/>
    <w:rsid w:val="000431B3"/>
    <w:rsid w:val="000432A7"/>
    <w:rsid w:val="000436AE"/>
    <w:rsid w:val="00043B08"/>
    <w:rsid w:val="00043DB5"/>
    <w:rsid w:val="0004513A"/>
    <w:rsid w:val="000452FA"/>
    <w:rsid w:val="00045475"/>
    <w:rsid w:val="00045593"/>
    <w:rsid w:val="00045706"/>
    <w:rsid w:val="0004576F"/>
    <w:rsid w:val="00045ADB"/>
    <w:rsid w:val="00045B76"/>
    <w:rsid w:val="00045C41"/>
    <w:rsid w:val="00045F4B"/>
    <w:rsid w:val="0004611D"/>
    <w:rsid w:val="000467DA"/>
    <w:rsid w:val="000469D3"/>
    <w:rsid w:val="00046ABA"/>
    <w:rsid w:val="00046D69"/>
    <w:rsid w:val="00046D7B"/>
    <w:rsid w:val="00046F3B"/>
    <w:rsid w:val="000477AD"/>
    <w:rsid w:val="00047862"/>
    <w:rsid w:val="0004788A"/>
    <w:rsid w:val="000478AF"/>
    <w:rsid w:val="00047987"/>
    <w:rsid w:val="00047BE2"/>
    <w:rsid w:val="00047C0A"/>
    <w:rsid w:val="00047C2E"/>
    <w:rsid w:val="000500BE"/>
    <w:rsid w:val="00050620"/>
    <w:rsid w:val="00050825"/>
    <w:rsid w:val="000515A6"/>
    <w:rsid w:val="0005163C"/>
    <w:rsid w:val="00051762"/>
    <w:rsid w:val="0005184F"/>
    <w:rsid w:val="00051918"/>
    <w:rsid w:val="00051B0C"/>
    <w:rsid w:val="00051D54"/>
    <w:rsid w:val="000528D6"/>
    <w:rsid w:val="000528F2"/>
    <w:rsid w:val="00052A9B"/>
    <w:rsid w:val="00052AEA"/>
    <w:rsid w:val="00052B9E"/>
    <w:rsid w:val="00052D48"/>
    <w:rsid w:val="00052D95"/>
    <w:rsid w:val="00052DB0"/>
    <w:rsid w:val="0005309A"/>
    <w:rsid w:val="00053398"/>
    <w:rsid w:val="0005364F"/>
    <w:rsid w:val="00053CCA"/>
    <w:rsid w:val="00053CCD"/>
    <w:rsid w:val="00053D99"/>
    <w:rsid w:val="0005407C"/>
    <w:rsid w:val="0005423F"/>
    <w:rsid w:val="00054889"/>
    <w:rsid w:val="000548B6"/>
    <w:rsid w:val="00054DBC"/>
    <w:rsid w:val="00054E16"/>
    <w:rsid w:val="00055283"/>
    <w:rsid w:val="000552E9"/>
    <w:rsid w:val="0005531C"/>
    <w:rsid w:val="0005533E"/>
    <w:rsid w:val="00055466"/>
    <w:rsid w:val="000555B9"/>
    <w:rsid w:val="0005567F"/>
    <w:rsid w:val="0005575C"/>
    <w:rsid w:val="00055883"/>
    <w:rsid w:val="00055B7E"/>
    <w:rsid w:val="00055BD7"/>
    <w:rsid w:val="00055EBF"/>
    <w:rsid w:val="00056032"/>
    <w:rsid w:val="00056107"/>
    <w:rsid w:val="0005623B"/>
    <w:rsid w:val="000564AE"/>
    <w:rsid w:val="00056641"/>
    <w:rsid w:val="0005674E"/>
    <w:rsid w:val="0005694C"/>
    <w:rsid w:val="00056ABD"/>
    <w:rsid w:val="00056F6A"/>
    <w:rsid w:val="00057202"/>
    <w:rsid w:val="00057667"/>
    <w:rsid w:val="0005768C"/>
    <w:rsid w:val="000602C1"/>
    <w:rsid w:val="000606AB"/>
    <w:rsid w:val="00060790"/>
    <w:rsid w:val="00060D04"/>
    <w:rsid w:val="00060D24"/>
    <w:rsid w:val="000614E0"/>
    <w:rsid w:val="0006179E"/>
    <w:rsid w:val="0006185A"/>
    <w:rsid w:val="00061885"/>
    <w:rsid w:val="00061D09"/>
    <w:rsid w:val="00061D7A"/>
    <w:rsid w:val="0006214C"/>
    <w:rsid w:val="00062299"/>
    <w:rsid w:val="000624B8"/>
    <w:rsid w:val="000625AD"/>
    <w:rsid w:val="00062DC0"/>
    <w:rsid w:val="000632AA"/>
    <w:rsid w:val="000633ED"/>
    <w:rsid w:val="0006364D"/>
    <w:rsid w:val="000638E1"/>
    <w:rsid w:val="00063F17"/>
    <w:rsid w:val="00064377"/>
    <w:rsid w:val="00064432"/>
    <w:rsid w:val="0006445B"/>
    <w:rsid w:val="00064717"/>
    <w:rsid w:val="00064D02"/>
    <w:rsid w:val="00064E7A"/>
    <w:rsid w:val="00064F77"/>
    <w:rsid w:val="00065034"/>
    <w:rsid w:val="00065188"/>
    <w:rsid w:val="00065B4B"/>
    <w:rsid w:val="00065D0D"/>
    <w:rsid w:val="00065D54"/>
    <w:rsid w:val="00065E08"/>
    <w:rsid w:val="000664DC"/>
    <w:rsid w:val="00066A6F"/>
    <w:rsid w:val="00066EAF"/>
    <w:rsid w:val="00066EFF"/>
    <w:rsid w:val="00066F2C"/>
    <w:rsid w:val="0006719D"/>
    <w:rsid w:val="000672F4"/>
    <w:rsid w:val="00067604"/>
    <w:rsid w:val="000676F4"/>
    <w:rsid w:val="00067995"/>
    <w:rsid w:val="00067B29"/>
    <w:rsid w:val="00067D13"/>
    <w:rsid w:val="00067E2D"/>
    <w:rsid w:val="00067E60"/>
    <w:rsid w:val="000701CE"/>
    <w:rsid w:val="000703AC"/>
    <w:rsid w:val="00070762"/>
    <w:rsid w:val="000709C5"/>
    <w:rsid w:val="00070A38"/>
    <w:rsid w:val="00070B82"/>
    <w:rsid w:val="00070D70"/>
    <w:rsid w:val="00071150"/>
    <w:rsid w:val="000711AF"/>
    <w:rsid w:val="000712D2"/>
    <w:rsid w:val="00071481"/>
    <w:rsid w:val="00071897"/>
    <w:rsid w:val="00071BF8"/>
    <w:rsid w:val="0007215F"/>
    <w:rsid w:val="000722F3"/>
    <w:rsid w:val="00072760"/>
    <w:rsid w:val="00072DAE"/>
    <w:rsid w:val="00072DC7"/>
    <w:rsid w:val="00072F6B"/>
    <w:rsid w:val="000733F5"/>
    <w:rsid w:val="000735B1"/>
    <w:rsid w:val="00073B9A"/>
    <w:rsid w:val="0007436F"/>
    <w:rsid w:val="00074466"/>
    <w:rsid w:val="00074A60"/>
    <w:rsid w:val="00074A81"/>
    <w:rsid w:val="00074DBC"/>
    <w:rsid w:val="00074E2B"/>
    <w:rsid w:val="00074F91"/>
    <w:rsid w:val="00075388"/>
    <w:rsid w:val="000754D8"/>
    <w:rsid w:val="00075626"/>
    <w:rsid w:val="00075D09"/>
    <w:rsid w:val="00076343"/>
    <w:rsid w:val="00076B16"/>
    <w:rsid w:val="00076DB8"/>
    <w:rsid w:val="00076FE0"/>
    <w:rsid w:val="000771A7"/>
    <w:rsid w:val="0007721C"/>
    <w:rsid w:val="00077281"/>
    <w:rsid w:val="0007744A"/>
    <w:rsid w:val="00077641"/>
    <w:rsid w:val="000776E4"/>
    <w:rsid w:val="00077D03"/>
    <w:rsid w:val="000800E9"/>
    <w:rsid w:val="00080251"/>
    <w:rsid w:val="000805EC"/>
    <w:rsid w:val="00080B59"/>
    <w:rsid w:val="00081177"/>
    <w:rsid w:val="000812B1"/>
    <w:rsid w:val="000812EB"/>
    <w:rsid w:val="00081702"/>
    <w:rsid w:val="000817FA"/>
    <w:rsid w:val="00081B49"/>
    <w:rsid w:val="00081B64"/>
    <w:rsid w:val="00081FB6"/>
    <w:rsid w:val="00082238"/>
    <w:rsid w:val="000825AB"/>
    <w:rsid w:val="00082D32"/>
    <w:rsid w:val="00082D71"/>
    <w:rsid w:val="00082DAF"/>
    <w:rsid w:val="00083236"/>
    <w:rsid w:val="00083364"/>
    <w:rsid w:val="000835DF"/>
    <w:rsid w:val="00083858"/>
    <w:rsid w:val="00083D8A"/>
    <w:rsid w:val="00083FAD"/>
    <w:rsid w:val="00084320"/>
    <w:rsid w:val="00084A08"/>
    <w:rsid w:val="00084A7D"/>
    <w:rsid w:val="00084D80"/>
    <w:rsid w:val="00084F0E"/>
    <w:rsid w:val="0008523E"/>
    <w:rsid w:val="000854C8"/>
    <w:rsid w:val="000854E3"/>
    <w:rsid w:val="000855BB"/>
    <w:rsid w:val="0008586D"/>
    <w:rsid w:val="0008636C"/>
    <w:rsid w:val="000863E6"/>
    <w:rsid w:val="00086441"/>
    <w:rsid w:val="00086666"/>
    <w:rsid w:val="000866AA"/>
    <w:rsid w:val="00086704"/>
    <w:rsid w:val="0008679C"/>
    <w:rsid w:val="0008692A"/>
    <w:rsid w:val="00086A79"/>
    <w:rsid w:val="00087197"/>
    <w:rsid w:val="000871D8"/>
    <w:rsid w:val="0008743B"/>
    <w:rsid w:val="000874A4"/>
    <w:rsid w:val="00087573"/>
    <w:rsid w:val="000875A5"/>
    <w:rsid w:val="00087639"/>
    <w:rsid w:val="00087715"/>
    <w:rsid w:val="00087720"/>
    <w:rsid w:val="0008777E"/>
    <w:rsid w:val="00087B6B"/>
    <w:rsid w:val="00087DF6"/>
    <w:rsid w:val="00087F20"/>
    <w:rsid w:val="00090351"/>
    <w:rsid w:val="00090457"/>
    <w:rsid w:val="00090D24"/>
    <w:rsid w:val="00090F6E"/>
    <w:rsid w:val="000910CD"/>
    <w:rsid w:val="00091211"/>
    <w:rsid w:val="00091462"/>
    <w:rsid w:val="00091B5A"/>
    <w:rsid w:val="00091C1A"/>
    <w:rsid w:val="000921D2"/>
    <w:rsid w:val="0009246B"/>
    <w:rsid w:val="00092504"/>
    <w:rsid w:val="00092757"/>
    <w:rsid w:val="0009285D"/>
    <w:rsid w:val="00092A02"/>
    <w:rsid w:val="000931C5"/>
    <w:rsid w:val="0009323D"/>
    <w:rsid w:val="000934D7"/>
    <w:rsid w:val="00093746"/>
    <w:rsid w:val="00093777"/>
    <w:rsid w:val="00093C8B"/>
    <w:rsid w:val="00093CC0"/>
    <w:rsid w:val="00093E82"/>
    <w:rsid w:val="00093F20"/>
    <w:rsid w:val="00093F9E"/>
    <w:rsid w:val="00093FC0"/>
    <w:rsid w:val="00094389"/>
    <w:rsid w:val="000947CC"/>
    <w:rsid w:val="00094A59"/>
    <w:rsid w:val="00094D57"/>
    <w:rsid w:val="00094DCC"/>
    <w:rsid w:val="0009559A"/>
    <w:rsid w:val="00095EA0"/>
    <w:rsid w:val="00096227"/>
    <w:rsid w:val="00096256"/>
    <w:rsid w:val="00096371"/>
    <w:rsid w:val="00096460"/>
    <w:rsid w:val="0009656B"/>
    <w:rsid w:val="000967B5"/>
    <w:rsid w:val="0009698C"/>
    <w:rsid w:val="00096E9D"/>
    <w:rsid w:val="00096F7F"/>
    <w:rsid w:val="00097094"/>
    <w:rsid w:val="0009712B"/>
    <w:rsid w:val="00097DEE"/>
    <w:rsid w:val="00097F4D"/>
    <w:rsid w:val="000A0090"/>
    <w:rsid w:val="000A04AA"/>
    <w:rsid w:val="000A0552"/>
    <w:rsid w:val="000A0A1D"/>
    <w:rsid w:val="000A0B7B"/>
    <w:rsid w:val="000A0D3C"/>
    <w:rsid w:val="000A117E"/>
    <w:rsid w:val="000A1210"/>
    <w:rsid w:val="000A19CC"/>
    <w:rsid w:val="000A1A44"/>
    <w:rsid w:val="000A1E1F"/>
    <w:rsid w:val="000A2119"/>
    <w:rsid w:val="000A2777"/>
    <w:rsid w:val="000A2A88"/>
    <w:rsid w:val="000A2E6A"/>
    <w:rsid w:val="000A3361"/>
    <w:rsid w:val="000A3574"/>
    <w:rsid w:val="000A3894"/>
    <w:rsid w:val="000A3E8B"/>
    <w:rsid w:val="000A3ED3"/>
    <w:rsid w:val="000A4416"/>
    <w:rsid w:val="000A4442"/>
    <w:rsid w:val="000A45C1"/>
    <w:rsid w:val="000A483D"/>
    <w:rsid w:val="000A48AB"/>
    <w:rsid w:val="000A49C8"/>
    <w:rsid w:val="000A4CE0"/>
    <w:rsid w:val="000A5359"/>
    <w:rsid w:val="000A543C"/>
    <w:rsid w:val="000A54E7"/>
    <w:rsid w:val="000A5EA0"/>
    <w:rsid w:val="000A5F3B"/>
    <w:rsid w:val="000A62AD"/>
    <w:rsid w:val="000A64D1"/>
    <w:rsid w:val="000A6913"/>
    <w:rsid w:val="000A6B2F"/>
    <w:rsid w:val="000A6F28"/>
    <w:rsid w:val="000A6F58"/>
    <w:rsid w:val="000A7184"/>
    <w:rsid w:val="000A72D3"/>
    <w:rsid w:val="000A73ED"/>
    <w:rsid w:val="000A7439"/>
    <w:rsid w:val="000A7A54"/>
    <w:rsid w:val="000A7ABA"/>
    <w:rsid w:val="000A7C0D"/>
    <w:rsid w:val="000B05F8"/>
    <w:rsid w:val="000B0616"/>
    <w:rsid w:val="000B09C6"/>
    <w:rsid w:val="000B1367"/>
    <w:rsid w:val="000B15D6"/>
    <w:rsid w:val="000B19C7"/>
    <w:rsid w:val="000B1AB9"/>
    <w:rsid w:val="000B1BEA"/>
    <w:rsid w:val="000B1DB4"/>
    <w:rsid w:val="000B1E0C"/>
    <w:rsid w:val="000B202C"/>
    <w:rsid w:val="000B21DB"/>
    <w:rsid w:val="000B21FC"/>
    <w:rsid w:val="000B2402"/>
    <w:rsid w:val="000B259C"/>
    <w:rsid w:val="000B2650"/>
    <w:rsid w:val="000B2693"/>
    <w:rsid w:val="000B2835"/>
    <w:rsid w:val="000B2848"/>
    <w:rsid w:val="000B2B35"/>
    <w:rsid w:val="000B2B3A"/>
    <w:rsid w:val="000B2B59"/>
    <w:rsid w:val="000B2F30"/>
    <w:rsid w:val="000B32D6"/>
    <w:rsid w:val="000B34BA"/>
    <w:rsid w:val="000B3A97"/>
    <w:rsid w:val="000B3AE3"/>
    <w:rsid w:val="000B3B93"/>
    <w:rsid w:val="000B3CB4"/>
    <w:rsid w:val="000B43E0"/>
    <w:rsid w:val="000B4972"/>
    <w:rsid w:val="000B4D18"/>
    <w:rsid w:val="000B5446"/>
    <w:rsid w:val="000B556E"/>
    <w:rsid w:val="000B5646"/>
    <w:rsid w:val="000B57C5"/>
    <w:rsid w:val="000B58B4"/>
    <w:rsid w:val="000B58E6"/>
    <w:rsid w:val="000B5AE8"/>
    <w:rsid w:val="000B5D01"/>
    <w:rsid w:val="000B65BD"/>
    <w:rsid w:val="000B6609"/>
    <w:rsid w:val="000B660A"/>
    <w:rsid w:val="000B6770"/>
    <w:rsid w:val="000B685E"/>
    <w:rsid w:val="000B6863"/>
    <w:rsid w:val="000B699F"/>
    <w:rsid w:val="000B7002"/>
    <w:rsid w:val="000B7090"/>
    <w:rsid w:val="000B7378"/>
    <w:rsid w:val="000B756B"/>
    <w:rsid w:val="000C0048"/>
    <w:rsid w:val="000C021A"/>
    <w:rsid w:val="000C0BEE"/>
    <w:rsid w:val="000C1233"/>
    <w:rsid w:val="000C1466"/>
    <w:rsid w:val="000C15FB"/>
    <w:rsid w:val="000C16F2"/>
    <w:rsid w:val="000C1732"/>
    <w:rsid w:val="000C174B"/>
    <w:rsid w:val="000C1ABA"/>
    <w:rsid w:val="000C1C06"/>
    <w:rsid w:val="000C1E1E"/>
    <w:rsid w:val="000C2756"/>
    <w:rsid w:val="000C278F"/>
    <w:rsid w:val="000C2C38"/>
    <w:rsid w:val="000C2FD6"/>
    <w:rsid w:val="000C338D"/>
    <w:rsid w:val="000C3A3C"/>
    <w:rsid w:val="000C3B3F"/>
    <w:rsid w:val="000C3C38"/>
    <w:rsid w:val="000C3ECD"/>
    <w:rsid w:val="000C4269"/>
    <w:rsid w:val="000C4A7D"/>
    <w:rsid w:val="000C4B86"/>
    <w:rsid w:val="000C4F35"/>
    <w:rsid w:val="000C5155"/>
    <w:rsid w:val="000C557F"/>
    <w:rsid w:val="000C5589"/>
    <w:rsid w:val="000C561F"/>
    <w:rsid w:val="000C57BC"/>
    <w:rsid w:val="000C665F"/>
    <w:rsid w:val="000C68A5"/>
    <w:rsid w:val="000C6C6F"/>
    <w:rsid w:val="000C6CAD"/>
    <w:rsid w:val="000C6F41"/>
    <w:rsid w:val="000C7527"/>
    <w:rsid w:val="000C76A0"/>
    <w:rsid w:val="000C7769"/>
    <w:rsid w:val="000C7808"/>
    <w:rsid w:val="000C7BAF"/>
    <w:rsid w:val="000D0026"/>
    <w:rsid w:val="000D0090"/>
    <w:rsid w:val="000D02A5"/>
    <w:rsid w:val="000D02E2"/>
    <w:rsid w:val="000D040B"/>
    <w:rsid w:val="000D0D02"/>
    <w:rsid w:val="000D0F7B"/>
    <w:rsid w:val="000D10A1"/>
    <w:rsid w:val="000D1119"/>
    <w:rsid w:val="000D14DF"/>
    <w:rsid w:val="000D1527"/>
    <w:rsid w:val="000D154A"/>
    <w:rsid w:val="000D1551"/>
    <w:rsid w:val="000D1963"/>
    <w:rsid w:val="000D1AD3"/>
    <w:rsid w:val="000D2154"/>
    <w:rsid w:val="000D224B"/>
    <w:rsid w:val="000D2850"/>
    <w:rsid w:val="000D2935"/>
    <w:rsid w:val="000D2E30"/>
    <w:rsid w:val="000D2E6E"/>
    <w:rsid w:val="000D2F25"/>
    <w:rsid w:val="000D3311"/>
    <w:rsid w:val="000D352F"/>
    <w:rsid w:val="000D3822"/>
    <w:rsid w:val="000D3921"/>
    <w:rsid w:val="000D3A59"/>
    <w:rsid w:val="000D3BF5"/>
    <w:rsid w:val="000D3F3C"/>
    <w:rsid w:val="000D40EE"/>
    <w:rsid w:val="000D4417"/>
    <w:rsid w:val="000D474D"/>
    <w:rsid w:val="000D4B2E"/>
    <w:rsid w:val="000D5B86"/>
    <w:rsid w:val="000D5D3B"/>
    <w:rsid w:val="000D60A4"/>
    <w:rsid w:val="000D60AC"/>
    <w:rsid w:val="000D62D3"/>
    <w:rsid w:val="000D6381"/>
    <w:rsid w:val="000D6617"/>
    <w:rsid w:val="000D69A4"/>
    <w:rsid w:val="000D6F72"/>
    <w:rsid w:val="000D7105"/>
    <w:rsid w:val="000D746C"/>
    <w:rsid w:val="000D75C7"/>
    <w:rsid w:val="000D7757"/>
    <w:rsid w:val="000D7869"/>
    <w:rsid w:val="000D7B04"/>
    <w:rsid w:val="000D7E61"/>
    <w:rsid w:val="000E002F"/>
    <w:rsid w:val="000E006D"/>
    <w:rsid w:val="000E0306"/>
    <w:rsid w:val="000E0462"/>
    <w:rsid w:val="000E0910"/>
    <w:rsid w:val="000E091A"/>
    <w:rsid w:val="000E09FA"/>
    <w:rsid w:val="000E0A1A"/>
    <w:rsid w:val="000E0AE6"/>
    <w:rsid w:val="000E0DAF"/>
    <w:rsid w:val="000E0DE6"/>
    <w:rsid w:val="000E13AC"/>
    <w:rsid w:val="000E1DEE"/>
    <w:rsid w:val="000E1F01"/>
    <w:rsid w:val="000E2126"/>
    <w:rsid w:val="000E23BE"/>
    <w:rsid w:val="000E346D"/>
    <w:rsid w:val="000E3480"/>
    <w:rsid w:val="000E37C9"/>
    <w:rsid w:val="000E37CC"/>
    <w:rsid w:val="000E3837"/>
    <w:rsid w:val="000E38A3"/>
    <w:rsid w:val="000E38FC"/>
    <w:rsid w:val="000E41F1"/>
    <w:rsid w:val="000E42DC"/>
    <w:rsid w:val="000E44A6"/>
    <w:rsid w:val="000E4561"/>
    <w:rsid w:val="000E4BA5"/>
    <w:rsid w:val="000E4CC6"/>
    <w:rsid w:val="000E4D7B"/>
    <w:rsid w:val="000E4FB9"/>
    <w:rsid w:val="000E5391"/>
    <w:rsid w:val="000E54C1"/>
    <w:rsid w:val="000E54D6"/>
    <w:rsid w:val="000E5525"/>
    <w:rsid w:val="000E5837"/>
    <w:rsid w:val="000E5A42"/>
    <w:rsid w:val="000E5D2B"/>
    <w:rsid w:val="000E6051"/>
    <w:rsid w:val="000E60A2"/>
    <w:rsid w:val="000E64DF"/>
    <w:rsid w:val="000E6679"/>
    <w:rsid w:val="000E721B"/>
    <w:rsid w:val="000E731F"/>
    <w:rsid w:val="000E758D"/>
    <w:rsid w:val="000E76BA"/>
    <w:rsid w:val="000E7B8B"/>
    <w:rsid w:val="000F0778"/>
    <w:rsid w:val="000F0AAC"/>
    <w:rsid w:val="000F0AFD"/>
    <w:rsid w:val="000F0DCC"/>
    <w:rsid w:val="000F126A"/>
    <w:rsid w:val="000F1311"/>
    <w:rsid w:val="000F15FE"/>
    <w:rsid w:val="000F189D"/>
    <w:rsid w:val="000F1990"/>
    <w:rsid w:val="000F1A3A"/>
    <w:rsid w:val="000F1BAB"/>
    <w:rsid w:val="000F1BCF"/>
    <w:rsid w:val="000F1ED9"/>
    <w:rsid w:val="000F1F50"/>
    <w:rsid w:val="000F2297"/>
    <w:rsid w:val="000F270C"/>
    <w:rsid w:val="000F2B6A"/>
    <w:rsid w:val="000F2C13"/>
    <w:rsid w:val="000F2F84"/>
    <w:rsid w:val="000F2F96"/>
    <w:rsid w:val="000F3184"/>
    <w:rsid w:val="000F3D5E"/>
    <w:rsid w:val="000F4235"/>
    <w:rsid w:val="000F448C"/>
    <w:rsid w:val="000F44B7"/>
    <w:rsid w:val="000F4786"/>
    <w:rsid w:val="000F4788"/>
    <w:rsid w:val="000F4856"/>
    <w:rsid w:val="000F4996"/>
    <w:rsid w:val="000F5177"/>
    <w:rsid w:val="000F57A3"/>
    <w:rsid w:val="000F59C9"/>
    <w:rsid w:val="000F5A47"/>
    <w:rsid w:val="000F61C6"/>
    <w:rsid w:val="000F694A"/>
    <w:rsid w:val="000F703F"/>
    <w:rsid w:val="000F7156"/>
    <w:rsid w:val="000F7164"/>
    <w:rsid w:val="000F7640"/>
    <w:rsid w:val="000F76F0"/>
    <w:rsid w:val="000F7F45"/>
    <w:rsid w:val="001001D5"/>
    <w:rsid w:val="00100203"/>
    <w:rsid w:val="0010031F"/>
    <w:rsid w:val="001003C5"/>
    <w:rsid w:val="001008E5"/>
    <w:rsid w:val="00100B0D"/>
    <w:rsid w:val="00100C3E"/>
    <w:rsid w:val="00100E14"/>
    <w:rsid w:val="001010AE"/>
    <w:rsid w:val="00101413"/>
    <w:rsid w:val="00101471"/>
    <w:rsid w:val="0010198A"/>
    <w:rsid w:val="00101B4A"/>
    <w:rsid w:val="00101CBE"/>
    <w:rsid w:val="0010224A"/>
    <w:rsid w:val="00102398"/>
    <w:rsid w:val="001027D8"/>
    <w:rsid w:val="001029A0"/>
    <w:rsid w:val="001029B1"/>
    <w:rsid w:val="001029E5"/>
    <w:rsid w:val="00102C26"/>
    <w:rsid w:val="00102CE3"/>
    <w:rsid w:val="0010304E"/>
    <w:rsid w:val="00103307"/>
    <w:rsid w:val="0010348B"/>
    <w:rsid w:val="001034DF"/>
    <w:rsid w:val="00103626"/>
    <w:rsid w:val="00103849"/>
    <w:rsid w:val="001038CB"/>
    <w:rsid w:val="00103A5F"/>
    <w:rsid w:val="00103AAE"/>
    <w:rsid w:val="00103EF5"/>
    <w:rsid w:val="00104355"/>
    <w:rsid w:val="00104711"/>
    <w:rsid w:val="001048B1"/>
    <w:rsid w:val="00104E84"/>
    <w:rsid w:val="001055CA"/>
    <w:rsid w:val="00105639"/>
    <w:rsid w:val="00105795"/>
    <w:rsid w:val="00105855"/>
    <w:rsid w:val="0010588A"/>
    <w:rsid w:val="00105CE7"/>
    <w:rsid w:val="00105E43"/>
    <w:rsid w:val="00105F27"/>
    <w:rsid w:val="001060BF"/>
    <w:rsid w:val="001061DC"/>
    <w:rsid w:val="00106247"/>
    <w:rsid w:val="00106A86"/>
    <w:rsid w:val="00106BD2"/>
    <w:rsid w:val="00106FA9"/>
    <w:rsid w:val="001075B2"/>
    <w:rsid w:val="00107685"/>
    <w:rsid w:val="0010796B"/>
    <w:rsid w:val="00107B1F"/>
    <w:rsid w:val="00107B95"/>
    <w:rsid w:val="00107BD8"/>
    <w:rsid w:val="00107C87"/>
    <w:rsid w:val="00107DD6"/>
    <w:rsid w:val="00107EE9"/>
    <w:rsid w:val="00107F18"/>
    <w:rsid w:val="00107F38"/>
    <w:rsid w:val="0011042D"/>
    <w:rsid w:val="0011049B"/>
    <w:rsid w:val="001109F7"/>
    <w:rsid w:val="00110A21"/>
    <w:rsid w:val="00110C04"/>
    <w:rsid w:val="00110D6C"/>
    <w:rsid w:val="00111218"/>
    <w:rsid w:val="00111492"/>
    <w:rsid w:val="001114B5"/>
    <w:rsid w:val="001116DA"/>
    <w:rsid w:val="00111813"/>
    <w:rsid w:val="00111866"/>
    <w:rsid w:val="001118BC"/>
    <w:rsid w:val="0011192A"/>
    <w:rsid w:val="00111964"/>
    <w:rsid w:val="00111BA4"/>
    <w:rsid w:val="00111C1F"/>
    <w:rsid w:val="00111D39"/>
    <w:rsid w:val="00111F3F"/>
    <w:rsid w:val="00112129"/>
    <w:rsid w:val="001124CB"/>
    <w:rsid w:val="00112602"/>
    <w:rsid w:val="00112604"/>
    <w:rsid w:val="001128DB"/>
    <w:rsid w:val="00112989"/>
    <w:rsid w:val="0011329A"/>
    <w:rsid w:val="001132BE"/>
    <w:rsid w:val="00113526"/>
    <w:rsid w:val="00113687"/>
    <w:rsid w:val="001136CE"/>
    <w:rsid w:val="0011378A"/>
    <w:rsid w:val="00113916"/>
    <w:rsid w:val="00113B08"/>
    <w:rsid w:val="00113E06"/>
    <w:rsid w:val="0011426E"/>
    <w:rsid w:val="001148E8"/>
    <w:rsid w:val="00114AD1"/>
    <w:rsid w:val="00114BC2"/>
    <w:rsid w:val="00114BEE"/>
    <w:rsid w:val="00114DAE"/>
    <w:rsid w:val="00114EE9"/>
    <w:rsid w:val="00114F27"/>
    <w:rsid w:val="001159F3"/>
    <w:rsid w:val="00115BAA"/>
    <w:rsid w:val="00116045"/>
    <w:rsid w:val="00116228"/>
    <w:rsid w:val="00116696"/>
    <w:rsid w:val="00116A99"/>
    <w:rsid w:val="00116C56"/>
    <w:rsid w:val="00116CD0"/>
    <w:rsid w:val="0011711D"/>
    <w:rsid w:val="0011712C"/>
    <w:rsid w:val="001173F8"/>
    <w:rsid w:val="00117960"/>
    <w:rsid w:val="00117A8F"/>
    <w:rsid w:val="00117B77"/>
    <w:rsid w:val="00117E24"/>
    <w:rsid w:val="00120038"/>
    <w:rsid w:val="00120039"/>
    <w:rsid w:val="001201DE"/>
    <w:rsid w:val="001202EC"/>
    <w:rsid w:val="00120577"/>
    <w:rsid w:val="0012074A"/>
    <w:rsid w:val="00120811"/>
    <w:rsid w:val="00120A1E"/>
    <w:rsid w:val="00121273"/>
    <w:rsid w:val="00121519"/>
    <w:rsid w:val="00121581"/>
    <w:rsid w:val="0012177E"/>
    <w:rsid w:val="00121AE5"/>
    <w:rsid w:val="00121E15"/>
    <w:rsid w:val="00123086"/>
    <w:rsid w:val="00123186"/>
    <w:rsid w:val="00123341"/>
    <w:rsid w:val="00123534"/>
    <w:rsid w:val="00123CD1"/>
    <w:rsid w:val="00123F89"/>
    <w:rsid w:val="001240B0"/>
    <w:rsid w:val="00124351"/>
    <w:rsid w:val="00124C6F"/>
    <w:rsid w:val="00124DB5"/>
    <w:rsid w:val="0012526F"/>
    <w:rsid w:val="00125449"/>
    <w:rsid w:val="0012588F"/>
    <w:rsid w:val="00125A40"/>
    <w:rsid w:val="00125B45"/>
    <w:rsid w:val="001261C0"/>
    <w:rsid w:val="001265DF"/>
    <w:rsid w:val="001269EB"/>
    <w:rsid w:val="00126FBB"/>
    <w:rsid w:val="001271CB"/>
    <w:rsid w:val="00127229"/>
    <w:rsid w:val="00127930"/>
    <w:rsid w:val="00127983"/>
    <w:rsid w:val="00127B63"/>
    <w:rsid w:val="00127CC5"/>
    <w:rsid w:val="00127EFA"/>
    <w:rsid w:val="00127F4C"/>
    <w:rsid w:val="00127FE5"/>
    <w:rsid w:val="00130003"/>
    <w:rsid w:val="00130193"/>
    <w:rsid w:val="00130B71"/>
    <w:rsid w:val="00130CFF"/>
    <w:rsid w:val="001312C0"/>
    <w:rsid w:val="0013151A"/>
    <w:rsid w:val="0013185E"/>
    <w:rsid w:val="001319C9"/>
    <w:rsid w:val="00131C40"/>
    <w:rsid w:val="00131C96"/>
    <w:rsid w:val="00131DAC"/>
    <w:rsid w:val="0013230C"/>
    <w:rsid w:val="00132405"/>
    <w:rsid w:val="0013289A"/>
    <w:rsid w:val="00132CFA"/>
    <w:rsid w:val="00132D0C"/>
    <w:rsid w:val="00132D41"/>
    <w:rsid w:val="00133034"/>
    <w:rsid w:val="001334FF"/>
    <w:rsid w:val="00133AEC"/>
    <w:rsid w:val="001341F5"/>
    <w:rsid w:val="00134204"/>
    <w:rsid w:val="00134277"/>
    <w:rsid w:val="00134298"/>
    <w:rsid w:val="00134400"/>
    <w:rsid w:val="00134AB0"/>
    <w:rsid w:val="00134BA0"/>
    <w:rsid w:val="00134C24"/>
    <w:rsid w:val="00134E33"/>
    <w:rsid w:val="00135624"/>
    <w:rsid w:val="001356C7"/>
    <w:rsid w:val="0013578E"/>
    <w:rsid w:val="0013593B"/>
    <w:rsid w:val="00135992"/>
    <w:rsid w:val="00135BCC"/>
    <w:rsid w:val="00135C31"/>
    <w:rsid w:val="001363F9"/>
    <w:rsid w:val="00136448"/>
    <w:rsid w:val="001364AF"/>
    <w:rsid w:val="00136C04"/>
    <w:rsid w:val="00136DC0"/>
    <w:rsid w:val="001372CD"/>
    <w:rsid w:val="0013755C"/>
    <w:rsid w:val="001377A1"/>
    <w:rsid w:val="001378AF"/>
    <w:rsid w:val="0013790E"/>
    <w:rsid w:val="00137ABB"/>
    <w:rsid w:val="00137B55"/>
    <w:rsid w:val="00137F6A"/>
    <w:rsid w:val="00137F99"/>
    <w:rsid w:val="00140428"/>
    <w:rsid w:val="0014091A"/>
    <w:rsid w:val="00140946"/>
    <w:rsid w:val="00140A63"/>
    <w:rsid w:val="00140BB5"/>
    <w:rsid w:val="00140F7D"/>
    <w:rsid w:val="00141209"/>
    <w:rsid w:val="00141484"/>
    <w:rsid w:val="001414C1"/>
    <w:rsid w:val="001414F6"/>
    <w:rsid w:val="00141905"/>
    <w:rsid w:val="00141D5E"/>
    <w:rsid w:val="00141DA0"/>
    <w:rsid w:val="00141DFD"/>
    <w:rsid w:val="00142C9B"/>
    <w:rsid w:val="00142DFE"/>
    <w:rsid w:val="00143310"/>
    <w:rsid w:val="00143597"/>
    <w:rsid w:val="001437A0"/>
    <w:rsid w:val="00143D1F"/>
    <w:rsid w:val="00144670"/>
    <w:rsid w:val="00144787"/>
    <w:rsid w:val="001449A5"/>
    <w:rsid w:val="00144CFD"/>
    <w:rsid w:val="001453DB"/>
    <w:rsid w:val="0014542C"/>
    <w:rsid w:val="0014544F"/>
    <w:rsid w:val="00145778"/>
    <w:rsid w:val="00145841"/>
    <w:rsid w:val="00145A5F"/>
    <w:rsid w:val="00145BA2"/>
    <w:rsid w:val="001460B7"/>
    <w:rsid w:val="001469D9"/>
    <w:rsid w:val="00146E09"/>
    <w:rsid w:val="0014710C"/>
    <w:rsid w:val="001471CD"/>
    <w:rsid w:val="001472B2"/>
    <w:rsid w:val="0014773A"/>
    <w:rsid w:val="00147769"/>
    <w:rsid w:val="001479CE"/>
    <w:rsid w:val="001504D7"/>
    <w:rsid w:val="001505A7"/>
    <w:rsid w:val="00150765"/>
    <w:rsid w:val="00151090"/>
    <w:rsid w:val="001510B1"/>
    <w:rsid w:val="00151605"/>
    <w:rsid w:val="00151607"/>
    <w:rsid w:val="0015182E"/>
    <w:rsid w:val="00152634"/>
    <w:rsid w:val="00152B19"/>
    <w:rsid w:val="001530AD"/>
    <w:rsid w:val="001531CA"/>
    <w:rsid w:val="0015322B"/>
    <w:rsid w:val="001534C7"/>
    <w:rsid w:val="00153687"/>
    <w:rsid w:val="001540B8"/>
    <w:rsid w:val="0015446D"/>
    <w:rsid w:val="00154531"/>
    <w:rsid w:val="001549B2"/>
    <w:rsid w:val="0015516D"/>
    <w:rsid w:val="001553AE"/>
    <w:rsid w:val="00155775"/>
    <w:rsid w:val="0015614C"/>
    <w:rsid w:val="001563B7"/>
    <w:rsid w:val="001567B4"/>
    <w:rsid w:val="0015735A"/>
    <w:rsid w:val="001573AF"/>
    <w:rsid w:val="001574A3"/>
    <w:rsid w:val="001575DE"/>
    <w:rsid w:val="001577BF"/>
    <w:rsid w:val="00157B8F"/>
    <w:rsid w:val="00160389"/>
    <w:rsid w:val="001603DE"/>
    <w:rsid w:val="001603F5"/>
    <w:rsid w:val="0016044E"/>
    <w:rsid w:val="00160462"/>
    <w:rsid w:val="0016051A"/>
    <w:rsid w:val="001605EB"/>
    <w:rsid w:val="00160CD4"/>
    <w:rsid w:val="00160F0C"/>
    <w:rsid w:val="00161267"/>
    <w:rsid w:val="00161867"/>
    <w:rsid w:val="00161981"/>
    <w:rsid w:val="00161BC0"/>
    <w:rsid w:val="00161F37"/>
    <w:rsid w:val="00162066"/>
    <w:rsid w:val="00162561"/>
    <w:rsid w:val="00162626"/>
    <w:rsid w:val="0016265D"/>
    <w:rsid w:val="001629ED"/>
    <w:rsid w:val="00162CEB"/>
    <w:rsid w:val="0016340E"/>
    <w:rsid w:val="001636C3"/>
    <w:rsid w:val="001639FC"/>
    <w:rsid w:val="00163B7A"/>
    <w:rsid w:val="00163C87"/>
    <w:rsid w:val="00164076"/>
    <w:rsid w:val="0016456F"/>
    <w:rsid w:val="00164570"/>
    <w:rsid w:val="001647CB"/>
    <w:rsid w:val="00164B1A"/>
    <w:rsid w:val="00164D9E"/>
    <w:rsid w:val="00164E9A"/>
    <w:rsid w:val="00165686"/>
    <w:rsid w:val="00165737"/>
    <w:rsid w:val="00165AE2"/>
    <w:rsid w:val="00165BBA"/>
    <w:rsid w:val="00165F37"/>
    <w:rsid w:val="001663A4"/>
    <w:rsid w:val="001668D6"/>
    <w:rsid w:val="00166902"/>
    <w:rsid w:val="001669F7"/>
    <w:rsid w:val="00166F30"/>
    <w:rsid w:val="00166FB4"/>
    <w:rsid w:val="00167067"/>
    <w:rsid w:val="001670A1"/>
    <w:rsid w:val="001670F4"/>
    <w:rsid w:val="00167850"/>
    <w:rsid w:val="0016790B"/>
    <w:rsid w:val="00167D4D"/>
    <w:rsid w:val="001700B1"/>
    <w:rsid w:val="00170568"/>
    <w:rsid w:val="001706ED"/>
    <w:rsid w:val="00170719"/>
    <w:rsid w:val="001708AF"/>
    <w:rsid w:val="00171091"/>
    <w:rsid w:val="001714FF"/>
    <w:rsid w:val="00171931"/>
    <w:rsid w:val="00171A6A"/>
    <w:rsid w:val="00171AC9"/>
    <w:rsid w:val="00171BC8"/>
    <w:rsid w:val="00171C5E"/>
    <w:rsid w:val="00171DCE"/>
    <w:rsid w:val="00171EE4"/>
    <w:rsid w:val="00172066"/>
    <w:rsid w:val="001721A1"/>
    <w:rsid w:val="00172433"/>
    <w:rsid w:val="00172768"/>
    <w:rsid w:val="00172851"/>
    <w:rsid w:val="0017298D"/>
    <w:rsid w:val="00172D89"/>
    <w:rsid w:val="00172EBD"/>
    <w:rsid w:val="001731B8"/>
    <w:rsid w:val="001731E0"/>
    <w:rsid w:val="001738ED"/>
    <w:rsid w:val="001739D1"/>
    <w:rsid w:val="00173A4E"/>
    <w:rsid w:val="00173D01"/>
    <w:rsid w:val="00173D13"/>
    <w:rsid w:val="00174331"/>
    <w:rsid w:val="00174663"/>
    <w:rsid w:val="0017468A"/>
    <w:rsid w:val="00174BBA"/>
    <w:rsid w:val="00174C44"/>
    <w:rsid w:val="00174E84"/>
    <w:rsid w:val="001752D6"/>
    <w:rsid w:val="00175431"/>
    <w:rsid w:val="00175540"/>
    <w:rsid w:val="00175C97"/>
    <w:rsid w:val="00175EC5"/>
    <w:rsid w:val="00175EC7"/>
    <w:rsid w:val="00175F08"/>
    <w:rsid w:val="00175F3C"/>
    <w:rsid w:val="001761F7"/>
    <w:rsid w:val="001767EB"/>
    <w:rsid w:val="00176A01"/>
    <w:rsid w:val="00177314"/>
    <w:rsid w:val="00177E19"/>
    <w:rsid w:val="00177FB6"/>
    <w:rsid w:val="00177FBA"/>
    <w:rsid w:val="00180613"/>
    <w:rsid w:val="001806C2"/>
    <w:rsid w:val="00180818"/>
    <w:rsid w:val="00180855"/>
    <w:rsid w:val="00180D4D"/>
    <w:rsid w:val="00181204"/>
    <w:rsid w:val="001812BF"/>
    <w:rsid w:val="00181A33"/>
    <w:rsid w:val="00181B1A"/>
    <w:rsid w:val="00181D02"/>
    <w:rsid w:val="0018248E"/>
    <w:rsid w:val="001825C7"/>
    <w:rsid w:val="001830AD"/>
    <w:rsid w:val="00183291"/>
    <w:rsid w:val="00183529"/>
    <w:rsid w:val="001836A0"/>
    <w:rsid w:val="00183C5A"/>
    <w:rsid w:val="00183DAA"/>
    <w:rsid w:val="001843C2"/>
    <w:rsid w:val="00184B0C"/>
    <w:rsid w:val="00185932"/>
    <w:rsid w:val="00185A1F"/>
    <w:rsid w:val="001866B1"/>
    <w:rsid w:val="001866EA"/>
    <w:rsid w:val="00186995"/>
    <w:rsid w:val="00187278"/>
    <w:rsid w:val="0018739D"/>
    <w:rsid w:val="0018750D"/>
    <w:rsid w:val="00187695"/>
    <w:rsid w:val="00187D0C"/>
    <w:rsid w:val="00187DAC"/>
    <w:rsid w:val="00187DFA"/>
    <w:rsid w:val="001904C8"/>
    <w:rsid w:val="001905BE"/>
    <w:rsid w:val="00190756"/>
    <w:rsid w:val="00190F39"/>
    <w:rsid w:val="00191143"/>
    <w:rsid w:val="00191674"/>
    <w:rsid w:val="001916F0"/>
    <w:rsid w:val="001924F8"/>
    <w:rsid w:val="0019267B"/>
    <w:rsid w:val="00192C45"/>
    <w:rsid w:val="00192DAB"/>
    <w:rsid w:val="00192DCC"/>
    <w:rsid w:val="00192FAA"/>
    <w:rsid w:val="001932FC"/>
    <w:rsid w:val="001936A7"/>
    <w:rsid w:val="001937EF"/>
    <w:rsid w:val="0019389B"/>
    <w:rsid w:val="001941F5"/>
    <w:rsid w:val="001944C8"/>
    <w:rsid w:val="00194FE7"/>
    <w:rsid w:val="001951FE"/>
    <w:rsid w:val="001958CB"/>
    <w:rsid w:val="001959CA"/>
    <w:rsid w:val="00195BE0"/>
    <w:rsid w:val="00195D39"/>
    <w:rsid w:val="00195DE9"/>
    <w:rsid w:val="00196023"/>
    <w:rsid w:val="00196061"/>
    <w:rsid w:val="0019630D"/>
    <w:rsid w:val="00196778"/>
    <w:rsid w:val="001968B2"/>
    <w:rsid w:val="00196BBD"/>
    <w:rsid w:val="00196C50"/>
    <w:rsid w:val="00196F34"/>
    <w:rsid w:val="0019788C"/>
    <w:rsid w:val="00197A09"/>
    <w:rsid w:val="001A008B"/>
    <w:rsid w:val="001A0831"/>
    <w:rsid w:val="001A0E57"/>
    <w:rsid w:val="001A10E0"/>
    <w:rsid w:val="001A1199"/>
    <w:rsid w:val="001A17E2"/>
    <w:rsid w:val="001A1B81"/>
    <w:rsid w:val="001A1BC4"/>
    <w:rsid w:val="001A1CA7"/>
    <w:rsid w:val="001A1E28"/>
    <w:rsid w:val="001A1E71"/>
    <w:rsid w:val="001A22EA"/>
    <w:rsid w:val="001A2381"/>
    <w:rsid w:val="001A262F"/>
    <w:rsid w:val="001A26CB"/>
    <w:rsid w:val="001A29A8"/>
    <w:rsid w:val="001A2AFD"/>
    <w:rsid w:val="001A2EB5"/>
    <w:rsid w:val="001A33B6"/>
    <w:rsid w:val="001A343F"/>
    <w:rsid w:val="001A34F7"/>
    <w:rsid w:val="001A37DF"/>
    <w:rsid w:val="001A3AE7"/>
    <w:rsid w:val="001A3B82"/>
    <w:rsid w:val="001A3C3D"/>
    <w:rsid w:val="001A3F61"/>
    <w:rsid w:val="001A3FB7"/>
    <w:rsid w:val="001A4075"/>
    <w:rsid w:val="001A4270"/>
    <w:rsid w:val="001A43AE"/>
    <w:rsid w:val="001A46B0"/>
    <w:rsid w:val="001A49EE"/>
    <w:rsid w:val="001A4E1A"/>
    <w:rsid w:val="001A5091"/>
    <w:rsid w:val="001A51D5"/>
    <w:rsid w:val="001A5524"/>
    <w:rsid w:val="001A57A5"/>
    <w:rsid w:val="001A5899"/>
    <w:rsid w:val="001A58CB"/>
    <w:rsid w:val="001A5E47"/>
    <w:rsid w:val="001A61BF"/>
    <w:rsid w:val="001A6242"/>
    <w:rsid w:val="001A65AD"/>
    <w:rsid w:val="001A6CC9"/>
    <w:rsid w:val="001A6F45"/>
    <w:rsid w:val="001A73B1"/>
    <w:rsid w:val="001A7433"/>
    <w:rsid w:val="001A74EB"/>
    <w:rsid w:val="001A790A"/>
    <w:rsid w:val="001A7D62"/>
    <w:rsid w:val="001B01D7"/>
    <w:rsid w:val="001B01F3"/>
    <w:rsid w:val="001B02F3"/>
    <w:rsid w:val="001B0399"/>
    <w:rsid w:val="001B04E7"/>
    <w:rsid w:val="001B0668"/>
    <w:rsid w:val="001B0913"/>
    <w:rsid w:val="001B097E"/>
    <w:rsid w:val="001B0E98"/>
    <w:rsid w:val="001B10A6"/>
    <w:rsid w:val="001B1173"/>
    <w:rsid w:val="001B132E"/>
    <w:rsid w:val="001B1749"/>
    <w:rsid w:val="001B1780"/>
    <w:rsid w:val="001B1854"/>
    <w:rsid w:val="001B1DFD"/>
    <w:rsid w:val="001B2631"/>
    <w:rsid w:val="001B2E4F"/>
    <w:rsid w:val="001B31D5"/>
    <w:rsid w:val="001B35C5"/>
    <w:rsid w:val="001B3A9B"/>
    <w:rsid w:val="001B3CD1"/>
    <w:rsid w:val="001B3F09"/>
    <w:rsid w:val="001B4707"/>
    <w:rsid w:val="001B4A22"/>
    <w:rsid w:val="001B4F68"/>
    <w:rsid w:val="001B5174"/>
    <w:rsid w:val="001B5769"/>
    <w:rsid w:val="001B57A5"/>
    <w:rsid w:val="001B594D"/>
    <w:rsid w:val="001B616A"/>
    <w:rsid w:val="001B6361"/>
    <w:rsid w:val="001B641D"/>
    <w:rsid w:val="001B648C"/>
    <w:rsid w:val="001B64A3"/>
    <w:rsid w:val="001B6C37"/>
    <w:rsid w:val="001B6C71"/>
    <w:rsid w:val="001B6D53"/>
    <w:rsid w:val="001B6D73"/>
    <w:rsid w:val="001B6F68"/>
    <w:rsid w:val="001B76A3"/>
    <w:rsid w:val="001B7E83"/>
    <w:rsid w:val="001B7FC2"/>
    <w:rsid w:val="001C083B"/>
    <w:rsid w:val="001C086B"/>
    <w:rsid w:val="001C1072"/>
    <w:rsid w:val="001C1128"/>
    <w:rsid w:val="001C11FB"/>
    <w:rsid w:val="001C1259"/>
    <w:rsid w:val="001C127E"/>
    <w:rsid w:val="001C147D"/>
    <w:rsid w:val="001C15DE"/>
    <w:rsid w:val="001C169E"/>
    <w:rsid w:val="001C1FD8"/>
    <w:rsid w:val="001C205D"/>
    <w:rsid w:val="001C2753"/>
    <w:rsid w:val="001C2A0E"/>
    <w:rsid w:val="001C2EA1"/>
    <w:rsid w:val="001C3193"/>
    <w:rsid w:val="001C332E"/>
    <w:rsid w:val="001C3899"/>
    <w:rsid w:val="001C3A05"/>
    <w:rsid w:val="001C3C46"/>
    <w:rsid w:val="001C3D54"/>
    <w:rsid w:val="001C407A"/>
    <w:rsid w:val="001C429F"/>
    <w:rsid w:val="001C4621"/>
    <w:rsid w:val="001C4622"/>
    <w:rsid w:val="001C4782"/>
    <w:rsid w:val="001C49C2"/>
    <w:rsid w:val="001C4D89"/>
    <w:rsid w:val="001C518D"/>
    <w:rsid w:val="001C51FC"/>
    <w:rsid w:val="001C5273"/>
    <w:rsid w:val="001C5275"/>
    <w:rsid w:val="001C5374"/>
    <w:rsid w:val="001C5483"/>
    <w:rsid w:val="001C563E"/>
    <w:rsid w:val="001C58A3"/>
    <w:rsid w:val="001C59C6"/>
    <w:rsid w:val="001C5AB4"/>
    <w:rsid w:val="001C5F73"/>
    <w:rsid w:val="001C604D"/>
    <w:rsid w:val="001C6102"/>
    <w:rsid w:val="001C62BF"/>
    <w:rsid w:val="001C631B"/>
    <w:rsid w:val="001C6563"/>
    <w:rsid w:val="001C6654"/>
    <w:rsid w:val="001C67F2"/>
    <w:rsid w:val="001C6B1B"/>
    <w:rsid w:val="001C6C78"/>
    <w:rsid w:val="001C7787"/>
    <w:rsid w:val="001C7F8D"/>
    <w:rsid w:val="001D0A4D"/>
    <w:rsid w:val="001D0C86"/>
    <w:rsid w:val="001D0E11"/>
    <w:rsid w:val="001D0F03"/>
    <w:rsid w:val="001D114A"/>
    <w:rsid w:val="001D1653"/>
    <w:rsid w:val="001D1BC1"/>
    <w:rsid w:val="001D2337"/>
    <w:rsid w:val="001D2479"/>
    <w:rsid w:val="001D2A3F"/>
    <w:rsid w:val="001D2E30"/>
    <w:rsid w:val="001D308D"/>
    <w:rsid w:val="001D358B"/>
    <w:rsid w:val="001D3682"/>
    <w:rsid w:val="001D3708"/>
    <w:rsid w:val="001D39FA"/>
    <w:rsid w:val="001D3DD2"/>
    <w:rsid w:val="001D3E12"/>
    <w:rsid w:val="001D406E"/>
    <w:rsid w:val="001D40A1"/>
    <w:rsid w:val="001D4514"/>
    <w:rsid w:val="001D4937"/>
    <w:rsid w:val="001D4995"/>
    <w:rsid w:val="001D4E0E"/>
    <w:rsid w:val="001D4FAF"/>
    <w:rsid w:val="001D5019"/>
    <w:rsid w:val="001D5022"/>
    <w:rsid w:val="001D5127"/>
    <w:rsid w:val="001D53E9"/>
    <w:rsid w:val="001D5AE3"/>
    <w:rsid w:val="001D620D"/>
    <w:rsid w:val="001D65F8"/>
    <w:rsid w:val="001D68FC"/>
    <w:rsid w:val="001D6AF2"/>
    <w:rsid w:val="001D6BC0"/>
    <w:rsid w:val="001D6F00"/>
    <w:rsid w:val="001D721B"/>
    <w:rsid w:val="001D7748"/>
    <w:rsid w:val="001D79E6"/>
    <w:rsid w:val="001D79F4"/>
    <w:rsid w:val="001D7AE7"/>
    <w:rsid w:val="001D7CF4"/>
    <w:rsid w:val="001D7D08"/>
    <w:rsid w:val="001D7F35"/>
    <w:rsid w:val="001D7F91"/>
    <w:rsid w:val="001E0348"/>
    <w:rsid w:val="001E05CE"/>
    <w:rsid w:val="001E11DA"/>
    <w:rsid w:val="001E1442"/>
    <w:rsid w:val="001E14F0"/>
    <w:rsid w:val="001E17FE"/>
    <w:rsid w:val="001E1B3A"/>
    <w:rsid w:val="001E1CE8"/>
    <w:rsid w:val="001E2032"/>
    <w:rsid w:val="001E20EF"/>
    <w:rsid w:val="001E21A3"/>
    <w:rsid w:val="001E21FF"/>
    <w:rsid w:val="001E2A5B"/>
    <w:rsid w:val="001E3194"/>
    <w:rsid w:val="001E32B8"/>
    <w:rsid w:val="001E363A"/>
    <w:rsid w:val="001E36A2"/>
    <w:rsid w:val="001E3E2F"/>
    <w:rsid w:val="001E3F6A"/>
    <w:rsid w:val="001E3FD9"/>
    <w:rsid w:val="001E42A1"/>
    <w:rsid w:val="001E42A5"/>
    <w:rsid w:val="001E4B90"/>
    <w:rsid w:val="001E4C6E"/>
    <w:rsid w:val="001E4E6B"/>
    <w:rsid w:val="001E4F3F"/>
    <w:rsid w:val="001E5050"/>
    <w:rsid w:val="001E50C4"/>
    <w:rsid w:val="001E51B9"/>
    <w:rsid w:val="001E5268"/>
    <w:rsid w:val="001E532B"/>
    <w:rsid w:val="001E54D9"/>
    <w:rsid w:val="001E5633"/>
    <w:rsid w:val="001E5662"/>
    <w:rsid w:val="001E5F56"/>
    <w:rsid w:val="001E5F7A"/>
    <w:rsid w:val="001E614E"/>
    <w:rsid w:val="001E64C6"/>
    <w:rsid w:val="001E64F6"/>
    <w:rsid w:val="001E69EB"/>
    <w:rsid w:val="001E6A17"/>
    <w:rsid w:val="001E6D4B"/>
    <w:rsid w:val="001E6E2B"/>
    <w:rsid w:val="001E6FA5"/>
    <w:rsid w:val="001E77B4"/>
    <w:rsid w:val="001F0071"/>
    <w:rsid w:val="001F0328"/>
    <w:rsid w:val="001F045A"/>
    <w:rsid w:val="001F04B0"/>
    <w:rsid w:val="001F0612"/>
    <w:rsid w:val="001F0FAE"/>
    <w:rsid w:val="001F1D9D"/>
    <w:rsid w:val="001F1FA6"/>
    <w:rsid w:val="001F2115"/>
    <w:rsid w:val="001F22AB"/>
    <w:rsid w:val="001F24C5"/>
    <w:rsid w:val="001F2591"/>
    <w:rsid w:val="001F2CA1"/>
    <w:rsid w:val="001F2E67"/>
    <w:rsid w:val="001F2FEA"/>
    <w:rsid w:val="001F30E0"/>
    <w:rsid w:val="001F335A"/>
    <w:rsid w:val="001F35B1"/>
    <w:rsid w:val="001F3C7D"/>
    <w:rsid w:val="001F4268"/>
    <w:rsid w:val="001F42E2"/>
    <w:rsid w:val="001F46F0"/>
    <w:rsid w:val="001F4C51"/>
    <w:rsid w:val="001F4CD6"/>
    <w:rsid w:val="001F5885"/>
    <w:rsid w:val="001F5D72"/>
    <w:rsid w:val="001F5E83"/>
    <w:rsid w:val="001F641B"/>
    <w:rsid w:val="001F6CA8"/>
    <w:rsid w:val="001F6E19"/>
    <w:rsid w:val="001F6E5C"/>
    <w:rsid w:val="001F7071"/>
    <w:rsid w:val="001F707B"/>
    <w:rsid w:val="001F7259"/>
    <w:rsid w:val="001F744A"/>
    <w:rsid w:val="001F7654"/>
    <w:rsid w:val="001F7D9C"/>
    <w:rsid w:val="001F7DBB"/>
    <w:rsid w:val="001F7E33"/>
    <w:rsid w:val="001F7FF5"/>
    <w:rsid w:val="002001FC"/>
    <w:rsid w:val="002002E5"/>
    <w:rsid w:val="002003A9"/>
    <w:rsid w:val="002003C4"/>
    <w:rsid w:val="00200691"/>
    <w:rsid w:val="00200923"/>
    <w:rsid w:val="00200A31"/>
    <w:rsid w:val="00200C9E"/>
    <w:rsid w:val="00201358"/>
    <w:rsid w:val="00201442"/>
    <w:rsid w:val="00201907"/>
    <w:rsid w:val="00201DC9"/>
    <w:rsid w:val="00201EE2"/>
    <w:rsid w:val="002023F5"/>
    <w:rsid w:val="00202706"/>
    <w:rsid w:val="0020286C"/>
    <w:rsid w:val="00202AA2"/>
    <w:rsid w:val="00202C9A"/>
    <w:rsid w:val="00202DBF"/>
    <w:rsid w:val="00202FE6"/>
    <w:rsid w:val="0020336E"/>
    <w:rsid w:val="00203522"/>
    <w:rsid w:val="002036B2"/>
    <w:rsid w:val="002036E5"/>
    <w:rsid w:val="002036FF"/>
    <w:rsid w:val="002037B8"/>
    <w:rsid w:val="00203E12"/>
    <w:rsid w:val="0020435A"/>
    <w:rsid w:val="002045EE"/>
    <w:rsid w:val="00204768"/>
    <w:rsid w:val="00204879"/>
    <w:rsid w:val="002049DC"/>
    <w:rsid w:val="00204A52"/>
    <w:rsid w:val="0020545B"/>
    <w:rsid w:val="00205461"/>
    <w:rsid w:val="00205B27"/>
    <w:rsid w:val="0020668A"/>
    <w:rsid w:val="002068E3"/>
    <w:rsid w:val="002069AC"/>
    <w:rsid w:val="00206BF7"/>
    <w:rsid w:val="00206F46"/>
    <w:rsid w:val="00206FA2"/>
    <w:rsid w:val="00206FDB"/>
    <w:rsid w:val="00207085"/>
    <w:rsid w:val="00207239"/>
    <w:rsid w:val="00207420"/>
    <w:rsid w:val="00207436"/>
    <w:rsid w:val="00207497"/>
    <w:rsid w:val="00207723"/>
    <w:rsid w:val="00207CE0"/>
    <w:rsid w:val="00207D65"/>
    <w:rsid w:val="00207E91"/>
    <w:rsid w:val="00210671"/>
    <w:rsid w:val="00210705"/>
    <w:rsid w:val="00210B48"/>
    <w:rsid w:val="0021111E"/>
    <w:rsid w:val="002116A2"/>
    <w:rsid w:val="00211810"/>
    <w:rsid w:val="00211D61"/>
    <w:rsid w:val="00211DBA"/>
    <w:rsid w:val="002123C1"/>
    <w:rsid w:val="0021269B"/>
    <w:rsid w:val="0021279C"/>
    <w:rsid w:val="00212A76"/>
    <w:rsid w:val="00212DC0"/>
    <w:rsid w:val="00212FB4"/>
    <w:rsid w:val="0021386E"/>
    <w:rsid w:val="00213982"/>
    <w:rsid w:val="002139BA"/>
    <w:rsid w:val="00213A41"/>
    <w:rsid w:val="00213CA3"/>
    <w:rsid w:val="00213FB4"/>
    <w:rsid w:val="00213FE7"/>
    <w:rsid w:val="002141EF"/>
    <w:rsid w:val="0021426F"/>
    <w:rsid w:val="00214606"/>
    <w:rsid w:val="0021471C"/>
    <w:rsid w:val="002149A6"/>
    <w:rsid w:val="00214B0F"/>
    <w:rsid w:val="00214E68"/>
    <w:rsid w:val="002150D4"/>
    <w:rsid w:val="002151E6"/>
    <w:rsid w:val="002155C7"/>
    <w:rsid w:val="002157FC"/>
    <w:rsid w:val="00215B4E"/>
    <w:rsid w:val="00215F03"/>
    <w:rsid w:val="00216271"/>
    <w:rsid w:val="002164F3"/>
    <w:rsid w:val="00216529"/>
    <w:rsid w:val="0021678F"/>
    <w:rsid w:val="00216B7C"/>
    <w:rsid w:val="00216D01"/>
    <w:rsid w:val="00217763"/>
    <w:rsid w:val="0021777F"/>
    <w:rsid w:val="002179A6"/>
    <w:rsid w:val="002179B1"/>
    <w:rsid w:val="00217E41"/>
    <w:rsid w:val="00217EEE"/>
    <w:rsid w:val="0022010C"/>
    <w:rsid w:val="002209FB"/>
    <w:rsid w:val="00220EDF"/>
    <w:rsid w:val="00221101"/>
    <w:rsid w:val="0022171B"/>
    <w:rsid w:val="00221E2F"/>
    <w:rsid w:val="002222B0"/>
    <w:rsid w:val="00222729"/>
    <w:rsid w:val="00222744"/>
    <w:rsid w:val="00222CB8"/>
    <w:rsid w:val="00222D09"/>
    <w:rsid w:val="00222D88"/>
    <w:rsid w:val="00222E42"/>
    <w:rsid w:val="00222F2E"/>
    <w:rsid w:val="002230D7"/>
    <w:rsid w:val="002230F7"/>
    <w:rsid w:val="0022353D"/>
    <w:rsid w:val="0022359A"/>
    <w:rsid w:val="00223A3B"/>
    <w:rsid w:val="00223B51"/>
    <w:rsid w:val="00223BD7"/>
    <w:rsid w:val="00223FE2"/>
    <w:rsid w:val="002240EB"/>
    <w:rsid w:val="0022418E"/>
    <w:rsid w:val="0022424A"/>
    <w:rsid w:val="00224445"/>
    <w:rsid w:val="00224566"/>
    <w:rsid w:val="002248E5"/>
    <w:rsid w:val="002249CD"/>
    <w:rsid w:val="00224B37"/>
    <w:rsid w:val="00224E4D"/>
    <w:rsid w:val="00224F49"/>
    <w:rsid w:val="00225206"/>
    <w:rsid w:val="00225248"/>
    <w:rsid w:val="00225439"/>
    <w:rsid w:val="0022567B"/>
    <w:rsid w:val="00225AA3"/>
    <w:rsid w:val="0022631F"/>
    <w:rsid w:val="0022633D"/>
    <w:rsid w:val="0022658F"/>
    <w:rsid w:val="002266F5"/>
    <w:rsid w:val="002268D5"/>
    <w:rsid w:val="00226A6E"/>
    <w:rsid w:val="00226D0F"/>
    <w:rsid w:val="00226E63"/>
    <w:rsid w:val="00227019"/>
    <w:rsid w:val="00227255"/>
    <w:rsid w:val="00227714"/>
    <w:rsid w:val="00227816"/>
    <w:rsid w:val="0022781C"/>
    <w:rsid w:val="00227C14"/>
    <w:rsid w:val="0023003E"/>
    <w:rsid w:val="00230191"/>
    <w:rsid w:val="0023037F"/>
    <w:rsid w:val="00230B37"/>
    <w:rsid w:val="00230CF7"/>
    <w:rsid w:val="00230D91"/>
    <w:rsid w:val="002310FC"/>
    <w:rsid w:val="00231138"/>
    <w:rsid w:val="00231283"/>
    <w:rsid w:val="00231544"/>
    <w:rsid w:val="00231A01"/>
    <w:rsid w:val="00231CB2"/>
    <w:rsid w:val="00231EAB"/>
    <w:rsid w:val="0023233C"/>
    <w:rsid w:val="00232696"/>
    <w:rsid w:val="00232AC3"/>
    <w:rsid w:val="00232D47"/>
    <w:rsid w:val="00232F92"/>
    <w:rsid w:val="002333A8"/>
    <w:rsid w:val="002333FB"/>
    <w:rsid w:val="0023343F"/>
    <w:rsid w:val="00233B74"/>
    <w:rsid w:val="00234244"/>
    <w:rsid w:val="00234444"/>
    <w:rsid w:val="00234811"/>
    <w:rsid w:val="00234812"/>
    <w:rsid w:val="00234859"/>
    <w:rsid w:val="00235363"/>
    <w:rsid w:val="002355C3"/>
    <w:rsid w:val="0023560B"/>
    <w:rsid w:val="002356D1"/>
    <w:rsid w:val="0023597B"/>
    <w:rsid w:val="00235993"/>
    <w:rsid w:val="00235ED8"/>
    <w:rsid w:val="00235F2E"/>
    <w:rsid w:val="00235F4B"/>
    <w:rsid w:val="002363EB"/>
    <w:rsid w:val="002364DA"/>
    <w:rsid w:val="002366E8"/>
    <w:rsid w:val="0023683D"/>
    <w:rsid w:val="00236BB5"/>
    <w:rsid w:val="00236BC4"/>
    <w:rsid w:val="0023748F"/>
    <w:rsid w:val="002374A4"/>
    <w:rsid w:val="002374B5"/>
    <w:rsid w:val="00237737"/>
    <w:rsid w:val="00237762"/>
    <w:rsid w:val="00237897"/>
    <w:rsid w:val="00237E1D"/>
    <w:rsid w:val="002401DC"/>
    <w:rsid w:val="00240299"/>
    <w:rsid w:val="00240509"/>
    <w:rsid w:val="00240616"/>
    <w:rsid w:val="002409BC"/>
    <w:rsid w:val="00240BA2"/>
    <w:rsid w:val="00240D4E"/>
    <w:rsid w:val="00240DF2"/>
    <w:rsid w:val="00240E13"/>
    <w:rsid w:val="00240F89"/>
    <w:rsid w:val="0024100A"/>
    <w:rsid w:val="00241012"/>
    <w:rsid w:val="0024119D"/>
    <w:rsid w:val="00241342"/>
    <w:rsid w:val="00241660"/>
    <w:rsid w:val="002418A5"/>
    <w:rsid w:val="00241A5C"/>
    <w:rsid w:val="00241AB5"/>
    <w:rsid w:val="00241BD7"/>
    <w:rsid w:val="00241C89"/>
    <w:rsid w:val="00242D72"/>
    <w:rsid w:val="00242FEC"/>
    <w:rsid w:val="00243002"/>
    <w:rsid w:val="002438F6"/>
    <w:rsid w:val="00243F5C"/>
    <w:rsid w:val="0024419A"/>
    <w:rsid w:val="00244206"/>
    <w:rsid w:val="0024436A"/>
    <w:rsid w:val="00244469"/>
    <w:rsid w:val="002445F9"/>
    <w:rsid w:val="00244C3A"/>
    <w:rsid w:val="00245180"/>
    <w:rsid w:val="002456A4"/>
    <w:rsid w:val="002461E7"/>
    <w:rsid w:val="00246560"/>
    <w:rsid w:val="00246598"/>
    <w:rsid w:val="00246675"/>
    <w:rsid w:val="0024670B"/>
    <w:rsid w:val="0024680A"/>
    <w:rsid w:val="002469F3"/>
    <w:rsid w:val="00246A1A"/>
    <w:rsid w:val="00246D91"/>
    <w:rsid w:val="002470F3"/>
    <w:rsid w:val="002474DA"/>
    <w:rsid w:val="0024761A"/>
    <w:rsid w:val="00247800"/>
    <w:rsid w:val="00247889"/>
    <w:rsid w:val="00247A79"/>
    <w:rsid w:val="002509E2"/>
    <w:rsid w:val="00251511"/>
    <w:rsid w:val="002518E8"/>
    <w:rsid w:val="00251C3D"/>
    <w:rsid w:val="0025203E"/>
    <w:rsid w:val="00252122"/>
    <w:rsid w:val="002523AD"/>
    <w:rsid w:val="00252518"/>
    <w:rsid w:val="0025283B"/>
    <w:rsid w:val="00252AF2"/>
    <w:rsid w:val="00252D73"/>
    <w:rsid w:val="00252F9B"/>
    <w:rsid w:val="002530CB"/>
    <w:rsid w:val="002535B5"/>
    <w:rsid w:val="00253B47"/>
    <w:rsid w:val="00253CAA"/>
    <w:rsid w:val="00253FAC"/>
    <w:rsid w:val="00254245"/>
    <w:rsid w:val="002542FD"/>
    <w:rsid w:val="0025432E"/>
    <w:rsid w:val="00254677"/>
    <w:rsid w:val="002548DF"/>
    <w:rsid w:val="0025498D"/>
    <w:rsid w:val="00254FFB"/>
    <w:rsid w:val="002552FD"/>
    <w:rsid w:val="00255447"/>
    <w:rsid w:val="0025568E"/>
    <w:rsid w:val="00255749"/>
    <w:rsid w:val="002559DE"/>
    <w:rsid w:val="00255C51"/>
    <w:rsid w:val="00255EE5"/>
    <w:rsid w:val="00256382"/>
    <w:rsid w:val="00256537"/>
    <w:rsid w:val="002565A7"/>
    <w:rsid w:val="00256739"/>
    <w:rsid w:val="00256A4B"/>
    <w:rsid w:val="00256D10"/>
    <w:rsid w:val="00257277"/>
    <w:rsid w:val="00257320"/>
    <w:rsid w:val="002576BA"/>
    <w:rsid w:val="002576E7"/>
    <w:rsid w:val="00257DC3"/>
    <w:rsid w:val="00257EBC"/>
    <w:rsid w:val="00257FE8"/>
    <w:rsid w:val="002604FC"/>
    <w:rsid w:val="002606CE"/>
    <w:rsid w:val="00261055"/>
    <w:rsid w:val="002612F0"/>
    <w:rsid w:val="00261502"/>
    <w:rsid w:val="002616EF"/>
    <w:rsid w:val="002616FF"/>
    <w:rsid w:val="00261C29"/>
    <w:rsid w:val="00261CBE"/>
    <w:rsid w:val="002626B9"/>
    <w:rsid w:val="00262B36"/>
    <w:rsid w:val="00263005"/>
    <w:rsid w:val="00263031"/>
    <w:rsid w:val="0026318B"/>
    <w:rsid w:val="00263232"/>
    <w:rsid w:val="0026332B"/>
    <w:rsid w:val="0026389C"/>
    <w:rsid w:val="00263ABB"/>
    <w:rsid w:val="00263B75"/>
    <w:rsid w:val="002644D9"/>
    <w:rsid w:val="00264A20"/>
    <w:rsid w:val="00264CD0"/>
    <w:rsid w:val="00265999"/>
    <w:rsid w:val="00265B06"/>
    <w:rsid w:val="00265B0C"/>
    <w:rsid w:val="00265C11"/>
    <w:rsid w:val="00265C9C"/>
    <w:rsid w:val="0026614C"/>
    <w:rsid w:val="002662B8"/>
    <w:rsid w:val="002662E6"/>
    <w:rsid w:val="002662EB"/>
    <w:rsid w:val="002664DC"/>
    <w:rsid w:val="002664E7"/>
    <w:rsid w:val="002664EA"/>
    <w:rsid w:val="00266865"/>
    <w:rsid w:val="00266F66"/>
    <w:rsid w:val="002671E1"/>
    <w:rsid w:val="002671EB"/>
    <w:rsid w:val="0026723D"/>
    <w:rsid w:val="00267523"/>
    <w:rsid w:val="00267816"/>
    <w:rsid w:val="002679BA"/>
    <w:rsid w:val="00267B7B"/>
    <w:rsid w:val="0027063D"/>
    <w:rsid w:val="00270767"/>
    <w:rsid w:val="0027080E"/>
    <w:rsid w:val="002719DE"/>
    <w:rsid w:val="00271FA4"/>
    <w:rsid w:val="00272745"/>
    <w:rsid w:val="0027287D"/>
    <w:rsid w:val="00272B10"/>
    <w:rsid w:val="00273640"/>
    <w:rsid w:val="00273731"/>
    <w:rsid w:val="002737C2"/>
    <w:rsid w:val="00273823"/>
    <w:rsid w:val="00273838"/>
    <w:rsid w:val="002739B3"/>
    <w:rsid w:val="00273C88"/>
    <w:rsid w:val="00273DB6"/>
    <w:rsid w:val="00273FA4"/>
    <w:rsid w:val="00274184"/>
    <w:rsid w:val="002741DC"/>
    <w:rsid w:val="002745F1"/>
    <w:rsid w:val="00274A62"/>
    <w:rsid w:val="00275015"/>
    <w:rsid w:val="002751FE"/>
    <w:rsid w:val="00275666"/>
    <w:rsid w:val="00275A02"/>
    <w:rsid w:val="00275A5F"/>
    <w:rsid w:val="00275CEA"/>
    <w:rsid w:val="00275E0E"/>
    <w:rsid w:val="00275E9B"/>
    <w:rsid w:val="00276239"/>
    <w:rsid w:val="0027627C"/>
    <w:rsid w:val="0027639E"/>
    <w:rsid w:val="00276511"/>
    <w:rsid w:val="002766A5"/>
    <w:rsid w:val="00276861"/>
    <w:rsid w:val="00276A7B"/>
    <w:rsid w:val="00276C6F"/>
    <w:rsid w:val="002777AA"/>
    <w:rsid w:val="0027788A"/>
    <w:rsid w:val="00277898"/>
    <w:rsid w:val="00277CD6"/>
    <w:rsid w:val="00280196"/>
    <w:rsid w:val="0028112E"/>
    <w:rsid w:val="002815DE"/>
    <w:rsid w:val="0028178C"/>
    <w:rsid w:val="00281904"/>
    <w:rsid w:val="00281914"/>
    <w:rsid w:val="00281B21"/>
    <w:rsid w:val="00281DFA"/>
    <w:rsid w:val="00281FC5"/>
    <w:rsid w:val="002820E8"/>
    <w:rsid w:val="00282235"/>
    <w:rsid w:val="002824A9"/>
    <w:rsid w:val="00282A89"/>
    <w:rsid w:val="00282A8A"/>
    <w:rsid w:val="00282FC1"/>
    <w:rsid w:val="0028314F"/>
    <w:rsid w:val="0028321B"/>
    <w:rsid w:val="00283359"/>
    <w:rsid w:val="00283CEF"/>
    <w:rsid w:val="00283D56"/>
    <w:rsid w:val="00283D8A"/>
    <w:rsid w:val="00284639"/>
    <w:rsid w:val="002848E8"/>
    <w:rsid w:val="002850C7"/>
    <w:rsid w:val="0028541F"/>
    <w:rsid w:val="002858B7"/>
    <w:rsid w:val="00285A99"/>
    <w:rsid w:val="00285E55"/>
    <w:rsid w:val="00286597"/>
    <w:rsid w:val="0028668D"/>
    <w:rsid w:val="00286A45"/>
    <w:rsid w:val="00286DAB"/>
    <w:rsid w:val="00286DC3"/>
    <w:rsid w:val="00286DC6"/>
    <w:rsid w:val="0028705B"/>
    <w:rsid w:val="002873DF"/>
    <w:rsid w:val="0028746A"/>
    <w:rsid w:val="00287656"/>
    <w:rsid w:val="00287B71"/>
    <w:rsid w:val="00287E5D"/>
    <w:rsid w:val="0029006F"/>
    <w:rsid w:val="00290099"/>
    <w:rsid w:val="0029024A"/>
    <w:rsid w:val="002902FE"/>
    <w:rsid w:val="00290947"/>
    <w:rsid w:val="00290CB2"/>
    <w:rsid w:val="00290CCA"/>
    <w:rsid w:val="00290D2C"/>
    <w:rsid w:val="00290ED0"/>
    <w:rsid w:val="00291018"/>
    <w:rsid w:val="00291267"/>
    <w:rsid w:val="00291AA5"/>
    <w:rsid w:val="002922FB"/>
    <w:rsid w:val="00292484"/>
    <w:rsid w:val="00292BBD"/>
    <w:rsid w:val="002937B7"/>
    <w:rsid w:val="00294196"/>
    <w:rsid w:val="0029447F"/>
    <w:rsid w:val="0029462F"/>
    <w:rsid w:val="0029472B"/>
    <w:rsid w:val="0029542F"/>
    <w:rsid w:val="00295738"/>
    <w:rsid w:val="00295DDD"/>
    <w:rsid w:val="00296159"/>
    <w:rsid w:val="002963A9"/>
    <w:rsid w:val="0029660E"/>
    <w:rsid w:val="00296D35"/>
    <w:rsid w:val="00296E26"/>
    <w:rsid w:val="0029701B"/>
    <w:rsid w:val="00297636"/>
    <w:rsid w:val="002977A6"/>
    <w:rsid w:val="002979F8"/>
    <w:rsid w:val="00297AC7"/>
    <w:rsid w:val="00297B26"/>
    <w:rsid w:val="00297D9D"/>
    <w:rsid w:val="002A0242"/>
    <w:rsid w:val="002A02EA"/>
    <w:rsid w:val="002A066C"/>
    <w:rsid w:val="002A07FC"/>
    <w:rsid w:val="002A0F50"/>
    <w:rsid w:val="002A0F55"/>
    <w:rsid w:val="002A1018"/>
    <w:rsid w:val="002A10B6"/>
    <w:rsid w:val="002A148D"/>
    <w:rsid w:val="002A1555"/>
    <w:rsid w:val="002A15F3"/>
    <w:rsid w:val="002A1896"/>
    <w:rsid w:val="002A18A2"/>
    <w:rsid w:val="002A2505"/>
    <w:rsid w:val="002A268B"/>
    <w:rsid w:val="002A2D5F"/>
    <w:rsid w:val="002A347F"/>
    <w:rsid w:val="002A36D0"/>
    <w:rsid w:val="002A39D1"/>
    <w:rsid w:val="002A3AD9"/>
    <w:rsid w:val="002A3D70"/>
    <w:rsid w:val="002A4369"/>
    <w:rsid w:val="002A4B9B"/>
    <w:rsid w:val="002A4F1A"/>
    <w:rsid w:val="002A5149"/>
    <w:rsid w:val="002A5D82"/>
    <w:rsid w:val="002A6548"/>
    <w:rsid w:val="002A67D9"/>
    <w:rsid w:val="002A692C"/>
    <w:rsid w:val="002A6AA4"/>
    <w:rsid w:val="002A6B5E"/>
    <w:rsid w:val="002A740B"/>
    <w:rsid w:val="002A75F9"/>
    <w:rsid w:val="002A79B1"/>
    <w:rsid w:val="002A7BD4"/>
    <w:rsid w:val="002A7D77"/>
    <w:rsid w:val="002A7F6F"/>
    <w:rsid w:val="002B0210"/>
    <w:rsid w:val="002B053A"/>
    <w:rsid w:val="002B0E56"/>
    <w:rsid w:val="002B1426"/>
    <w:rsid w:val="002B14CB"/>
    <w:rsid w:val="002B1B22"/>
    <w:rsid w:val="002B1FAE"/>
    <w:rsid w:val="002B214F"/>
    <w:rsid w:val="002B2522"/>
    <w:rsid w:val="002B255E"/>
    <w:rsid w:val="002B289B"/>
    <w:rsid w:val="002B28C1"/>
    <w:rsid w:val="002B29AF"/>
    <w:rsid w:val="002B2BBB"/>
    <w:rsid w:val="002B2DEC"/>
    <w:rsid w:val="002B2EAE"/>
    <w:rsid w:val="002B302F"/>
    <w:rsid w:val="002B3238"/>
    <w:rsid w:val="002B3285"/>
    <w:rsid w:val="002B378E"/>
    <w:rsid w:val="002B38C7"/>
    <w:rsid w:val="002B393F"/>
    <w:rsid w:val="002B3B99"/>
    <w:rsid w:val="002B3F5C"/>
    <w:rsid w:val="002B462A"/>
    <w:rsid w:val="002B46C5"/>
    <w:rsid w:val="002B5113"/>
    <w:rsid w:val="002B51FF"/>
    <w:rsid w:val="002B54E6"/>
    <w:rsid w:val="002B5982"/>
    <w:rsid w:val="002B5AAA"/>
    <w:rsid w:val="002B5B21"/>
    <w:rsid w:val="002B657B"/>
    <w:rsid w:val="002B688A"/>
    <w:rsid w:val="002B6AA8"/>
    <w:rsid w:val="002B6DE6"/>
    <w:rsid w:val="002B7122"/>
    <w:rsid w:val="002B726E"/>
    <w:rsid w:val="002B757B"/>
    <w:rsid w:val="002B7A82"/>
    <w:rsid w:val="002B7FF5"/>
    <w:rsid w:val="002C015B"/>
    <w:rsid w:val="002C02E2"/>
    <w:rsid w:val="002C03E4"/>
    <w:rsid w:val="002C04C5"/>
    <w:rsid w:val="002C05E4"/>
    <w:rsid w:val="002C065A"/>
    <w:rsid w:val="002C08F0"/>
    <w:rsid w:val="002C0A2C"/>
    <w:rsid w:val="002C0C81"/>
    <w:rsid w:val="002C0FFA"/>
    <w:rsid w:val="002C11BD"/>
    <w:rsid w:val="002C1491"/>
    <w:rsid w:val="002C14EE"/>
    <w:rsid w:val="002C186A"/>
    <w:rsid w:val="002C18B8"/>
    <w:rsid w:val="002C1A4F"/>
    <w:rsid w:val="002C1ACB"/>
    <w:rsid w:val="002C1B4E"/>
    <w:rsid w:val="002C1DDF"/>
    <w:rsid w:val="002C1EE5"/>
    <w:rsid w:val="002C1EEF"/>
    <w:rsid w:val="002C1FCC"/>
    <w:rsid w:val="002C2199"/>
    <w:rsid w:val="002C250B"/>
    <w:rsid w:val="002C2595"/>
    <w:rsid w:val="002C26D2"/>
    <w:rsid w:val="002C2D30"/>
    <w:rsid w:val="002C32A3"/>
    <w:rsid w:val="002C38BB"/>
    <w:rsid w:val="002C3B60"/>
    <w:rsid w:val="002C3C22"/>
    <w:rsid w:val="002C3F03"/>
    <w:rsid w:val="002C4076"/>
    <w:rsid w:val="002C40C6"/>
    <w:rsid w:val="002C4111"/>
    <w:rsid w:val="002C44C0"/>
    <w:rsid w:val="002C4618"/>
    <w:rsid w:val="002C476C"/>
    <w:rsid w:val="002C49DA"/>
    <w:rsid w:val="002C4DCD"/>
    <w:rsid w:val="002C4E68"/>
    <w:rsid w:val="002C55DE"/>
    <w:rsid w:val="002C594A"/>
    <w:rsid w:val="002C658B"/>
    <w:rsid w:val="002C66DF"/>
    <w:rsid w:val="002C702C"/>
    <w:rsid w:val="002C726C"/>
    <w:rsid w:val="002C746E"/>
    <w:rsid w:val="002C7B3C"/>
    <w:rsid w:val="002C7C85"/>
    <w:rsid w:val="002C7D0A"/>
    <w:rsid w:val="002C7D2E"/>
    <w:rsid w:val="002C7E17"/>
    <w:rsid w:val="002C7F49"/>
    <w:rsid w:val="002C7F9E"/>
    <w:rsid w:val="002D0013"/>
    <w:rsid w:val="002D0077"/>
    <w:rsid w:val="002D007F"/>
    <w:rsid w:val="002D0218"/>
    <w:rsid w:val="002D0B03"/>
    <w:rsid w:val="002D0B4B"/>
    <w:rsid w:val="002D0D2C"/>
    <w:rsid w:val="002D0F1C"/>
    <w:rsid w:val="002D10BD"/>
    <w:rsid w:val="002D1200"/>
    <w:rsid w:val="002D1204"/>
    <w:rsid w:val="002D1DFD"/>
    <w:rsid w:val="002D2041"/>
    <w:rsid w:val="002D244B"/>
    <w:rsid w:val="002D26D8"/>
    <w:rsid w:val="002D2722"/>
    <w:rsid w:val="002D29C6"/>
    <w:rsid w:val="002D2B1E"/>
    <w:rsid w:val="002D2D0E"/>
    <w:rsid w:val="002D2D16"/>
    <w:rsid w:val="002D2EF4"/>
    <w:rsid w:val="002D302F"/>
    <w:rsid w:val="002D3150"/>
    <w:rsid w:val="002D337B"/>
    <w:rsid w:val="002D3A7A"/>
    <w:rsid w:val="002D3AF1"/>
    <w:rsid w:val="002D3C77"/>
    <w:rsid w:val="002D41C7"/>
    <w:rsid w:val="002D449E"/>
    <w:rsid w:val="002D4B3D"/>
    <w:rsid w:val="002D4BE3"/>
    <w:rsid w:val="002D4EF1"/>
    <w:rsid w:val="002D50AC"/>
    <w:rsid w:val="002D5213"/>
    <w:rsid w:val="002D54C6"/>
    <w:rsid w:val="002D55F0"/>
    <w:rsid w:val="002D5C85"/>
    <w:rsid w:val="002D5D24"/>
    <w:rsid w:val="002D618C"/>
    <w:rsid w:val="002D6255"/>
    <w:rsid w:val="002D643F"/>
    <w:rsid w:val="002D64F0"/>
    <w:rsid w:val="002D6523"/>
    <w:rsid w:val="002D653E"/>
    <w:rsid w:val="002D66A0"/>
    <w:rsid w:val="002D685C"/>
    <w:rsid w:val="002D68C8"/>
    <w:rsid w:val="002D6908"/>
    <w:rsid w:val="002D73A1"/>
    <w:rsid w:val="002D7C74"/>
    <w:rsid w:val="002D7C93"/>
    <w:rsid w:val="002D7CE1"/>
    <w:rsid w:val="002D7D58"/>
    <w:rsid w:val="002E0141"/>
    <w:rsid w:val="002E03F5"/>
    <w:rsid w:val="002E050D"/>
    <w:rsid w:val="002E086B"/>
    <w:rsid w:val="002E098C"/>
    <w:rsid w:val="002E0ACD"/>
    <w:rsid w:val="002E10E1"/>
    <w:rsid w:val="002E12EE"/>
    <w:rsid w:val="002E1300"/>
    <w:rsid w:val="002E13CC"/>
    <w:rsid w:val="002E156C"/>
    <w:rsid w:val="002E16BC"/>
    <w:rsid w:val="002E1748"/>
    <w:rsid w:val="002E1B9A"/>
    <w:rsid w:val="002E1F21"/>
    <w:rsid w:val="002E2137"/>
    <w:rsid w:val="002E277D"/>
    <w:rsid w:val="002E2781"/>
    <w:rsid w:val="002E2874"/>
    <w:rsid w:val="002E298C"/>
    <w:rsid w:val="002E298F"/>
    <w:rsid w:val="002E29F7"/>
    <w:rsid w:val="002E2E68"/>
    <w:rsid w:val="002E317B"/>
    <w:rsid w:val="002E34D1"/>
    <w:rsid w:val="002E4120"/>
    <w:rsid w:val="002E4183"/>
    <w:rsid w:val="002E470B"/>
    <w:rsid w:val="002E4955"/>
    <w:rsid w:val="002E5053"/>
    <w:rsid w:val="002E526E"/>
    <w:rsid w:val="002E52D9"/>
    <w:rsid w:val="002E543B"/>
    <w:rsid w:val="002E55D0"/>
    <w:rsid w:val="002E6256"/>
    <w:rsid w:val="002E6279"/>
    <w:rsid w:val="002E63DA"/>
    <w:rsid w:val="002E668E"/>
    <w:rsid w:val="002E671B"/>
    <w:rsid w:val="002E6B22"/>
    <w:rsid w:val="002E6EDD"/>
    <w:rsid w:val="002E74DA"/>
    <w:rsid w:val="002E75B6"/>
    <w:rsid w:val="002E7924"/>
    <w:rsid w:val="002E79F4"/>
    <w:rsid w:val="002E7DB7"/>
    <w:rsid w:val="002F0702"/>
    <w:rsid w:val="002F0B4F"/>
    <w:rsid w:val="002F1271"/>
    <w:rsid w:val="002F1422"/>
    <w:rsid w:val="002F14B1"/>
    <w:rsid w:val="002F1717"/>
    <w:rsid w:val="002F18AC"/>
    <w:rsid w:val="002F1B0F"/>
    <w:rsid w:val="002F1F0F"/>
    <w:rsid w:val="002F1F33"/>
    <w:rsid w:val="002F20BA"/>
    <w:rsid w:val="002F236A"/>
    <w:rsid w:val="002F25EE"/>
    <w:rsid w:val="002F2681"/>
    <w:rsid w:val="002F283F"/>
    <w:rsid w:val="002F290B"/>
    <w:rsid w:val="002F2956"/>
    <w:rsid w:val="002F2DBB"/>
    <w:rsid w:val="002F31C2"/>
    <w:rsid w:val="002F332C"/>
    <w:rsid w:val="002F3459"/>
    <w:rsid w:val="002F37F2"/>
    <w:rsid w:val="002F3BDE"/>
    <w:rsid w:val="002F3DDC"/>
    <w:rsid w:val="002F4030"/>
    <w:rsid w:val="002F407B"/>
    <w:rsid w:val="002F4426"/>
    <w:rsid w:val="002F4431"/>
    <w:rsid w:val="002F4850"/>
    <w:rsid w:val="002F4B96"/>
    <w:rsid w:val="002F4C5A"/>
    <w:rsid w:val="002F528E"/>
    <w:rsid w:val="002F5515"/>
    <w:rsid w:val="002F554F"/>
    <w:rsid w:val="002F5590"/>
    <w:rsid w:val="002F56B6"/>
    <w:rsid w:val="002F5A24"/>
    <w:rsid w:val="002F5D04"/>
    <w:rsid w:val="002F5D76"/>
    <w:rsid w:val="002F69D6"/>
    <w:rsid w:val="002F6A48"/>
    <w:rsid w:val="002F6B69"/>
    <w:rsid w:val="002F6ED0"/>
    <w:rsid w:val="002F705A"/>
    <w:rsid w:val="002F75B4"/>
    <w:rsid w:val="002F790C"/>
    <w:rsid w:val="002F79B5"/>
    <w:rsid w:val="002F79D9"/>
    <w:rsid w:val="003000A7"/>
    <w:rsid w:val="003004F4"/>
    <w:rsid w:val="003007FE"/>
    <w:rsid w:val="00300896"/>
    <w:rsid w:val="003008C3"/>
    <w:rsid w:val="00300971"/>
    <w:rsid w:val="00300B61"/>
    <w:rsid w:val="0030110F"/>
    <w:rsid w:val="003011B4"/>
    <w:rsid w:val="0030131A"/>
    <w:rsid w:val="0030148E"/>
    <w:rsid w:val="00301622"/>
    <w:rsid w:val="003017B0"/>
    <w:rsid w:val="0030184A"/>
    <w:rsid w:val="0030217A"/>
    <w:rsid w:val="00302225"/>
    <w:rsid w:val="00302349"/>
    <w:rsid w:val="003023CA"/>
    <w:rsid w:val="003026E0"/>
    <w:rsid w:val="00303435"/>
    <w:rsid w:val="00303671"/>
    <w:rsid w:val="00303AF3"/>
    <w:rsid w:val="00303BDA"/>
    <w:rsid w:val="00303DDC"/>
    <w:rsid w:val="00303E1A"/>
    <w:rsid w:val="0030404D"/>
    <w:rsid w:val="0030420D"/>
    <w:rsid w:val="00304365"/>
    <w:rsid w:val="003044AD"/>
    <w:rsid w:val="0030463A"/>
    <w:rsid w:val="003047D4"/>
    <w:rsid w:val="00304BA2"/>
    <w:rsid w:val="00304D2A"/>
    <w:rsid w:val="0030507E"/>
    <w:rsid w:val="00305266"/>
    <w:rsid w:val="0030569A"/>
    <w:rsid w:val="00305830"/>
    <w:rsid w:val="00305969"/>
    <w:rsid w:val="00305BC5"/>
    <w:rsid w:val="00305D44"/>
    <w:rsid w:val="00305F19"/>
    <w:rsid w:val="00305F79"/>
    <w:rsid w:val="003060CC"/>
    <w:rsid w:val="003063CF"/>
    <w:rsid w:val="00306494"/>
    <w:rsid w:val="003065C3"/>
    <w:rsid w:val="00306C4C"/>
    <w:rsid w:val="00306D41"/>
    <w:rsid w:val="00306FD9"/>
    <w:rsid w:val="003071CD"/>
    <w:rsid w:val="003075EA"/>
    <w:rsid w:val="00307661"/>
    <w:rsid w:val="0030780E"/>
    <w:rsid w:val="00307B21"/>
    <w:rsid w:val="00307C56"/>
    <w:rsid w:val="00307D96"/>
    <w:rsid w:val="0031011F"/>
    <w:rsid w:val="00310437"/>
    <w:rsid w:val="003104B7"/>
    <w:rsid w:val="00310741"/>
    <w:rsid w:val="00310880"/>
    <w:rsid w:val="00310920"/>
    <w:rsid w:val="0031098C"/>
    <w:rsid w:val="003109BE"/>
    <w:rsid w:val="003109EA"/>
    <w:rsid w:val="00310BA8"/>
    <w:rsid w:val="00310C5D"/>
    <w:rsid w:val="003110C1"/>
    <w:rsid w:val="0031150D"/>
    <w:rsid w:val="003116AE"/>
    <w:rsid w:val="0031213F"/>
    <w:rsid w:val="0031277C"/>
    <w:rsid w:val="00312832"/>
    <w:rsid w:val="00312F11"/>
    <w:rsid w:val="003133ED"/>
    <w:rsid w:val="003134D1"/>
    <w:rsid w:val="00313BAC"/>
    <w:rsid w:val="00313C8B"/>
    <w:rsid w:val="00313CBC"/>
    <w:rsid w:val="0031404B"/>
    <w:rsid w:val="003143E5"/>
    <w:rsid w:val="00314978"/>
    <w:rsid w:val="00314A20"/>
    <w:rsid w:val="00314BAF"/>
    <w:rsid w:val="00314BCC"/>
    <w:rsid w:val="00314C33"/>
    <w:rsid w:val="00314D40"/>
    <w:rsid w:val="00315233"/>
    <w:rsid w:val="003162C3"/>
    <w:rsid w:val="003168C9"/>
    <w:rsid w:val="00316925"/>
    <w:rsid w:val="003169BA"/>
    <w:rsid w:val="003172EA"/>
    <w:rsid w:val="003176CF"/>
    <w:rsid w:val="00317853"/>
    <w:rsid w:val="00317B9A"/>
    <w:rsid w:val="00317D2C"/>
    <w:rsid w:val="00317E2B"/>
    <w:rsid w:val="00317FC2"/>
    <w:rsid w:val="00320434"/>
    <w:rsid w:val="0032049F"/>
    <w:rsid w:val="003204A4"/>
    <w:rsid w:val="00320866"/>
    <w:rsid w:val="00320AF7"/>
    <w:rsid w:val="00320CCE"/>
    <w:rsid w:val="00320EEE"/>
    <w:rsid w:val="003212A2"/>
    <w:rsid w:val="003216EC"/>
    <w:rsid w:val="003217E8"/>
    <w:rsid w:val="003218C8"/>
    <w:rsid w:val="00321BC0"/>
    <w:rsid w:val="0032215B"/>
    <w:rsid w:val="00322300"/>
    <w:rsid w:val="00322308"/>
    <w:rsid w:val="0032246D"/>
    <w:rsid w:val="003229C3"/>
    <w:rsid w:val="0032329D"/>
    <w:rsid w:val="003246D9"/>
    <w:rsid w:val="00324885"/>
    <w:rsid w:val="0032488B"/>
    <w:rsid w:val="00324A17"/>
    <w:rsid w:val="00324BC1"/>
    <w:rsid w:val="0032575B"/>
    <w:rsid w:val="003257F8"/>
    <w:rsid w:val="00325D7E"/>
    <w:rsid w:val="00325DCB"/>
    <w:rsid w:val="00325EAB"/>
    <w:rsid w:val="003262BE"/>
    <w:rsid w:val="0032631E"/>
    <w:rsid w:val="00326539"/>
    <w:rsid w:val="00326600"/>
    <w:rsid w:val="0032692E"/>
    <w:rsid w:val="00326A9F"/>
    <w:rsid w:val="00327005"/>
    <w:rsid w:val="0032723B"/>
    <w:rsid w:val="00330013"/>
    <w:rsid w:val="0033001D"/>
    <w:rsid w:val="003301F1"/>
    <w:rsid w:val="003304DF"/>
    <w:rsid w:val="00330551"/>
    <w:rsid w:val="00330A21"/>
    <w:rsid w:val="00330B87"/>
    <w:rsid w:val="00330BEC"/>
    <w:rsid w:val="00330C81"/>
    <w:rsid w:val="00330FFC"/>
    <w:rsid w:val="0033105B"/>
    <w:rsid w:val="0033155D"/>
    <w:rsid w:val="0033160E"/>
    <w:rsid w:val="0033184A"/>
    <w:rsid w:val="00331AE2"/>
    <w:rsid w:val="00331E9B"/>
    <w:rsid w:val="00332085"/>
    <w:rsid w:val="003323EA"/>
    <w:rsid w:val="0033241F"/>
    <w:rsid w:val="00332648"/>
    <w:rsid w:val="00332908"/>
    <w:rsid w:val="00332B58"/>
    <w:rsid w:val="00332DA3"/>
    <w:rsid w:val="00332F20"/>
    <w:rsid w:val="00333091"/>
    <w:rsid w:val="00333192"/>
    <w:rsid w:val="003331BE"/>
    <w:rsid w:val="0033331B"/>
    <w:rsid w:val="003336FD"/>
    <w:rsid w:val="003338AB"/>
    <w:rsid w:val="00333912"/>
    <w:rsid w:val="00333C4F"/>
    <w:rsid w:val="00333C6D"/>
    <w:rsid w:val="00333DAA"/>
    <w:rsid w:val="00333E09"/>
    <w:rsid w:val="00333F60"/>
    <w:rsid w:val="003341D6"/>
    <w:rsid w:val="003341F0"/>
    <w:rsid w:val="003341F9"/>
    <w:rsid w:val="00334247"/>
    <w:rsid w:val="0033430C"/>
    <w:rsid w:val="0033465A"/>
    <w:rsid w:val="00334DCB"/>
    <w:rsid w:val="00335071"/>
    <w:rsid w:val="00335ACB"/>
    <w:rsid w:val="00335E41"/>
    <w:rsid w:val="00336074"/>
    <w:rsid w:val="0033696A"/>
    <w:rsid w:val="00336F9C"/>
    <w:rsid w:val="00336FB7"/>
    <w:rsid w:val="00337171"/>
    <w:rsid w:val="00337B61"/>
    <w:rsid w:val="00337B7E"/>
    <w:rsid w:val="00337CD1"/>
    <w:rsid w:val="00337D5F"/>
    <w:rsid w:val="00337D66"/>
    <w:rsid w:val="00340137"/>
    <w:rsid w:val="003402FB"/>
    <w:rsid w:val="00340402"/>
    <w:rsid w:val="0034069C"/>
    <w:rsid w:val="00340A12"/>
    <w:rsid w:val="00340B71"/>
    <w:rsid w:val="00340DC8"/>
    <w:rsid w:val="003411CA"/>
    <w:rsid w:val="003412F2"/>
    <w:rsid w:val="00341934"/>
    <w:rsid w:val="00341AED"/>
    <w:rsid w:val="0034208D"/>
    <w:rsid w:val="0034233D"/>
    <w:rsid w:val="00342502"/>
    <w:rsid w:val="00342C2A"/>
    <w:rsid w:val="00343076"/>
    <w:rsid w:val="00343233"/>
    <w:rsid w:val="003433CF"/>
    <w:rsid w:val="00343609"/>
    <w:rsid w:val="00343DDE"/>
    <w:rsid w:val="00343F8F"/>
    <w:rsid w:val="003446F7"/>
    <w:rsid w:val="00344CD0"/>
    <w:rsid w:val="00344F5C"/>
    <w:rsid w:val="00345152"/>
    <w:rsid w:val="0034544A"/>
    <w:rsid w:val="00345780"/>
    <w:rsid w:val="003465A4"/>
    <w:rsid w:val="0034666D"/>
    <w:rsid w:val="003466B3"/>
    <w:rsid w:val="003468C8"/>
    <w:rsid w:val="00347042"/>
    <w:rsid w:val="003470E5"/>
    <w:rsid w:val="00347BE2"/>
    <w:rsid w:val="00347D0D"/>
    <w:rsid w:val="003501F7"/>
    <w:rsid w:val="00350225"/>
    <w:rsid w:val="003504FF"/>
    <w:rsid w:val="00350BAB"/>
    <w:rsid w:val="00350EC6"/>
    <w:rsid w:val="003510C7"/>
    <w:rsid w:val="003514B6"/>
    <w:rsid w:val="00351B7D"/>
    <w:rsid w:val="00352184"/>
    <w:rsid w:val="003526A3"/>
    <w:rsid w:val="003528B7"/>
    <w:rsid w:val="003529DA"/>
    <w:rsid w:val="00352DC2"/>
    <w:rsid w:val="00352F0D"/>
    <w:rsid w:val="0035327F"/>
    <w:rsid w:val="003532F4"/>
    <w:rsid w:val="003533A1"/>
    <w:rsid w:val="0035340B"/>
    <w:rsid w:val="003535F0"/>
    <w:rsid w:val="00354205"/>
    <w:rsid w:val="00354AE1"/>
    <w:rsid w:val="00354D4D"/>
    <w:rsid w:val="003555F2"/>
    <w:rsid w:val="00355C94"/>
    <w:rsid w:val="00355CBA"/>
    <w:rsid w:val="003560C9"/>
    <w:rsid w:val="0035617D"/>
    <w:rsid w:val="003567A9"/>
    <w:rsid w:val="00356871"/>
    <w:rsid w:val="003568C2"/>
    <w:rsid w:val="00356991"/>
    <w:rsid w:val="00356A11"/>
    <w:rsid w:val="00356A5D"/>
    <w:rsid w:val="00356FF3"/>
    <w:rsid w:val="00357330"/>
    <w:rsid w:val="003575F6"/>
    <w:rsid w:val="003578E1"/>
    <w:rsid w:val="00357DDA"/>
    <w:rsid w:val="00357E79"/>
    <w:rsid w:val="00357F7D"/>
    <w:rsid w:val="00360219"/>
    <w:rsid w:val="0036034F"/>
    <w:rsid w:val="0036037F"/>
    <w:rsid w:val="00360583"/>
    <w:rsid w:val="00360699"/>
    <w:rsid w:val="00360830"/>
    <w:rsid w:val="00360B62"/>
    <w:rsid w:val="00360BD8"/>
    <w:rsid w:val="00361189"/>
    <w:rsid w:val="00361239"/>
    <w:rsid w:val="00361711"/>
    <w:rsid w:val="0036172C"/>
    <w:rsid w:val="003620D2"/>
    <w:rsid w:val="003627A9"/>
    <w:rsid w:val="00362932"/>
    <w:rsid w:val="003629A6"/>
    <w:rsid w:val="00362C64"/>
    <w:rsid w:val="00362ED5"/>
    <w:rsid w:val="00362FF4"/>
    <w:rsid w:val="0036303C"/>
    <w:rsid w:val="003630CE"/>
    <w:rsid w:val="003634BD"/>
    <w:rsid w:val="00363790"/>
    <w:rsid w:val="00363863"/>
    <w:rsid w:val="00363A15"/>
    <w:rsid w:val="00363B2D"/>
    <w:rsid w:val="00363DF8"/>
    <w:rsid w:val="0036402E"/>
    <w:rsid w:val="0036417C"/>
    <w:rsid w:val="003641D7"/>
    <w:rsid w:val="00364B62"/>
    <w:rsid w:val="0036559C"/>
    <w:rsid w:val="00365C9A"/>
    <w:rsid w:val="00365F88"/>
    <w:rsid w:val="003662AB"/>
    <w:rsid w:val="003662AE"/>
    <w:rsid w:val="00366595"/>
    <w:rsid w:val="0036659D"/>
    <w:rsid w:val="00366798"/>
    <w:rsid w:val="003667FA"/>
    <w:rsid w:val="003670DF"/>
    <w:rsid w:val="00367592"/>
    <w:rsid w:val="0036772B"/>
    <w:rsid w:val="00370444"/>
    <w:rsid w:val="00370475"/>
    <w:rsid w:val="00370499"/>
    <w:rsid w:val="003709D1"/>
    <w:rsid w:val="00370B41"/>
    <w:rsid w:val="00370CF4"/>
    <w:rsid w:val="00370D1E"/>
    <w:rsid w:val="00371009"/>
    <w:rsid w:val="003712D9"/>
    <w:rsid w:val="003715F1"/>
    <w:rsid w:val="003716D4"/>
    <w:rsid w:val="00371A36"/>
    <w:rsid w:val="0037236F"/>
    <w:rsid w:val="00372574"/>
    <w:rsid w:val="003726C1"/>
    <w:rsid w:val="00373363"/>
    <w:rsid w:val="00373572"/>
    <w:rsid w:val="003738FB"/>
    <w:rsid w:val="00373993"/>
    <w:rsid w:val="00373CF8"/>
    <w:rsid w:val="00373DD1"/>
    <w:rsid w:val="00374B68"/>
    <w:rsid w:val="00374C5A"/>
    <w:rsid w:val="00374F37"/>
    <w:rsid w:val="00375363"/>
    <w:rsid w:val="003753DC"/>
    <w:rsid w:val="00375503"/>
    <w:rsid w:val="00375685"/>
    <w:rsid w:val="003756AF"/>
    <w:rsid w:val="00375B8F"/>
    <w:rsid w:val="00376470"/>
    <w:rsid w:val="0037652F"/>
    <w:rsid w:val="0037690E"/>
    <w:rsid w:val="00376C18"/>
    <w:rsid w:val="00376C4D"/>
    <w:rsid w:val="00376D73"/>
    <w:rsid w:val="003777C2"/>
    <w:rsid w:val="003777E5"/>
    <w:rsid w:val="00377F30"/>
    <w:rsid w:val="003801E5"/>
    <w:rsid w:val="00380290"/>
    <w:rsid w:val="003802CC"/>
    <w:rsid w:val="00380411"/>
    <w:rsid w:val="0038077A"/>
    <w:rsid w:val="00380C81"/>
    <w:rsid w:val="00380E9F"/>
    <w:rsid w:val="0038156E"/>
    <w:rsid w:val="00381A72"/>
    <w:rsid w:val="00381D43"/>
    <w:rsid w:val="003820D0"/>
    <w:rsid w:val="00382133"/>
    <w:rsid w:val="0038217F"/>
    <w:rsid w:val="0038233E"/>
    <w:rsid w:val="00382808"/>
    <w:rsid w:val="003829CC"/>
    <w:rsid w:val="00382A15"/>
    <w:rsid w:val="00382A59"/>
    <w:rsid w:val="00382B42"/>
    <w:rsid w:val="00382D79"/>
    <w:rsid w:val="0038334C"/>
    <w:rsid w:val="00383385"/>
    <w:rsid w:val="00383694"/>
    <w:rsid w:val="003836CC"/>
    <w:rsid w:val="00383F76"/>
    <w:rsid w:val="00383FB1"/>
    <w:rsid w:val="00383FE4"/>
    <w:rsid w:val="00384039"/>
    <w:rsid w:val="003840C2"/>
    <w:rsid w:val="00384A09"/>
    <w:rsid w:val="00384A3F"/>
    <w:rsid w:val="0038516A"/>
    <w:rsid w:val="00385703"/>
    <w:rsid w:val="00385BE7"/>
    <w:rsid w:val="00386209"/>
    <w:rsid w:val="003866A3"/>
    <w:rsid w:val="003869D4"/>
    <w:rsid w:val="00386BCB"/>
    <w:rsid w:val="00386DCF"/>
    <w:rsid w:val="00386EF7"/>
    <w:rsid w:val="00387198"/>
    <w:rsid w:val="003876AB"/>
    <w:rsid w:val="0038779A"/>
    <w:rsid w:val="00387B0A"/>
    <w:rsid w:val="00387C8B"/>
    <w:rsid w:val="00387E55"/>
    <w:rsid w:val="00390254"/>
    <w:rsid w:val="003905AE"/>
    <w:rsid w:val="00390742"/>
    <w:rsid w:val="00390A9C"/>
    <w:rsid w:val="00390D63"/>
    <w:rsid w:val="00390DB7"/>
    <w:rsid w:val="00390E5C"/>
    <w:rsid w:val="0039189E"/>
    <w:rsid w:val="00391DB7"/>
    <w:rsid w:val="00391F06"/>
    <w:rsid w:val="00392548"/>
    <w:rsid w:val="00393196"/>
    <w:rsid w:val="00393340"/>
    <w:rsid w:val="00393476"/>
    <w:rsid w:val="00393652"/>
    <w:rsid w:val="003938C1"/>
    <w:rsid w:val="003938FE"/>
    <w:rsid w:val="003939AE"/>
    <w:rsid w:val="00393B5D"/>
    <w:rsid w:val="00393CB6"/>
    <w:rsid w:val="003943C8"/>
    <w:rsid w:val="003947BB"/>
    <w:rsid w:val="003948C4"/>
    <w:rsid w:val="00394C89"/>
    <w:rsid w:val="00394D62"/>
    <w:rsid w:val="00395468"/>
    <w:rsid w:val="0039567F"/>
    <w:rsid w:val="0039602B"/>
    <w:rsid w:val="0039612C"/>
    <w:rsid w:val="0039616B"/>
    <w:rsid w:val="003963B7"/>
    <w:rsid w:val="003963F2"/>
    <w:rsid w:val="0039644A"/>
    <w:rsid w:val="003966FC"/>
    <w:rsid w:val="00396713"/>
    <w:rsid w:val="00396BE5"/>
    <w:rsid w:val="00396CA6"/>
    <w:rsid w:val="00396CE7"/>
    <w:rsid w:val="00396E9B"/>
    <w:rsid w:val="003972BE"/>
    <w:rsid w:val="003972D5"/>
    <w:rsid w:val="003978C8"/>
    <w:rsid w:val="003A0267"/>
    <w:rsid w:val="003A058F"/>
    <w:rsid w:val="003A07FB"/>
    <w:rsid w:val="003A0C2C"/>
    <w:rsid w:val="003A0C5D"/>
    <w:rsid w:val="003A1464"/>
    <w:rsid w:val="003A17BA"/>
    <w:rsid w:val="003A1805"/>
    <w:rsid w:val="003A19C7"/>
    <w:rsid w:val="003A1BAF"/>
    <w:rsid w:val="003A1D7C"/>
    <w:rsid w:val="003A20B9"/>
    <w:rsid w:val="003A2263"/>
    <w:rsid w:val="003A23FB"/>
    <w:rsid w:val="003A28CC"/>
    <w:rsid w:val="003A29FB"/>
    <w:rsid w:val="003A2A45"/>
    <w:rsid w:val="003A2D0F"/>
    <w:rsid w:val="003A31DB"/>
    <w:rsid w:val="003A31E1"/>
    <w:rsid w:val="003A338B"/>
    <w:rsid w:val="003A39CC"/>
    <w:rsid w:val="003A3B70"/>
    <w:rsid w:val="003A40FC"/>
    <w:rsid w:val="003A414E"/>
    <w:rsid w:val="003A43A3"/>
    <w:rsid w:val="003A490D"/>
    <w:rsid w:val="003A4BF0"/>
    <w:rsid w:val="003A4EDA"/>
    <w:rsid w:val="003A5034"/>
    <w:rsid w:val="003A5123"/>
    <w:rsid w:val="003A5333"/>
    <w:rsid w:val="003A53A1"/>
    <w:rsid w:val="003A53E8"/>
    <w:rsid w:val="003A550C"/>
    <w:rsid w:val="003A5865"/>
    <w:rsid w:val="003A5BFE"/>
    <w:rsid w:val="003A5D4C"/>
    <w:rsid w:val="003A6259"/>
    <w:rsid w:val="003A62C0"/>
    <w:rsid w:val="003A65C4"/>
    <w:rsid w:val="003A6BD9"/>
    <w:rsid w:val="003A6D62"/>
    <w:rsid w:val="003A6F1A"/>
    <w:rsid w:val="003A709A"/>
    <w:rsid w:val="003A7551"/>
    <w:rsid w:val="003A772E"/>
    <w:rsid w:val="003A788F"/>
    <w:rsid w:val="003A78B9"/>
    <w:rsid w:val="003A78D7"/>
    <w:rsid w:val="003A7ADE"/>
    <w:rsid w:val="003A7FFD"/>
    <w:rsid w:val="003B00BB"/>
    <w:rsid w:val="003B020F"/>
    <w:rsid w:val="003B0469"/>
    <w:rsid w:val="003B0621"/>
    <w:rsid w:val="003B0716"/>
    <w:rsid w:val="003B07F2"/>
    <w:rsid w:val="003B09F7"/>
    <w:rsid w:val="003B0AF0"/>
    <w:rsid w:val="003B0DCD"/>
    <w:rsid w:val="003B157F"/>
    <w:rsid w:val="003B1585"/>
    <w:rsid w:val="003B16F5"/>
    <w:rsid w:val="003B1746"/>
    <w:rsid w:val="003B19AE"/>
    <w:rsid w:val="003B1C38"/>
    <w:rsid w:val="003B1DBA"/>
    <w:rsid w:val="003B1F0B"/>
    <w:rsid w:val="003B1FFC"/>
    <w:rsid w:val="003B28FF"/>
    <w:rsid w:val="003B2C8E"/>
    <w:rsid w:val="003B315B"/>
    <w:rsid w:val="003B32AF"/>
    <w:rsid w:val="003B3302"/>
    <w:rsid w:val="003B35AA"/>
    <w:rsid w:val="003B3D82"/>
    <w:rsid w:val="003B3F17"/>
    <w:rsid w:val="003B44D1"/>
    <w:rsid w:val="003B45D9"/>
    <w:rsid w:val="003B4759"/>
    <w:rsid w:val="003B4895"/>
    <w:rsid w:val="003B48E9"/>
    <w:rsid w:val="003B4928"/>
    <w:rsid w:val="003B4C9A"/>
    <w:rsid w:val="003B4E2C"/>
    <w:rsid w:val="003B5095"/>
    <w:rsid w:val="003B5825"/>
    <w:rsid w:val="003B5BC5"/>
    <w:rsid w:val="003B5D98"/>
    <w:rsid w:val="003B5F89"/>
    <w:rsid w:val="003B64BD"/>
    <w:rsid w:val="003B695C"/>
    <w:rsid w:val="003B6CB4"/>
    <w:rsid w:val="003B6E9E"/>
    <w:rsid w:val="003B71A4"/>
    <w:rsid w:val="003B7247"/>
    <w:rsid w:val="003B73F5"/>
    <w:rsid w:val="003B7528"/>
    <w:rsid w:val="003B76F2"/>
    <w:rsid w:val="003B77FE"/>
    <w:rsid w:val="003B799B"/>
    <w:rsid w:val="003B7A59"/>
    <w:rsid w:val="003B7A78"/>
    <w:rsid w:val="003B7C80"/>
    <w:rsid w:val="003C03CF"/>
    <w:rsid w:val="003C0488"/>
    <w:rsid w:val="003C0494"/>
    <w:rsid w:val="003C04FF"/>
    <w:rsid w:val="003C0A13"/>
    <w:rsid w:val="003C0D90"/>
    <w:rsid w:val="003C1F93"/>
    <w:rsid w:val="003C274E"/>
    <w:rsid w:val="003C2999"/>
    <w:rsid w:val="003C2E09"/>
    <w:rsid w:val="003C2E8D"/>
    <w:rsid w:val="003C2F64"/>
    <w:rsid w:val="003C321C"/>
    <w:rsid w:val="003C3532"/>
    <w:rsid w:val="003C3B5F"/>
    <w:rsid w:val="003C3BD3"/>
    <w:rsid w:val="003C3F24"/>
    <w:rsid w:val="003C445D"/>
    <w:rsid w:val="003C4A10"/>
    <w:rsid w:val="003C4E27"/>
    <w:rsid w:val="003C4F7B"/>
    <w:rsid w:val="003C51B3"/>
    <w:rsid w:val="003C5214"/>
    <w:rsid w:val="003C52E2"/>
    <w:rsid w:val="003C64C6"/>
    <w:rsid w:val="003C66E2"/>
    <w:rsid w:val="003C66F5"/>
    <w:rsid w:val="003C6737"/>
    <w:rsid w:val="003C689B"/>
    <w:rsid w:val="003C6950"/>
    <w:rsid w:val="003C69D7"/>
    <w:rsid w:val="003C6C00"/>
    <w:rsid w:val="003C6E17"/>
    <w:rsid w:val="003C70B5"/>
    <w:rsid w:val="003C7149"/>
    <w:rsid w:val="003C7216"/>
    <w:rsid w:val="003C73CF"/>
    <w:rsid w:val="003C779C"/>
    <w:rsid w:val="003C77BE"/>
    <w:rsid w:val="003C7845"/>
    <w:rsid w:val="003C7A63"/>
    <w:rsid w:val="003C7FC4"/>
    <w:rsid w:val="003D0112"/>
    <w:rsid w:val="003D06D8"/>
    <w:rsid w:val="003D0906"/>
    <w:rsid w:val="003D0CE4"/>
    <w:rsid w:val="003D1471"/>
    <w:rsid w:val="003D154B"/>
    <w:rsid w:val="003D157A"/>
    <w:rsid w:val="003D19F5"/>
    <w:rsid w:val="003D1A24"/>
    <w:rsid w:val="003D1ADE"/>
    <w:rsid w:val="003D1C28"/>
    <w:rsid w:val="003D2017"/>
    <w:rsid w:val="003D20CA"/>
    <w:rsid w:val="003D24A4"/>
    <w:rsid w:val="003D2C0F"/>
    <w:rsid w:val="003D2C8C"/>
    <w:rsid w:val="003D2D7C"/>
    <w:rsid w:val="003D3488"/>
    <w:rsid w:val="003D3619"/>
    <w:rsid w:val="003D3D49"/>
    <w:rsid w:val="003D3E04"/>
    <w:rsid w:val="003D3EEC"/>
    <w:rsid w:val="003D47AB"/>
    <w:rsid w:val="003D47E9"/>
    <w:rsid w:val="003D49D1"/>
    <w:rsid w:val="003D4B98"/>
    <w:rsid w:val="003D4CAE"/>
    <w:rsid w:val="003D4CB6"/>
    <w:rsid w:val="003D4EA7"/>
    <w:rsid w:val="003D50B9"/>
    <w:rsid w:val="003D53FD"/>
    <w:rsid w:val="003D5678"/>
    <w:rsid w:val="003D5873"/>
    <w:rsid w:val="003D58E4"/>
    <w:rsid w:val="003D5993"/>
    <w:rsid w:val="003D5A2B"/>
    <w:rsid w:val="003D5F76"/>
    <w:rsid w:val="003D627E"/>
    <w:rsid w:val="003D66B1"/>
    <w:rsid w:val="003D6A37"/>
    <w:rsid w:val="003D73EB"/>
    <w:rsid w:val="003D77FE"/>
    <w:rsid w:val="003D7807"/>
    <w:rsid w:val="003D79E5"/>
    <w:rsid w:val="003D7AAE"/>
    <w:rsid w:val="003D7D32"/>
    <w:rsid w:val="003E0070"/>
    <w:rsid w:val="003E0098"/>
    <w:rsid w:val="003E0478"/>
    <w:rsid w:val="003E0AAE"/>
    <w:rsid w:val="003E105B"/>
    <w:rsid w:val="003E2007"/>
    <w:rsid w:val="003E2076"/>
    <w:rsid w:val="003E2663"/>
    <w:rsid w:val="003E279C"/>
    <w:rsid w:val="003E2A7B"/>
    <w:rsid w:val="003E3081"/>
    <w:rsid w:val="003E3129"/>
    <w:rsid w:val="003E3399"/>
    <w:rsid w:val="003E3689"/>
    <w:rsid w:val="003E3784"/>
    <w:rsid w:val="003E37EE"/>
    <w:rsid w:val="003E39D4"/>
    <w:rsid w:val="003E3BAB"/>
    <w:rsid w:val="003E3BB3"/>
    <w:rsid w:val="003E3E03"/>
    <w:rsid w:val="003E446F"/>
    <w:rsid w:val="003E4905"/>
    <w:rsid w:val="003E4978"/>
    <w:rsid w:val="003E4A21"/>
    <w:rsid w:val="003E4B43"/>
    <w:rsid w:val="003E4DF5"/>
    <w:rsid w:val="003E4E12"/>
    <w:rsid w:val="003E5087"/>
    <w:rsid w:val="003E5467"/>
    <w:rsid w:val="003E55D3"/>
    <w:rsid w:val="003E59C8"/>
    <w:rsid w:val="003E5A8D"/>
    <w:rsid w:val="003E5EB9"/>
    <w:rsid w:val="003E606E"/>
    <w:rsid w:val="003E60CE"/>
    <w:rsid w:val="003E62E4"/>
    <w:rsid w:val="003E6357"/>
    <w:rsid w:val="003E6646"/>
    <w:rsid w:val="003E693E"/>
    <w:rsid w:val="003E69C7"/>
    <w:rsid w:val="003E6A26"/>
    <w:rsid w:val="003E6F50"/>
    <w:rsid w:val="003E7918"/>
    <w:rsid w:val="003E7A2C"/>
    <w:rsid w:val="003E7D74"/>
    <w:rsid w:val="003E7E26"/>
    <w:rsid w:val="003F011C"/>
    <w:rsid w:val="003F011E"/>
    <w:rsid w:val="003F0291"/>
    <w:rsid w:val="003F02F0"/>
    <w:rsid w:val="003F035C"/>
    <w:rsid w:val="003F05F4"/>
    <w:rsid w:val="003F069D"/>
    <w:rsid w:val="003F07A3"/>
    <w:rsid w:val="003F0BBF"/>
    <w:rsid w:val="003F0C75"/>
    <w:rsid w:val="003F0D06"/>
    <w:rsid w:val="003F0DEF"/>
    <w:rsid w:val="003F138D"/>
    <w:rsid w:val="003F1430"/>
    <w:rsid w:val="003F15E1"/>
    <w:rsid w:val="003F1997"/>
    <w:rsid w:val="003F1D4E"/>
    <w:rsid w:val="003F1F2B"/>
    <w:rsid w:val="003F27AB"/>
    <w:rsid w:val="003F2A9E"/>
    <w:rsid w:val="003F2B70"/>
    <w:rsid w:val="003F3153"/>
    <w:rsid w:val="003F3375"/>
    <w:rsid w:val="003F3546"/>
    <w:rsid w:val="003F37DB"/>
    <w:rsid w:val="003F3927"/>
    <w:rsid w:val="003F3BD6"/>
    <w:rsid w:val="003F3C9D"/>
    <w:rsid w:val="003F40B8"/>
    <w:rsid w:val="003F43EB"/>
    <w:rsid w:val="003F4B67"/>
    <w:rsid w:val="003F51BB"/>
    <w:rsid w:val="003F564B"/>
    <w:rsid w:val="003F5B92"/>
    <w:rsid w:val="003F5DDB"/>
    <w:rsid w:val="003F607A"/>
    <w:rsid w:val="003F6342"/>
    <w:rsid w:val="003F6BB3"/>
    <w:rsid w:val="003F6BB4"/>
    <w:rsid w:val="003F72FD"/>
    <w:rsid w:val="003F7369"/>
    <w:rsid w:val="003F798E"/>
    <w:rsid w:val="003F7A80"/>
    <w:rsid w:val="003F7B60"/>
    <w:rsid w:val="0040052C"/>
    <w:rsid w:val="00400764"/>
    <w:rsid w:val="0040084D"/>
    <w:rsid w:val="00400868"/>
    <w:rsid w:val="00400A61"/>
    <w:rsid w:val="00400AE5"/>
    <w:rsid w:val="00400CBF"/>
    <w:rsid w:val="00400E00"/>
    <w:rsid w:val="0040101C"/>
    <w:rsid w:val="004010CD"/>
    <w:rsid w:val="0040115B"/>
    <w:rsid w:val="0040152E"/>
    <w:rsid w:val="004019FD"/>
    <w:rsid w:val="00401DE1"/>
    <w:rsid w:val="0040205C"/>
    <w:rsid w:val="00402099"/>
    <w:rsid w:val="00402128"/>
    <w:rsid w:val="004028F3"/>
    <w:rsid w:val="004029EB"/>
    <w:rsid w:val="00402A15"/>
    <w:rsid w:val="00402EC9"/>
    <w:rsid w:val="0040300C"/>
    <w:rsid w:val="004033B1"/>
    <w:rsid w:val="004033E5"/>
    <w:rsid w:val="004037DE"/>
    <w:rsid w:val="0040394F"/>
    <w:rsid w:val="00403A79"/>
    <w:rsid w:val="00403F60"/>
    <w:rsid w:val="00403FD9"/>
    <w:rsid w:val="004041F8"/>
    <w:rsid w:val="00404ADE"/>
    <w:rsid w:val="00404B02"/>
    <w:rsid w:val="00404D3F"/>
    <w:rsid w:val="00404F9F"/>
    <w:rsid w:val="00405179"/>
    <w:rsid w:val="00405321"/>
    <w:rsid w:val="00405523"/>
    <w:rsid w:val="00405B0D"/>
    <w:rsid w:val="00405E94"/>
    <w:rsid w:val="004061D4"/>
    <w:rsid w:val="0040659F"/>
    <w:rsid w:val="00406929"/>
    <w:rsid w:val="00406AEB"/>
    <w:rsid w:val="00406F3C"/>
    <w:rsid w:val="00407054"/>
    <w:rsid w:val="0040723E"/>
    <w:rsid w:val="00407356"/>
    <w:rsid w:val="00407426"/>
    <w:rsid w:val="0041003F"/>
    <w:rsid w:val="0041066D"/>
    <w:rsid w:val="0041095D"/>
    <w:rsid w:val="00410CD4"/>
    <w:rsid w:val="004111C1"/>
    <w:rsid w:val="00411334"/>
    <w:rsid w:val="00411659"/>
    <w:rsid w:val="00412A6B"/>
    <w:rsid w:val="00412B6A"/>
    <w:rsid w:val="00412EA4"/>
    <w:rsid w:val="00412FA5"/>
    <w:rsid w:val="00413566"/>
    <w:rsid w:val="00413839"/>
    <w:rsid w:val="00413864"/>
    <w:rsid w:val="004139A6"/>
    <w:rsid w:val="00414004"/>
    <w:rsid w:val="0041451B"/>
    <w:rsid w:val="00414521"/>
    <w:rsid w:val="00414E14"/>
    <w:rsid w:val="00414F80"/>
    <w:rsid w:val="00414FC5"/>
    <w:rsid w:val="0041531D"/>
    <w:rsid w:val="004157AB"/>
    <w:rsid w:val="00415B55"/>
    <w:rsid w:val="00415CA2"/>
    <w:rsid w:val="0041624C"/>
    <w:rsid w:val="00416251"/>
    <w:rsid w:val="004163CC"/>
    <w:rsid w:val="004165C0"/>
    <w:rsid w:val="004166BC"/>
    <w:rsid w:val="0041685C"/>
    <w:rsid w:val="00416A58"/>
    <w:rsid w:val="00416DA6"/>
    <w:rsid w:val="0041708A"/>
    <w:rsid w:val="00417116"/>
    <w:rsid w:val="004176BD"/>
    <w:rsid w:val="00417A1A"/>
    <w:rsid w:val="00417A5A"/>
    <w:rsid w:val="00417B2E"/>
    <w:rsid w:val="00417EBD"/>
    <w:rsid w:val="00417F66"/>
    <w:rsid w:val="004202A1"/>
    <w:rsid w:val="0042033E"/>
    <w:rsid w:val="00420564"/>
    <w:rsid w:val="00420610"/>
    <w:rsid w:val="004206B6"/>
    <w:rsid w:val="00421074"/>
    <w:rsid w:val="0042169B"/>
    <w:rsid w:val="004216A6"/>
    <w:rsid w:val="004216C7"/>
    <w:rsid w:val="00421A45"/>
    <w:rsid w:val="00421FAD"/>
    <w:rsid w:val="004222EA"/>
    <w:rsid w:val="004224E6"/>
    <w:rsid w:val="004226F5"/>
    <w:rsid w:val="0042294F"/>
    <w:rsid w:val="00422E12"/>
    <w:rsid w:val="004232CE"/>
    <w:rsid w:val="004235EB"/>
    <w:rsid w:val="00423891"/>
    <w:rsid w:val="00423A36"/>
    <w:rsid w:val="00423A8F"/>
    <w:rsid w:val="00423D5D"/>
    <w:rsid w:val="00423E0E"/>
    <w:rsid w:val="00424D1A"/>
    <w:rsid w:val="00424FCD"/>
    <w:rsid w:val="0042524B"/>
    <w:rsid w:val="0042529F"/>
    <w:rsid w:val="004253DC"/>
    <w:rsid w:val="00425530"/>
    <w:rsid w:val="00425A40"/>
    <w:rsid w:val="00425E08"/>
    <w:rsid w:val="00425F08"/>
    <w:rsid w:val="00425F9F"/>
    <w:rsid w:val="0042614D"/>
    <w:rsid w:val="004261E5"/>
    <w:rsid w:val="004262F1"/>
    <w:rsid w:val="00426404"/>
    <w:rsid w:val="00426E19"/>
    <w:rsid w:val="0042736F"/>
    <w:rsid w:val="00427376"/>
    <w:rsid w:val="00427AE3"/>
    <w:rsid w:val="00427CA8"/>
    <w:rsid w:val="004303DC"/>
    <w:rsid w:val="00430531"/>
    <w:rsid w:val="004306B7"/>
    <w:rsid w:val="00430958"/>
    <w:rsid w:val="00430EFB"/>
    <w:rsid w:val="0043108D"/>
    <w:rsid w:val="004315D0"/>
    <w:rsid w:val="0043185A"/>
    <w:rsid w:val="00431C48"/>
    <w:rsid w:val="00431EC2"/>
    <w:rsid w:val="00431FF1"/>
    <w:rsid w:val="0043200C"/>
    <w:rsid w:val="0043214A"/>
    <w:rsid w:val="0043218B"/>
    <w:rsid w:val="00432402"/>
    <w:rsid w:val="00432873"/>
    <w:rsid w:val="00432C84"/>
    <w:rsid w:val="004330F7"/>
    <w:rsid w:val="00433773"/>
    <w:rsid w:val="00433799"/>
    <w:rsid w:val="00433D09"/>
    <w:rsid w:val="00433DA1"/>
    <w:rsid w:val="004340C9"/>
    <w:rsid w:val="0043444E"/>
    <w:rsid w:val="00434ABF"/>
    <w:rsid w:val="00434D25"/>
    <w:rsid w:val="00434D72"/>
    <w:rsid w:val="00434FA6"/>
    <w:rsid w:val="004352DF"/>
    <w:rsid w:val="00435397"/>
    <w:rsid w:val="0043549A"/>
    <w:rsid w:val="00435779"/>
    <w:rsid w:val="00435AAE"/>
    <w:rsid w:val="00435B69"/>
    <w:rsid w:val="004360A3"/>
    <w:rsid w:val="004361FE"/>
    <w:rsid w:val="00436575"/>
    <w:rsid w:val="0043696B"/>
    <w:rsid w:val="00436A09"/>
    <w:rsid w:val="00436C73"/>
    <w:rsid w:val="00436DE4"/>
    <w:rsid w:val="00437268"/>
    <w:rsid w:val="00437324"/>
    <w:rsid w:val="0043736C"/>
    <w:rsid w:val="00437475"/>
    <w:rsid w:val="004376C2"/>
    <w:rsid w:val="00437D5D"/>
    <w:rsid w:val="00437FF2"/>
    <w:rsid w:val="0044039E"/>
    <w:rsid w:val="00440B8B"/>
    <w:rsid w:val="00440C7C"/>
    <w:rsid w:val="00440CA7"/>
    <w:rsid w:val="00440F2A"/>
    <w:rsid w:val="00441251"/>
    <w:rsid w:val="0044146D"/>
    <w:rsid w:val="004414B4"/>
    <w:rsid w:val="0044173F"/>
    <w:rsid w:val="00441AF9"/>
    <w:rsid w:val="00441B47"/>
    <w:rsid w:val="00441FDA"/>
    <w:rsid w:val="004422EF"/>
    <w:rsid w:val="004424DA"/>
    <w:rsid w:val="0044274F"/>
    <w:rsid w:val="00442875"/>
    <w:rsid w:val="004429FE"/>
    <w:rsid w:val="00442B81"/>
    <w:rsid w:val="00443149"/>
    <w:rsid w:val="004433D2"/>
    <w:rsid w:val="00443475"/>
    <w:rsid w:val="00443488"/>
    <w:rsid w:val="004437EB"/>
    <w:rsid w:val="00443FA1"/>
    <w:rsid w:val="00444037"/>
    <w:rsid w:val="00444275"/>
    <w:rsid w:val="00444492"/>
    <w:rsid w:val="00444546"/>
    <w:rsid w:val="00444728"/>
    <w:rsid w:val="0044477F"/>
    <w:rsid w:val="004448BA"/>
    <w:rsid w:val="004449F8"/>
    <w:rsid w:val="00444DB4"/>
    <w:rsid w:val="00444F69"/>
    <w:rsid w:val="00445753"/>
    <w:rsid w:val="00445818"/>
    <w:rsid w:val="00445B39"/>
    <w:rsid w:val="00445BA7"/>
    <w:rsid w:val="00446747"/>
    <w:rsid w:val="0044713F"/>
    <w:rsid w:val="004471B8"/>
    <w:rsid w:val="004472D0"/>
    <w:rsid w:val="004478C0"/>
    <w:rsid w:val="00447B48"/>
    <w:rsid w:val="00447C14"/>
    <w:rsid w:val="0045001E"/>
    <w:rsid w:val="00450293"/>
    <w:rsid w:val="00450A89"/>
    <w:rsid w:val="00450A8C"/>
    <w:rsid w:val="00450DC9"/>
    <w:rsid w:val="004510AC"/>
    <w:rsid w:val="004521E6"/>
    <w:rsid w:val="004523BE"/>
    <w:rsid w:val="004526BA"/>
    <w:rsid w:val="0045283E"/>
    <w:rsid w:val="00452F34"/>
    <w:rsid w:val="00453106"/>
    <w:rsid w:val="004532FF"/>
    <w:rsid w:val="004537FB"/>
    <w:rsid w:val="00453B10"/>
    <w:rsid w:val="00453C47"/>
    <w:rsid w:val="00453C5D"/>
    <w:rsid w:val="00453FB0"/>
    <w:rsid w:val="00454312"/>
    <w:rsid w:val="00454450"/>
    <w:rsid w:val="004544BC"/>
    <w:rsid w:val="00454681"/>
    <w:rsid w:val="004546B0"/>
    <w:rsid w:val="0045479C"/>
    <w:rsid w:val="00454882"/>
    <w:rsid w:val="004549D2"/>
    <w:rsid w:val="00455358"/>
    <w:rsid w:val="00455592"/>
    <w:rsid w:val="00455867"/>
    <w:rsid w:val="00455AB5"/>
    <w:rsid w:val="00455DF0"/>
    <w:rsid w:val="0045609A"/>
    <w:rsid w:val="0045612D"/>
    <w:rsid w:val="004561D7"/>
    <w:rsid w:val="00456750"/>
    <w:rsid w:val="0045687F"/>
    <w:rsid w:val="00456D7A"/>
    <w:rsid w:val="00456E25"/>
    <w:rsid w:val="00457CE0"/>
    <w:rsid w:val="0046004E"/>
    <w:rsid w:val="00460072"/>
    <w:rsid w:val="00460135"/>
    <w:rsid w:val="004602D6"/>
    <w:rsid w:val="00460377"/>
    <w:rsid w:val="004607FD"/>
    <w:rsid w:val="00460972"/>
    <w:rsid w:val="004609EF"/>
    <w:rsid w:val="00460A4C"/>
    <w:rsid w:val="00460B0B"/>
    <w:rsid w:val="00460EEB"/>
    <w:rsid w:val="0046100F"/>
    <w:rsid w:val="00461205"/>
    <w:rsid w:val="0046139D"/>
    <w:rsid w:val="004617B1"/>
    <w:rsid w:val="004619B9"/>
    <w:rsid w:val="0046275D"/>
    <w:rsid w:val="004627BB"/>
    <w:rsid w:val="004627BD"/>
    <w:rsid w:val="00462BDB"/>
    <w:rsid w:val="00462DF8"/>
    <w:rsid w:val="00462FAD"/>
    <w:rsid w:val="004636B3"/>
    <w:rsid w:val="0046398D"/>
    <w:rsid w:val="00463BEE"/>
    <w:rsid w:val="00463D78"/>
    <w:rsid w:val="004640D9"/>
    <w:rsid w:val="004641AF"/>
    <w:rsid w:val="0046484D"/>
    <w:rsid w:val="004649A8"/>
    <w:rsid w:val="00464C3F"/>
    <w:rsid w:val="00464D6C"/>
    <w:rsid w:val="00465091"/>
    <w:rsid w:val="004650E9"/>
    <w:rsid w:val="004650EE"/>
    <w:rsid w:val="00465351"/>
    <w:rsid w:val="00465B92"/>
    <w:rsid w:val="004660CA"/>
    <w:rsid w:val="00466487"/>
    <w:rsid w:val="00466623"/>
    <w:rsid w:val="00466864"/>
    <w:rsid w:val="00466DC4"/>
    <w:rsid w:val="00467102"/>
    <w:rsid w:val="0046725B"/>
    <w:rsid w:val="00467B22"/>
    <w:rsid w:val="00467D12"/>
    <w:rsid w:val="00470401"/>
    <w:rsid w:val="004706CF"/>
    <w:rsid w:val="00470CF0"/>
    <w:rsid w:val="00470D46"/>
    <w:rsid w:val="00470F24"/>
    <w:rsid w:val="0047104F"/>
    <w:rsid w:val="00471121"/>
    <w:rsid w:val="004713F1"/>
    <w:rsid w:val="00471442"/>
    <w:rsid w:val="00471568"/>
    <w:rsid w:val="00471FAF"/>
    <w:rsid w:val="00472012"/>
    <w:rsid w:val="00472390"/>
    <w:rsid w:val="00472B27"/>
    <w:rsid w:val="00473C92"/>
    <w:rsid w:val="0047418D"/>
    <w:rsid w:val="00474277"/>
    <w:rsid w:val="004743D2"/>
    <w:rsid w:val="00474903"/>
    <w:rsid w:val="0047535E"/>
    <w:rsid w:val="004755F8"/>
    <w:rsid w:val="00475845"/>
    <w:rsid w:val="00475AB4"/>
    <w:rsid w:val="00475E81"/>
    <w:rsid w:val="0047638D"/>
    <w:rsid w:val="004763BD"/>
    <w:rsid w:val="0047651E"/>
    <w:rsid w:val="0047699F"/>
    <w:rsid w:val="00476B21"/>
    <w:rsid w:val="004771FE"/>
    <w:rsid w:val="00477306"/>
    <w:rsid w:val="00477365"/>
    <w:rsid w:val="00477938"/>
    <w:rsid w:val="00477B8F"/>
    <w:rsid w:val="004802EB"/>
    <w:rsid w:val="004807C2"/>
    <w:rsid w:val="00480CD3"/>
    <w:rsid w:val="00480D45"/>
    <w:rsid w:val="00481134"/>
    <w:rsid w:val="00481214"/>
    <w:rsid w:val="00481296"/>
    <w:rsid w:val="00481300"/>
    <w:rsid w:val="0048190C"/>
    <w:rsid w:val="00481A04"/>
    <w:rsid w:val="00482869"/>
    <w:rsid w:val="00482B34"/>
    <w:rsid w:val="00482B7B"/>
    <w:rsid w:val="00482BB9"/>
    <w:rsid w:val="00483168"/>
    <w:rsid w:val="004833EC"/>
    <w:rsid w:val="004835AC"/>
    <w:rsid w:val="0048366B"/>
    <w:rsid w:val="00483913"/>
    <w:rsid w:val="00484011"/>
    <w:rsid w:val="004840FB"/>
    <w:rsid w:val="00484111"/>
    <w:rsid w:val="0048413E"/>
    <w:rsid w:val="004842DB"/>
    <w:rsid w:val="0048439C"/>
    <w:rsid w:val="00484668"/>
    <w:rsid w:val="0048492A"/>
    <w:rsid w:val="00484C75"/>
    <w:rsid w:val="00484FC7"/>
    <w:rsid w:val="00485497"/>
    <w:rsid w:val="00485524"/>
    <w:rsid w:val="004857BC"/>
    <w:rsid w:val="00485BAA"/>
    <w:rsid w:val="00485BE3"/>
    <w:rsid w:val="00485CCE"/>
    <w:rsid w:val="00485D6B"/>
    <w:rsid w:val="00485F11"/>
    <w:rsid w:val="0048652E"/>
    <w:rsid w:val="00486551"/>
    <w:rsid w:val="0048736A"/>
    <w:rsid w:val="00487846"/>
    <w:rsid w:val="00487A8D"/>
    <w:rsid w:val="00487AA0"/>
    <w:rsid w:val="004903D7"/>
    <w:rsid w:val="004904E5"/>
    <w:rsid w:val="004907F6"/>
    <w:rsid w:val="00490C70"/>
    <w:rsid w:val="00490F5D"/>
    <w:rsid w:val="00491045"/>
    <w:rsid w:val="00491163"/>
    <w:rsid w:val="004911F0"/>
    <w:rsid w:val="00491209"/>
    <w:rsid w:val="0049126F"/>
    <w:rsid w:val="004912E7"/>
    <w:rsid w:val="004917ED"/>
    <w:rsid w:val="00491A80"/>
    <w:rsid w:val="00491A94"/>
    <w:rsid w:val="00491B87"/>
    <w:rsid w:val="00491CB7"/>
    <w:rsid w:val="00491EAC"/>
    <w:rsid w:val="00491F6F"/>
    <w:rsid w:val="00491F94"/>
    <w:rsid w:val="004927C9"/>
    <w:rsid w:val="00492931"/>
    <w:rsid w:val="00492FAD"/>
    <w:rsid w:val="004931F5"/>
    <w:rsid w:val="004933A8"/>
    <w:rsid w:val="0049340F"/>
    <w:rsid w:val="00493746"/>
    <w:rsid w:val="00493862"/>
    <w:rsid w:val="00493B6B"/>
    <w:rsid w:val="00493CEC"/>
    <w:rsid w:val="00493E89"/>
    <w:rsid w:val="00493F49"/>
    <w:rsid w:val="00494004"/>
    <w:rsid w:val="0049423C"/>
    <w:rsid w:val="00494316"/>
    <w:rsid w:val="00494358"/>
    <w:rsid w:val="00494576"/>
    <w:rsid w:val="0049489A"/>
    <w:rsid w:val="00494B64"/>
    <w:rsid w:val="00494C19"/>
    <w:rsid w:val="0049555A"/>
    <w:rsid w:val="00495842"/>
    <w:rsid w:val="004958E0"/>
    <w:rsid w:val="00495C85"/>
    <w:rsid w:val="004967B9"/>
    <w:rsid w:val="004970CE"/>
    <w:rsid w:val="00497115"/>
    <w:rsid w:val="00497219"/>
    <w:rsid w:val="004972DC"/>
    <w:rsid w:val="00497524"/>
    <w:rsid w:val="004975AD"/>
    <w:rsid w:val="00497E76"/>
    <w:rsid w:val="004A0269"/>
    <w:rsid w:val="004A0319"/>
    <w:rsid w:val="004A049A"/>
    <w:rsid w:val="004A059D"/>
    <w:rsid w:val="004A07A3"/>
    <w:rsid w:val="004A082E"/>
    <w:rsid w:val="004A0A49"/>
    <w:rsid w:val="004A1C8C"/>
    <w:rsid w:val="004A1CB0"/>
    <w:rsid w:val="004A1E33"/>
    <w:rsid w:val="004A1EB0"/>
    <w:rsid w:val="004A20D4"/>
    <w:rsid w:val="004A27EC"/>
    <w:rsid w:val="004A280C"/>
    <w:rsid w:val="004A2AA3"/>
    <w:rsid w:val="004A2C06"/>
    <w:rsid w:val="004A2D4B"/>
    <w:rsid w:val="004A315C"/>
    <w:rsid w:val="004A369C"/>
    <w:rsid w:val="004A387D"/>
    <w:rsid w:val="004A3BB7"/>
    <w:rsid w:val="004A3DAD"/>
    <w:rsid w:val="004A3DC7"/>
    <w:rsid w:val="004A3EC7"/>
    <w:rsid w:val="004A3F35"/>
    <w:rsid w:val="004A4061"/>
    <w:rsid w:val="004A409C"/>
    <w:rsid w:val="004A41BF"/>
    <w:rsid w:val="004A41E9"/>
    <w:rsid w:val="004A4598"/>
    <w:rsid w:val="004A48B2"/>
    <w:rsid w:val="004A493A"/>
    <w:rsid w:val="004A50DD"/>
    <w:rsid w:val="004A530D"/>
    <w:rsid w:val="004A5614"/>
    <w:rsid w:val="004A573B"/>
    <w:rsid w:val="004A5D36"/>
    <w:rsid w:val="004A5E16"/>
    <w:rsid w:val="004A60A7"/>
    <w:rsid w:val="004A61DB"/>
    <w:rsid w:val="004A63D6"/>
    <w:rsid w:val="004A6656"/>
    <w:rsid w:val="004A69A7"/>
    <w:rsid w:val="004A6A8F"/>
    <w:rsid w:val="004A7190"/>
    <w:rsid w:val="004A71A9"/>
    <w:rsid w:val="004A7863"/>
    <w:rsid w:val="004A78AB"/>
    <w:rsid w:val="004A7A94"/>
    <w:rsid w:val="004A7DD0"/>
    <w:rsid w:val="004B05EE"/>
    <w:rsid w:val="004B0609"/>
    <w:rsid w:val="004B0F96"/>
    <w:rsid w:val="004B105C"/>
    <w:rsid w:val="004B13CF"/>
    <w:rsid w:val="004B164A"/>
    <w:rsid w:val="004B1789"/>
    <w:rsid w:val="004B19A5"/>
    <w:rsid w:val="004B1C14"/>
    <w:rsid w:val="004B1DFD"/>
    <w:rsid w:val="004B27FE"/>
    <w:rsid w:val="004B2A37"/>
    <w:rsid w:val="004B2AC6"/>
    <w:rsid w:val="004B2C48"/>
    <w:rsid w:val="004B32B6"/>
    <w:rsid w:val="004B32FD"/>
    <w:rsid w:val="004B3537"/>
    <w:rsid w:val="004B3B56"/>
    <w:rsid w:val="004B3E12"/>
    <w:rsid w:val="004B4069"/>
    <w:rsid w:val="004B4082"/>
    <w:rsid w:val="004B40A1"/>
    <w:rsid w:val="004B41F4"/>
    <w:rsid w:val="004B4261"/>
    <w:rsid w:val="004B42E4"/>
    <w:rsid w:val="004B4BDC"/>
    <w:rsid w:val="004B4D6F"/>
    <w:rsid w:val="004B4D95"/>
    <w:rsid w:val="004B4DE2"/>
    <w:rsid w:val="004B4F2F"/>
    <w:rsid w:val="004B534D"/>
    <w:rsid w:val="004B5678"/>
    <w:rsid w:val="004B5930"/>
    <w:rsid w:val="004B5BE9"/>
    <w:rsid w:val="004B5F55"/>
    <w:rsid w:val="004B617C"/>
    <w:rsid w:val="004B6359"/>
    <w:rsid w:val="004B64A2"/>
    <w:rsid w:val="004B661D"/>
    <w:rsid w:val="004B6931"/>
    <w:rsid w:val="004B70FF"/>
    <w:rsid w:val="004B73AB"/>
    <w:rsid w:val="004B7802"/>
    <w:rsid w:val="004B7AB4"/>
    <w:rsid w:val="004B7BAA"/>
    <w:rsid w:val="004B7C8D"/>
    <w:rsid w:val="004B7C95"/>
    <w:rsid w:val="004C012C"/>
    <w:rsid w:val="004C059D"/>
    <w:rsid w:val="004C0D93"/>
    <w:rsid w:val="004C123E"/>
    <w:rsid w:val="004C12F7"/>
    <w:rsid w:val="004C1316"/>
    <w:rsid w:val="004C20B3"/>
    <w:rsid w:val="004C20C9"/>
    <w:rsid w:val="004C219C"/>
    <w:rsid w:val="004C2891"/>
    <w:rsid w:val="004C2B64"/>
    <w:rsid w:val="004C2F0E"/>
    <w:rsid w:val="004C3254"/>
    <w:rsid w:val="004C35DD"/>
    <w:rsid w:val="004C36F1"/>
    <w:rsid w:val="004C3D9A"/>
    <w:rsid w:val="004C3FC9"/>
    <w:rsid w:val="004C417C"/>
    <w:rsid w:val="004C42E2"/>
    <w:rsid w:val="004C44C9"/>
    <w:rsid w:val="004C4622"/>
    <w:rsid w:val="004C4CB9"/>
    <w:rsid w:val="004C4EBC"/>
    <w:rsid w:val="004C510D"/>
    <w:rsid w:val="004C531E"/>
    <w:rsid w:val="004C5345"/>
    <w:rsid w:val="004C5791"/>
    <w:rsid w:val="004C59F9"/>
    <w:rsid w:val="004C5BC1"/>
    <w:rsid w:val="004C5DE7"/>
    <w:rsid w:val="004C5F80"/>
    <w:rsid w:val="004C6190"/>
    <w:rsid w:val="004C630B"/>
    <w:rsid w:val="004C6323"/>
    <w:rsid w:val="004C6347"/>
    <w:rsid w:val="004C6629"/>
    <w:rsid w:val="004C68F1"/>
    <w:rsid w:val="004C6F38"/>
    <w:rsid w:val="004C78F3"/>
    <w:rsid w:val="004C7993"/>
    <w:rsid w:val="004C7B00"/>
    <w:rsid w:val="004C7CCA"/>
    <w:rsid w:val="004C7EAB"/>
    <w:rsid w:val="004C7FC0"/>
    <w:rsid w:val="004C7FD5"/>
    <w:rsid w:val="004D0707"/>
    <w:rsid w:val="004D071B"/>
    <w:rsid w:val="004D099E"/>
    <w:rsid w:val="004D0A4E"/>
    <w:rsid w:val="004D0B8D"/>
    <w:rsid w:val="004D0BF6"/>
    <w:rsid w:val="004D1260"/>
    <w:rsid w:val="004D1314"/>
    <w:rsid w:val="004D1706"/>
    <w:rsid w:val="004D1DDD"/>
    <w:rsid w:val="004D2472"/>
    <w:rsid w:val="004D248A"/>
    <w:rsid w:val="004D2829"/>
    <w:rsid w:val="004D2AF8"/>
    <w:rsid w:val="004D2C10"/>
    <w:rsid w:val="004D2D6A"/>
    <w:rsid w:val="004D2F07"/>
    <w:rsid w:val="004D2F3C"/>
    <w:rsid w:val="004D364E"/>
    <w:rsid w:val="004D3914"/>
    <w:rsid w:val="004D3977"/>
    <w:rsid w:val="004D39C9"/>
    <w:rsid w:val="004D3A70"/>
    <w:rsid w:val="004D3CB4"/>
    <w:rsid w:val="004D3CCA"/>
    <w:rsid w:val="004D4089"/>
    <w:rsid w:val="004D4215"/>
    <w:rsid w:val="004D4413"/>
    <w:rsid w:val="004D449B"/>
    <w:rsid w:val="004D4640"/>
    <w:rsid w:val="004D47B1"/>
    <w:rsid w:val="004D481A"/>
    <w:rsid w:val="004D49A5"/>
    <w:rsid w:val="004D4C39"/>
    <w:rsid w:val="004D4F46"/>
    <w:rsid w:val="004D5518"/>
    <w:rsid w:val="004D59DA"/>
    <w:rsid w:val="004D6000"/>
    <w:rsid w:val="004D628A"/>
    <w:rsid w:val="004D64E4"/>
    <w:rsid w:val="004D6788"/>
    <w:rsid w:val="004D6E31"/>
    <w:rsid w:val="004D772F"/>
    <w:rsid w:val="004D773E"/>
    <w:rsid w:val="004D7B0E"/>
    <w:rsid w:val="004D7C1D"/>
    <w:rsid w:val="004D7CA7"/>
    <w:rsid w:val="004D7FD2"/>
    <w:rsid w:val="004E02A0"/>
    <w:rsid w:val="004E02D3"/>
    <w:rsid w:val="004E0401"/>
    <w:rsid w:val="004E06C2"/>
    <w:rsid w:val="004E0A2D"/>
    <w:rsid w:val="004E0BB7"/>
    <w:rsid w:val="004E1137"/>
    <w:rsid w:val="004E1315"/>
    <w:rsid w:val="004E140C"/>
    <w:rsid w:val="004E187E"/>
    <w:rsid w:val="004E1940"/>
    <w:rsid w:val="004E19CF"/>
    <w:rsid w:val="004E1D3B"/>
    <w:rsid w:val="004E1E97"/>
    <w:rsid w:val="004E2492"/>
    <w:rsid w:val="004E264F"/>
    <w:rsid w:val="004E26E2"/>
    <w:rsid w:val="004E27B0"/>
    <w:rsid w:val="004E2FA8"/>
    <w:rsid w:val="004E3D96"/>
    <w:rsid w:val="004E4206"/>
    <w:rsid w:val="004E4BD3"/>
    <w:rsid w:val="004E4C8F"/>
    <w:rsid w:val="004E4C94"/>
    <w:rsid w:val="004E56CC"/>
    <w:rsid w:val="004E56CF"/>
    <w:rsid w:val="004E57B7"/>
    <w:rsid w:val="004E57BD"/>
    <w:rsid w:val="004E6253"/>
    <w:rsid w:val="004E6420"/>
    <w:rsid w:val="004E6EC3"/>
    <w:rsid w:val="004E6F88"/>
    <w:rsid w:val="004E7051"/>
    <w:rsid w:val="004E7061"/>
    <w:rsid w:val="004E7142"/>
    <w:rsid w:val="004E7655"/>
    <w:rsid w:val="004E7920"/>
    <w:rsid w:val="004E7D87"/>
    <w:rsid w:val="004E7DD6"/>
    <w:rsid w:val="004E7ED1"/>
    <w:rsid w:val="004E7F16"/>
    <w:rsid w:val="004F00C1"/>
    <w:rsid w:val="004F06B2"/>
    <w:rsid w:val="004F0AF3"/>
    <w:rsid w:val="004F0B9A"/>
    <w:rsid w:val="004F1A94"/>
    <w:rsid w:val="004F1AE8"/>
    <w:rsid w:val="004F1FFD"/>
    <w:rsid w:val="004F2180"/>
    <w:rsid w:val="004F277C"/>
    <w:rsid w:val="004F2A63"/>
    <w:rsid w:val="004F2D6F"/>
    <w:rsid w:val="004F2D85"/>
    <w:rsid w:val="004F2DB9"/>
    <w:rsid w:val="004F3187"/>
    <w:rsid w:val="004F3410"/>
    <w:rsid w:val="004F3848"/>
    <w:rsid w:val="004F415F"/>
    <w:rsid w:val="004F420A"/>
    <w:rsid w:val="004F466D"/>
    <w:rsid w:val="004F4A16"/>
    <w:rsid w:val="004F4C97"/>
    <w:rsid w:val="004F4FF8"/>
    <w:rsid w:val="004F5242"/>
    <w:rsid w:val="004F54B6"/>
    <w:rsid w:val="004F57BA"/>
    <w:rsid w:val="004F5914"/>
    <w:rsid w:val="004F5A70"/>
    <w:rsid w:val="004F5FE0"/>
    <w:rsid w:val="004F62B2"/>
    <w:rsid w:val="004F6A46"/>
    <w:rsid w:val="004F6C35"/>
    <w:rsid w:val="004F6CE7"/>
    <w:rsid w:val="004F70DF"/>
    <w:rsid w:val="004F7370"/>
    <w:rsid w:val="004F7591"/>
    <w:rsid w:val="004F7763"/>
    <w:rsid w:val="004F7840"/>
    <w:rsid w:val="004F7E9A"/>
    <w:rsid w:val="005003DF"/>
    <w:rsid w:val="0050057C"/>
    <w:rsid w:val="005005C2"/>
    <w:rsid w:val="00500791"/>
    <w:rsid w:val="00500905"/>
    <w:rsid w:val="00500DB6"/>
    <w:rsid w:val="005011A7"/>
    <w:rsid w:val="005013A2"/>
    <w:rsid w:val="00501C5E"/>
    <w:rsid w:val="005020EF"/>
    <w:rsid w:val="0050219B"/>
    <w:rsid w:val="00502231"/>
    <w:rsid w:val="00502500"/>
    <w:rsid w:val="005028B6"/>
    <w:rsid w:val="005029BA"/>
    <w:rsid w:val="00502B4B"/>
    <w:rsid w:val="00502D98"/>
    <w:rsid w:val="005033D0"/>
    <w:rsid w:val="0050352A"/>
    <w:rsid w:val="005035C2"/>
    <w:rsid w:val="00503616"/>
    <w:rsid w:val="005037D0"/>
    <w:rsid w:val="00503880"/>
    <w:rsid w:val="00503AC9"/>
    <w:rsid w:val="00503EFD"/>
    <w:rsid w:val="0050408A"/>
    <w:rsid w:val="00504147"/>
    <w:rsid w:val="005042DA"/>
    <w:rsid w:val="005044BA"/>
    <w:rsid w:val="0050478B"/>
    <w:rsid w:val="00504C20"/>
    <w:rsid w:val="00504D73"/>
    <w:rsid w:val="00505DB2"/>
    <w:rsid w:val="00505E10"/>
    <w:rsid w:val="00505E6A"/>
    <w:rsid w:val="0050652F"/>
    <w:rsid w:val="00506537"/>
    <w:rsid w:val="0050659D"/>
    <w:rsid w:val="00506740"/>
    <w:rsid w:val="00506E05"/>
    <w:rsid w:val="00506E9D"/>
    <w:rsid w:val="00506FB7"/>
    <w:rsid w:val="005072A1"/>
    <w:rsid w:val="00507527"/>
    <w:rsid w:val="005077C0"/>
    <w:rsid w:val="005078FE"/>
    <w:rsid w:val="00507984"/>
    <w:rsid w:val="00507F0C"/>
    <w:rsid w:val="00510307"/>
    <w:rsid w:val="00510906"/>
    <w:rsid w:val="00511039"/>
    <w:rsid w:val="005114C1"/>
    <w:rsid w:val="005115CF"/>
    <w:rsid w:val="005117B5"/>
    <w:rsid w:val="00511944"/>
    <w:rsid w:val="005119F4"/>
    <w:rsid w:val="00511D42"/>
    <w:rsid w:val="00512249"/>
    <w:rsid w:val="005126DB"/>
    <w:rsid w:val="005127A8"/>
    <w:rsid w:val="005127AF"/>
    <w:rsid w:val="0051296C"/>
    <w:rsid w:val="00512BC9"/>
    <w:rsid w:val="00512BDB"/>
    <w:rsid w:val="00512E90"/>
    <w:rsid w:val="005130DA"/>
    <w:rsid w:val="00513209"/>
    <w:rsid w:val="00513726"/>
    <w:rsid w:val="005137F9"/>
    <w:rsid w:val="00513C93"/>
    <w:rsid w:val="0051419E"/>
    <w:rsid w:val="005143A9"/>
    <w:rsid w:val="00514686"/>
    <w:rsid w:val="00514A0C"/>
    <w:rsid w:val="00514B35"/>
    <w:rsid w:val="00514C63"/>
    <w:rsid w:val="00514E72"/>
    <w:rsid w:val="00514F5C"/>
    <w:rsid w:val="00514FAB"/>
    <w:rsid w:val="0051511D"/>
    <w:rsid w:val="0051514F"/>
    <w:rsid w:val="00515560"/>
    <w:rsid w:val="00515795"/>
    <w:rsid w:val="005158B0"/>
    <w:rsid w:val="0051591E"/>
    <w:rsid w:val="00515A82"/>
    <w:rsid w:val="00515B35"/>
    <w:rsid w:val="00515BF9"/>
    <w:rsid w:val="00515C20"/>
    <w:rsid w:val="00515E20"/>
    <w:rsid w:val="00515F8A"/>
    <w:rsid w:val="00515FA4"/>
    <w:rsid w:val="0051635F"/>
    <w:rsid w:val="00516944"/>
    <w:rsid w:val="00516B78"/>
    <w:rsid w:val="00516B81"/>
    <w:rsid w:val="00516ED0"/>
    <w:rsid w:val="0051724D"/>
    <w:rsid w:val="005175A0"/>
    <w:rsid w:val="005177DC"/>
    <w:rsid w:val="00517AAA"/>
    <w:rsid w:val="00517AF7"/>
    <w:rsid w:val="00517C73"/>
    <w:rsid w:val="00517DB0"/>
    <w:rsid w:val="00517E83"/>
    <w:rsid w:val="00517F85"/>
    <w:rsid w:val="00520281"/>
    <w:rsid w:val="005204FF"/>
    <w:rsid w:val="005209B9"/>
    <w:rsid w:val="00520F8A"/>
    <w:rsid w:val="00521336"/>
    <w:rsid w:val="005213BE"/>
    <w:rsid w:val="005213DF"/>
    <w:rsid w:val="005213EF"/>
    <w:rsid w:val="0052178D"/>
    <w:rsid w:val="005219DB"/>
    <w:rsid w:val="00521D9B"/>
    <w:rsid w:val="005220F8"/>
    <w:rsid w:val="00522369"/>
    <w:rsid w:val="0052290A"/>
    <w:rsid w:val="00522A78"/>
    <w:rsid w:val="00522B53"/>
    <w:rsid w:val="00522E7D"/>
    <w:rsid w:val="00523402"/>
    <w:rsid w:val="00523440"/>
    <w:rsid w:val="005235EE"/>
    <w:rsid w:val="00523A76"/>
    <w:rsid w:val="00523BA4"/>
    <w:rsid w:val="00523D50"/>
    <w:rsid w:val="00523D77"/>
    <w:rsid w:val="0052438C"/>
    <w:rsid w:val="00524418"/>
    <w:rsid w:val="005247FF"/>
    <w:rsid w:val="00524B08"/>
    <w:rsid w:val="00525294"/>
    <w:rsid w:val="005253CE"/>
    <w:rsid w:val="005253FE"/>
    <w:rsid w:val="0052588B"/>
    <w:rsid w:val="005259D1"/>
    <w:rsid w:val="005259FB"/>
    <w:rsid w:val="00525B06"/>
    <w:rsid w:val="00525ED1"/>
    <w:rsid w:val="00525FC2"/>
    <w:rsid w:val="005260AD"/>
    <w:rsid w:val="005262FA"/>
    <w:rsid w:val="0052683F"/>
    <w:rsid w:val="00526CB7"/>
    <w:rsid w:val="00526F9B"/>
    <w:rsid w:val="005272D0"/>
    <w:rsid w:val="005275F2"/>
    <w:rsid w:val="00527603"/>
    <w:rsid w:val="00527880"/>
    <w:rsid w:val="00527A7D"/>
    <w:rsid w:val="00527AB5"/>
    <w:rsid w:val="00527BAC"/>
    <w:rsid w:val="00527C3B"/>
    <w:rsid w:val="00527DA1"/>
    <w:rsid w:val="00527E5A"/>
    <w:rsid w:val="005300E3"/>
    <w:rsid w:val="0053026D"/>
    <w:rsid w:val="00530611"/>
    <w:rsid w:val="00530E18"/>
    <w:rsid w:val="00530E4C"/>
    <w:rsid w:val="00530F34"/>
    <w:rsid w:val="00531167"/>
    <w:rsid w:val="00531B26"/>
    <w:rsid w:val="00531B9D"/>
    <w:rsid w:val="00531DDA"/>
    <w:rsid w:val="00532102"/>
    <w:rsid w:val="005325C9"/>
    <w:rsid w:val="00532821"/>
    <w:rsid w:val="0053286F"/>
    <w:rsid w:val="00532B0D"/>
    <w:rsid w:val="00532BDD"/>
    <w:rsid w:val="00532F24"/>
    <w:rsid w:val="00532FB7"/>
    <w:rsid w:val="00533204"/>
    <w:rsid w:val="0053388B"/>
    <w:rsid w:val="00533E3B"/>
    <w:rsid w:val="0053401D"/>
    <w:rsid w:val="0053447C"/>
    <w:rsid w:val="00534648"/>
    <w:rsid w:val="005346C1"/>
    <w:rsid w:val="00534ACD"/>
    <w:rsid w:val="00534B7D"/>
    <w:rsid w:val="00534C75"/>
    <w:rsid w:val="00534F30"/>
    <w:rsid w:val="005351E0"/>
    <w:rsid w:val="0053533B"/>
    <w:rsid w:val="00535C36"/>
    <w:rsid w:val="00535DA6"/>
    <w:rsid w:val="00535E11"/>
    <w:rsid w:val="00535F07"/>
    <w:rsid w:val="00535F14"/>
    <w:rsid w:val="00535F78"/>
    <w:rsid w:val="0053604F"/>
    <w:rsid w:val="005360C0"/>
    <w:rsid w:val="00536196"/>
    <w:rsid w:val="00536215"/>
    <w:rsid w:val="00536338"/>
    <w:rsid w:val="00536350"/>
    <w:rsid w:val="00536373"/>
    <w:rsid w:val="005364CA"/>
    <w:rsid w:val="005365AE"/>
    <w:rsid w:val="00536935"/>
    <w:rsid w:val="00536A45"/>
    <w:rsid w:val="00536F60"/>
    <w:rsid w:val="00537083"/>
    <w:rsid w:val="005371F5"/>
    <w:rsid w:val="005372CF"/>
    <w:rsid w:val="005373EC"/>
    <w:rsid w:val="005377F4"/>
    <w:rsid w:val="0053781D"/>
    <w:rsid w:val="005378ED"/>
    <w:rsid w:val="00537DBD"/>
    <w:rsid w:val="005400DD"/>
    <w:rsid w:val="005403EA"/>
    <w:rsid w:val="00540C53"/>
    <w:rsid w:val="00540C6B"/>
    <w:rsid w:val="0054104B"/>
    <w:rsid w:val="00541166"/>
    <w:rsid w:val="00541654"/>
    <w:rsid w:val="00541698"/>
    <w:rsid w:val="00541CCF"/>
    <w:rsid w:val="00541E76"/>
    <w:rsid w:val="00541F1B"/>
    <w:rsid w:val="00542051"/>
    <w:rsid w:val="0054207C"/>
    <w:rsid w:val="005421DD"/>
    <w:rsid w:val="00542598"/>
    <w:rsid w:val="00542800"/>
    <w:rsid w:val="0054287F"/>
    <w:rsid w:val="00542A07"/>
    <w:rsid w:val="00542D44"/>
    <w:rsid w:val="00542E1D"/>
    <w:rsid w:val="00543198"/>
    <w:rsid w:val="00543615"/>
    <w:rsid w:val="005438D9"/>
    <w:rsid w:val="00543A73"/>
    <w:rsid w:val="00544034"/>
    <w:rsid w:val="00544214"/>
    <w:rsid w:val="005442FA"/>
    <w:rsid w:val="005446DD"/>
    <w:rsid w:val="00544888"/>
    <w:rsid w:val="00544B17"/>
    <w:rsid w:val="00544CC1"/>
    <w:rsid w:val="00544F62"/>
    <w:rsid w:val="00544F9D"/>
    <w:rsid w:val="005450C2"/>
    <w:rsid w:val="00545579"/>
    <w:rsid w:val="00545580"/>
    <w:rsid w:val="005457CD"/>
    <w:rsid w:val="005458F4"/>
    <w:rsid w:val="005459D0"/>
    <w:rsid w:val="00545B79"/>
    <w:rsid w:val="00545CD5"/>
    <w:rsid w:val="00545DB5"/>
    <w:rsid w:val="00545E3F"/>
    <w:rsid w:val="00546B7C"/>
    <w:rsid w:val="00546CAB"/>
    <w:rsid w:val="005478B0"/>
    <w:rsid w:val="00547A16"/>
    <w:rsid w:val="00547DA3"/>
    <w:rsid w:val="005502FD"/>
    <w:rsid w:val="00550799"/>
    <w:rsid w:val="0055093C"/>
    <w:rsid w:val="00550A07"/>
    <w:rsid w:val="00550D22"/>
    <w:rsid w:val="00552016"/>
    <w:rsid w:val="005520D3"/>
    <w:rsid w:val="00552212"/>
    <w:rsid w:val="005523A0"/>
    <w:rsid w:val="0055251F"/>
    <w:rsid w:val="00552964"/>
    <w:rsid w:val="00552AD8"/>
    <w:rsid w:val="00552B82"/>
    <w:rsid w:val="00553238"/>
    <w:rsid w:val="005542BB"/>
    <w:rsid w:val="00554450"/>
    <w:rsid w:val="00554530"/>
    <w:rsid w:val="00554830"/>
    <w:rsid w:val="00554CD0"/>
    <w:rsid w:val="0055532D"/>
    <w:rsid w:val="005553AB"/>
    <w:rsid w:val="0055567B"/>
    <w:rsid w:val="005556EC"/>
    <w:rsid w:val="00555F51"/>
    <w:rsid w:val="00556292"/>
    <w:rsid w:val="0055666B"/>
    <w:rsid w:val="00556766"/>
    <w:rsid w:val="00556DFF"/>
    <w:rsid w:val="005576D5"/>
    <w:rsid w:val="005577DC"/>
    <w:rsid w:val="00557AED"/>
    <w:rsid w:val="00557AFB"/>
    <w:rsid w:val="00557C9A"/>
    <w:rsid w:val="00560521"/>
    <w:rsid w:val="00560745"/>
    <w:rsid w:val="00560EE6"/>
    <w:rsid w:val="00561120"/>
    <w:rsid w:val="00561A0E"/>
    <w:rsid w:val="00561AA2"/>
    <w:rsid w:val="00561BEF"/>
    <w:rsid w:val="00561E24"/>
    <w:rsid w:val="00561E76"/>
    <w:rsid w:val="00562061"/>
    <w:rsid w:val="005620A8"/>
    <w:rsid w:val="00562266"/>
    <w:rsid w:val="005622A4"/>
    <w:rsid w:val="005622AA"/>
    <w:rsid w:val="00562525"/>
    <w:rsid w:val="0056264F"/>
    <w:rsid w:val="0056274A"/>
    <w:rsid w:val="00562798"/>
    <w:rsid w:val="00562869"/>
    <w:rsid w:val="00562C4D"/>
    <w:rsid w:val="00562E02"/>
    <w:rsid w:val="005631C8"/>
    <w:rsid w:val="00563256"/>
    <w:rsid w:val="005633B4"/>
    <w:rsid w:val="0056342A"/>
    <w:rsid w:val="00563BAD"/>
    <w:rsid w:val="00563F7D"/>
    <w:rsid w:val="00564206"/>
    <w:rsid w:val="005642DF"/>
    <w:rsid w:val="0056466F"/>
    <w:rsid w:val="00564AA2"/>
    <w:rsid w:val="00564C10"/>
    <w:rsid w:val="00564DE4"/>
    <w:rsid w:val="00564E09"/>
    <w:rsid w:val="00564E4B"/>
    <w:rsid w:val="005651CA"/>
    <w:rsid w:val="00565926"/>
    <w:rsid w:val="00565BD3"/>
    <w:rsid w:val="00565D51"/>
    <w:rsid w:val="005660DB"/>
    <w:rsid w:val="005660EC"/>
    <w:rsid w:val="005666C0"/>
    <w:rsid w:val="00566872"/>
    <w:rsid w:val="00566BBF"/>
    <w:rsid w:val="00567147"/>
    <w:rsid w:val="0056717E"/>
    <w:rsid w:val="005671B8"/>
    <w:rsid w:val="00567B63"/>
    <w:rsid w:val="00570199"/>
    <w:rsid w:val="005702F4"/>
    <w:rsid w:val="005703A7"/>
    <w:rsid w:val="005704D3"/>
    <w:rsid w:val="0057053A"/>
    <w:rsid w:val="00570878"/>
    <w:rsid w:val="00570896"/>
    <w:rsid w:val="00570B4D"/>
    <w:rsid w:val="00570C2A"/>
    <w:rsid w:val="00571209"/>
    <w:rsid w:val="005714F8"/>
    <w:rsid w:val="0057187D"/>
    <w:rsid w:val="005721E4"/>
    <w:rsid w:val="00572358"/>
    <w:rsid w:val="00572797"/>
    <w:rsid w:val="0057282F"/>
    <w:rsid w:val="00572942"/>
    <w:rsid w:val="00572A34"/>
    <w:rsid w:val="00572FAD"/>
    <w:rsid w:val="00573A9C"/>
    <w:rsid w:val="00573D0C"/>
    <w:rsid w:val="005740E3"/>
    <w:rsid w:val="00574370"/>
    <w:rsid w:val="00574A0D"/>
    <w:rsid w:val="00574D2C"/>
    <w:rsid w:val="005751BF"/>
    <w:rsid w:val="005754EB"/>
    <w:rsid w:val="0057557C"/>
    <w:rsid w:val="00575A61"/>
    <w:rsid w:val="00575B0B"/>
    <w:rsid w:val="00575B6F"/>
    <w:rsid w:val="0057616C"/>
    <w:rsid w:val="0057627D"/>
    <w:rsid w:val="005762F6"/>
    <w:rsid w:val="005763C7"/>
    <w:rsid w:val="00576790"/>
    <w:rsid w:val="005769F5"/>
    <w:rsid w:val="00576BBE"/>
    <w:rsid w:val="00576D4D"/>
    <w:rsid w:val="00576E2E"/>
    <w:rsid w:val="00576E72"/>
    <w:rsid w:val="00576EE9"/>
    <w:rsid w:val="00577000"/>
    <w:rsid w:val="0057701E"/>
    <w:rsid w:val="00577C71"/>
    <w:rsid w:val="005800B1"/>
    <w:rsid w:val="00580A74"/>
    <w:rsid w:val="00580B08"/>
    <w:rsid w:val="00580D92"/>
    <w:rsid w:val="00580F27"/>
    <w:rsid w:val="00580F70"/>
    <w:rsid w:val="0058130F"/>
    <w:rsid w:val="0058132F"/>
    <w:rsid w:val="005813A7"/>
    <w:rsid w:val="005813C8"/>
    <w:rsid w:val="00581450"/>
    <w:rsid w:val="005814F5"/>
    <w:rsid w:val="005815FF"/>
    <w:rsid w:val="00581752"/>
    <w:rsid w:val="00581B5B"/>
    <w:rsid w:val="00581E54"/>
    <w:rsid w:val="005821F9"/>
    <w:rsid w:val="00582505"/>
    <w:rsid w:val="0058270C"/>
    <w:rsid w:val="0058283D"/>
    <w:rsid w:val="00582A26"/>
    <w:rsid w:val="00582A44"/>
    <w:rsid w:val="00582FF4"/>
    <w:rsid w:val="00583763"/>
    <w:rsid w:val="00583D31"/>
    <w:rsid w:val="00583EF7"/>
    <w:rsid w:val="0058416D"/>
    <w:rsid w:val="005841F6"/>
    <w:rsid w:val="0058423C"/>
    <w:rsid w:val="005842D7"/>
    <w:rsid w:val="00584645"/>
    <w:rsid w:val="00584BCA"/>
    <w:rsid w:val="00584F0A"/>
    <w:rsid w:val="00584FDF"/>
    <w:rsid w:val="00585241"/>
    <w:rsid w:val="00585680"/>
    <w:rsid w:val="0058609A"/>
    <w:rsid w:val="005860EF"/>
    <w:rsid w:val="00586223"/>
    <w:rsid w:val="005864F5"/>
    <w:rsid w:val="00586884"/>
    <w:rsid w:val="00586AC1"/>
    <w:rsid w:val="00586CBF"/>
    <w:rsid w:val="00586E4B"/>
    <w:rsid w:val="00586ECD"/>
    <w:rsid w:val="00586F9F"/>
    <w:rsid w:val="005870F8"/>
    <w:rsid w:val="005877F0"/>
    <w:rsid w:val="00587AD2"/>
    <w:rsid w:val="00590302"/>
    <w:rsid w:val="00591567"/>
    <w:rsid w:val="005917E3"/>
    <w:rsid w:val="00591B17"/>
    <w:rsid w:val="005921FD"/>
    <w:rsid w:val="0059235E"/>
    <w:rsid w:val="0059244A"/>
    <w:rsid w:val="00592780"/>
    <w:rsid w:val="00592965"/>
    <w:rsid w:val="00592A99"/>
    <w:rsid w:val="005939D8"/>
    <w:rsid w:val="00593B26"/>
    <w:rsid w:val="00593C14"/>
    <w:rsid w:val="00593E33"/>
    <w:rsid w:val="00593FEB"/>
    <w:rsid w:val="005941EB"/>
    <w:rsid w:val="00594234"/>
    <w:rsid w:val="00594774"/>
    <w:rsid w:val="00594B85"/>
    <w:rsid w:val="00594BEE"/>
    <w:rsid w:val="005952EC"/>
    <w:rsid w:val="0059568C"/>
    <w:rsid w:val="0059588E"/>
    <w:rsid w:val="005958C0"/>
    <w:rsid w:val="00595B19"/>
    <w:rsid w:val="00595BEE"/>
    <w:rsid w:val="00595FCE"/>
    <w:rsid w:val="0059607D"/>
    <w:rsid w:val="00596343"/>
    <w:rsid w:val="0059635A"/>
    <w:rsid w:val="005963AE"/>
    <w:rsid w:val="005964F2"/>
    <w:rsid w:val="00596694"/>
    <w:rsid w:val="00596A7F"/>
    <w:rsid w:val="00596AC1"/>
    <w:rsid w:val="00596C21"/>
    <w:rsid w:val="00596CC5"/>
    <w:rsid w:val="00596F6E"/>
    <w:rsid w:val="00597074"/>
    <w:rsid w:val="00597132"/>
    <w:rsid w:val="00597457"/>
    <w:rsid w:val="005975F6"/>
    <w:rsid w:val="005979BE"/>
    <w:rsid w:val="00597A5C"/>
    <w:rsid w:val="005A04C6"/>
    <w:rsid w:val="005A0989"/>
    <w:rsid w:val="005A09F3"/>
    <w:rsid w:val="005A0DA4"/>
    <w:rsid w:val="005A12AD"/>
    <w:rsid w:val="005A130C"/>
    <w:rsid w:val="005A1849"/>
    <w:rsid w:val="005A1F22"/>
    <w:rsid w:val="005A23DF"/>
    <w:rsid w:val="005A27F1"/>
    <w:rsid w:val="005A3535"/>
    <w:rsid w:val="005A3538"/>
    <w:rsid w:val="005A3651"/>
    <w:rsid w:val="005A386C"/>
    <w:rsid w:val="005A38C3"/>
    <w:rsid w:val="005A3A8B"/>
    <w:rsid w:val="005A3AC9"/>
    <w:rsid w:val="005A3ECB"/>
    <w:rsid w:val="005A40CC"/>
    <w:rsid w:val="005A42B2"/>
    <w:rsid w:val="005A45C4"/>
    <w:rsid w:val="005A45F2"/>
    <w:rsid w:val="005A469A"/>
    <w:rsid w:val="005A4A3A"/>
    <w:rsid w:val="005A51A2"/>
    <w:rsid w:val="005A58E4"/>
    <w:rsid w:val="005A6699"/>
    <w:rsid w:val="005A67EE"/>
    <w:rsid w:val="005A6885"/>
    <w:rsid w:val="005A6918"/>
    <w:rsid w:val="005A6B58"/>
    <w:rsid w:val="005A7398"/>
    <w:rsid w:val="005A76F6"/>
    <w:rsid w:val="005B0118"/>
    <w:rsid w:val="005B0850"/>
    <w:rsid w:val="005B0C9D"/>
    <w:rsid w:val="005B0F25"/>
    <w:rsid w:val="005B0F3D"/>
    <w:rsid w:val="005B102D"/>
    <w:rsid w:val="005B1058"/>
    <w:rsid w:val="005B1520"/>
    <w:rsid w:val="005B18CA"/>
    <w:rsid w:val="005B1D41"/>
    <w:rsid w:val="005B21D0"/>
    <w:rsid w:val="005B22DA"/>
    <w:rsid w:val="005B2494"/>
    <w:rsid w:val="005B2533"/>
    <w:rsid w:val="005B27FC"/>
    <w:rsid w:val="005B2858"/>
    <w:rsid w:val="005B2899"/>
    <w:rsid w:val="005B2995"/>
    <w:rsid w:val="005B29E7"/>
    <w:rsid w:val="005B2B21"/>
    <w:rsid w:val="005B2C5F"/>
    <w:rsid w:val="005B2C8E"/>
    <w:rsid w:val="005B2C97"/>
    <w:rsid w:val="005B2CFD"/>
    <w:rsid w:val="005B3850"/>
    <w:rsid w:val="005B4389"/>
    <w:rsid w:val="005B45B5"/>
    <w:rsid w:val="005B49B2"/>
    <w:rsid w:val="005B5227"/>
    <w:rsid w:val="005B523E"/>
    <w:rsid w:val="005B5461"/>
    <w:rsid w:val="005B55FC"/>
    <w:rsid w:val="005B58E6"/>
    <w:rsid w:val="005B5AA0"/>
    <w:rsid w:val="005B5B25"/>
    <w:rsid w:val="005B5C25"/>
    <w:rsid w:val="005B5DC4"/>
    <w:rsid w:val="005B5DFF"/>
    <w:rsid w:val="005B6094"/>
    <w:rsid w:val="005B636D"/>
    <w:rsid w:val="005B6607"/>
    <w:rsid w:val="005B68C3"/>
    <w:rsid w:val="005B6DC6"/>
    <w:rsid w:val="005B736B"/>
    <w:rsid w:val="005B7656"/>
    <w:rsid w:val="005B7A11"/>
    <w:rsid w:val="005C036E"/>
    <w:rsid w:val="005C03F4"/>
    <w:rsid w:val="005C07B8"/>
    <w:rsid w:val="005C08AC"/>
    <w:rsid w:val="005C08D1"/>
    <w:rsid w:val="005C0A39"/>
    <w:rsid w:val="005C0C30"/>
    <w:rsid w:val="005C1050"/>
    <w:rsid w:val="005C1488"/>
    <w:rsid w:val="005C1A56"/>
    <w:rsid w:val="005C1F67"/>
    <w:rsid w:val="005C20DA"/>
    <w:rsid w:val="005C216C"/>
    <w:rsid w:val="005C24FC"/>
    <w:rsid w:val="005C260B"/>
    <w:rsid w:val="005C2902"/>
    <w:rsid w:val="005C2B9E"/>
    <w:rsid w:val="005C2EE2"/>
    <w:rsid w:val="005C2FE5"/>
    <w:rsid w:val="005C30E2"/>
    <w:rsid w:val="005C3478"/>
    <w:rsid w:val="005C35FF"/>
    <w:rsid w:val="005C36D2"/>
    <w:rsid w:val="005C3733"/>
    <w:rsid w:val="005C3AD0"/>
    <w:rsid w:val="005C3AF4"/>
    <w:rsid w:val="005C3B26"/>
    <w:rsid w:val="005C3F30"/>
    <w:rsid w:val="005C404C"/>
    <w:rsid w:val="005C4461"/>
    <w:rsid w:val="005C48D7"/>
    <w:rsid w:val="005C4B7F"/>
    <w:rsid w:val="005C529A"/>
    <w:rsid w:val="005C575B"/>
    <w:rsid w:val="005C58F2"/>
    <w:rsid w:val="005C5937"/>
    <w:rsid w:val="005C596E"/>
    <w:rsid w:val="005C59CD"/>
    <w:rsid w:val="005C5D4B"/>
    <w:rsid w:val="005C62CB"/>
    <w:rsid w:val="005C67AB"/>
    <w:rsid w:val="005C6902"/>
    <w:rsid w:val="005C699A"/>
    <w:rsid w:val="005C6FCB"/>
    <w:rsid w:val="005C72E7"/>
    <w:rsid w:val="005C76ED"/>
    <w:rsid w:val="005C791F"/>
    <w:rsid w:val="005C7A7C"/>
    <w:rsid w:val="005C7E97"/>
    <w:rsid w:val="005C7F4A"/>
    <w:rsid w:val="005D0150"/>
    <w:rsid w:val="005D025C"/>
    <w:rsid w:val="005D055B"/>
    <w:rsid w:val="005D0838"/>
    <w:rsid w:val="005D087D"/>
    <w:rsid w:val="005D0932"/>
    <w:rsid w:val="005D09C8"/>
    <w:rsid w:val="005D1151"/>
    <w:rsid w:val="005D1492"/>
    <w:rsid w:val="005D176D"/>
    <w:rsid w:val="005D196A"/>
    <w:rsid w:val="005D1F5F"/>
    <w:rsid w:val="005D2064"/>
    <w:rsid w:val="005D25CD"/>
    <w:rsid w:val="005D2AA6"/>
    <w:rsid w:val="005D2ABB"/>
    <w:rsid w:val="005D2ACC"/>
    <w:rsid w:val="005D2D33"/>
    <w:rsid w:val="005D35D9"/>
    <w:rsid w:val="005D3C2C"/>
    <w:rsid w:val="005D3F64"/>
    <w:rsid w:val="005D4169"/>
    <w:rsid w:val="005D41A5"/>
    <w:rsid w:val="005D4606"/>
    <w:rsid w:val="005D478F"/>
    <w:rsid w:val="005D4BDC"/>
    <w:rsid w:val="005D4CCA"/>
    <w:rsid w:val="005D4E46"/>
    <w:rsid w:val="005D5378"/>
    <w:rsid w:val="005D5553"/>
    <w:rsid w:val="005D5895"/>
    <w:rsid w:val="005D58D0"/>
    <w:rsid w:val="005D6011"/>
    <w:rsid w:val="005D6035"/>
    <w:rsid w:val="005D61A9"/>
    <w:rsid w:val="005D6469"/>
    <w:rsid w:val="005D64B4"/>
    <w:rsid w:val="005D67EE"/>
    <w:rsid w:val="005D6B1C"/>
    <w:rsid w:val="005D6B5C"/>
    <w:rsid w:val="005D7400"/>
    <w:rsid w:val="005D74A6"/>
    <w:rsid w:val="005D764C"/>
    <w:rsid w:val="005D76E0"/>
    <w:rsid w:val="005D7770"/>
    <w:rsid w:val="005D791C"/>
    <w:rsid w:val="005D79EB"/>
    <w:rsid w:val="005D7A08"/>
    <w:rsid w:val="005D7AFF"/>
    <w:rsid w:val="005D7B42"/>
    <w:rsid w:val="005E0124"/>
    <w:rsid w:val="005E03A3"/>
    <w:rsid w:val="005E041F"/>
    <w:rsid w:val="005E0D23"/>
    <w:rsid w:val="005E0FBE"/>
    <w:rsid w:val="005E1679"/>
    <w:rsid w:val="005E1697"/>
    <w:rsid w:val="005E1D71"/>
    <w:rsid w:val="005E2078"/>
    <w:rsid w:val="005E2179"/>
    <w:rsid w:val="005E21D3"/>
    <w:rsid w:val="005E273C"/>
    <w:rsid w:val="005E2920"/>
    <w:rsid w:val="005E2C20"/>
    <w:rsid w:val="005E33C6"/>
    <w:rsid w:val="005E340A"/>
    <w:rsid w:val="005E375B"/>
    <w:rsid w:val="005E37CD"/>
    <w:rsid w:val="005E3E5D"/>
    <w:rsid w:val="005E3E8C"/>
    <w:rsid w:val="005E3EB4"/>
    <w:rsid w:val="005E3EBA"/>
    <w:rsid w:val="005E3EE3"/>
    <w:rsid w:val="005E4542"/>
    <w:rsid w:val="005E4A97"/>
    <w:rsid w:val="005E4C3F"/>
    <w:rsid w:val="005E4CE5"/>
    <w:rsid w:val="005E50AC"/>
    <w:rsid w:val="005E548D"/>
    <w:rsid w:val="005E5A66"/>
    <w:rsid w:val="005E5D77"/>
    <w:rsid w:val="005E6237"/>
    <w:rsid w:val="005E62EC"/>
    <w:rsid w:val="005E68E5"/>
    <w:rsid w:val="005E6914"/>
    <w:rsid w:val="005E6A70"/>
    <w:rsid w:val="005E6A79"/>
    <w:rsid w:val="005E6CE2"/>
    <w:rsid w:val="005E7346"/>
    <w:rsid w:val="005E74FC"/>
    <w:rsid w:val="005E7A54"/>
    <w:rsid w:val="005E7F32"/>
    <w:rsid w:val="005E7F57"/>
    <w:rsid w:val="005E7F6F"/>
    <w:rsid w:val="005F02ED"/>
    <w:rsid w:val="005F05E3"/>
    <w:rsid w:val="005F0BBA"/>
    <w:rsid w:val="005F0CE2"/>
    <w:rsid w:val="005F1091"/>
    <w:rsid w:val="005F156B"/>
    <w:rsid w:val="005F1AC5"/>
    <w:rsid w:val="005F1AFA"/>
    <w:rsid w:val="005F1B9D"/>
    <w:rsid w:val="005F1CCC"/>
    <w:rsid w:val="005F1F34"/>
    <w:rsid w:val="005F2025"/>
    <w:rsid w:val="005F20FE"/>
    <w:rsid w:val="005F25C0"/>
    <w:rsid w:val="005F2633"/>
    <w:rsid w:val="005F2661"/>
    <w:rsid w:val="005F26B0"/>
    <w:rsid w:val="005F26DE"/>
    <w:rsid w:val="005F272F"/>
    <w:rsid w:val="005F28E0"/>
    <w:rsid w:val="005F2B22"/>
    <w:rsid w:val="005F2B83"/>
    <w:rsid w:val="005F2C71"/>
    <w:rsid w:val="005F3223"/>
    <w:rsid w:val="005F336D"/>
    <w:rsid w:val="005F3519"/>
    <w:rsid w:val="005F3655"/>
    <w:rsid w:val="005F3764"/>
    <w:rsid w:val="005F39F2"/>
    <w:rsid w:val="005F41A5"/>
    <w:rsid w:val="005F4314"/>
    <w:rsid w:val="005F44A5"/>
    <w:rsid w:val="005F4683"/>
    <w:rsid w:val="005F4F6F"/>
    <w:rsid w:val="005F51C6"/>
    <w:rsid w:val="005F569D"/>
    <w:rsid w:val="005F61E8"/>
    <w:rsid w:val="005F65C0"/>
    <w:rsid w:val="005F6916"/>
    <w:rsid w:val="005F70F8"/>
    <w:rsid w:val="005F72E2"/>
    <w:rsid w:val="005F72FC"/>
    <w:rsid w:val="005F7A71"/>
    <w:rsid w:val="005F7B1B"/>
    <w:rsid w:val="005F7E10"/>
    <w:rsid w:val="005F7E55"/>
    <w:rsid w:val="00600EF6"/>
    <w:rsid w:val="00600F7F"/>
    <w:rsid w:val="006015D5"/>
    <w:rsid w:val="00601A1B"/>
    <w:rsid w:val="00601BEC"/>
    <w:rsid w:val="00601DC1"/>
    <w:rsid w:val="00602076"/>
    <w:rsid w:val="006025EC"/>
    <w:rsid w:val="006027C1"/>
    <w:rsid w:val="0060298A"/>
    <w:rsid w:val="00602F5F"/>
    <w:rsid w:val="00603165"/>
    <w:rsid w:val="006031CE"/>
    <w:rsid w:val="006033F1"/>
    <w:rsid w:val="006035C7"/>
    <w:rsid w:val="00603973"/>
    <w:rsid w:val="00603A2F"/>
    <w:rsid w:val="00603F3E"/>
    <w:rsid w:val="00604526"/>
    <w:rsid w:val="00604590"/>
    <w:rsid w:val="0060460A"/>
    <w:rsid w:val="006047CD"/>
    <w:rsid w:val="006049C6"/>
    <w:rsid w:val="00604C41"/>
    <w:rsid w:val="00605197"/>
    <w:rsid w:val="00605307"/>
    <w:rsid w:val="006053CD"/>
    <w:rsid w:val="006059AE"/>
    <w:rsid w:val="00605B54"/>
    <w:rsid w:val="00605D4B"/>
    <w:rsid w:val="00605DCC"/>
    <w:rsid w:val="00606311"/>
    <w:rsid w:val="00606E2F"/>
    <w:rsid w:val="006070C2"/>
    <w:rsid w:val="00607187"/>
    <w:rsid w:val="00607269"/>
    <w:rsid w:val="0060726B"/>
    <w:rsid w:val="00607654"/>
    <w:rsid w:val="00607662"/>
    <w:rsid w:val="006076E9"/>
    <w:rsid w:val="00607E14"/>
    <w:rsid w:val="00610113"/>
    <w:rsid w:val="00610415"/>
    <w:rsid w:val="00610519"/>
    <w:rsid w:val="00610D37"/>
    <w:rsid w:val="00610ED5"/>
    <w:rsid w:val="006110F6"/>
    <w:rsid w:val="0061119B"/>
    <w:rsid w:val="006116B3"/>
    <w:rsid w:val="00611D51"/>
    <w:rsid w:val="00611EFB"/>
    <w:rsid w:val="00612240"/>
    <w:rsid w:val="006124F6"/>
    <w:rsid w:val="00612909"/>
    <w:rsid w:val="00612AC0"/>
    <w:rsid w:val="00612BD7"/>
    <w:rsid w:val="00612EA1"/>
    <w:rsid w:val="00612ED8"/>
    <w:rsid w:val="00612EEF"/>
    <w:rsid w:val="00613000"/>
    <w:rsid w:val="00613517"/>
    <w:rsid w:val="0061381C"/>
    <w:rsid w:val="00613954"/>
    <w:rsid w:val="00613AC2"/>
    <w:rsid w:val="00613C97"/>
    <w:rsid w:val="00613D43"/>
    <w:rsid w:val="00613DCC"/>
    <w:rsid w:val="00613EA7"/>
    <w:rsid w:val="006142FF"/>
    <w:rsid w:val="006145C7"/>
    <w:rsid w:val="006148F2"/>
    <w:rsid w:val="00614A65"/>
    <w:rsid w:val="00614CAE"/>
    <w:rsid w:val="00614D25"/>
    <w:rsid w:val="00614F55"/>
    <w:rsid w:val="00615086"/>
    <w:rsid w:val="0061550A"/>
    <w:rsid w:val="00615C13"/>
    <w:rsid w:val="00615E4F"/>
    <w:rsid w:val="00615F1A"/>
    <w:rsid w:val="00615F6C"/>
    <w:rsid w:val="0061605F"/>
    <w:rsid w:val="0061636F"/>
    <w:rsid w:val="0061641C"/>
    <w:rsid w:val="0061663E"/>
    <w:rsid w:val="00616691"/>
    <w:rsid w:val="00616A96"/>
    <w:rsid w:val="00616C81"/>
    <w:rsid w:val="00616FBF"/>
    <w:rsid w:val="006175FE"/>
    <w:rsid w:val="006176D0"/>
    <w:rsid w:val="006202F3"/>
    <w:rsid w:val="0062052A"/>
    <w:rsid w:val="00620729"/>
    <w:rsid w:val="0062080D"/>
    <w:rsid w:val="006209CB"/>
    <w:rsid w:val="00620DF1"/>
    <w:rsid w:val="00620F50"/>
    <w:rsid w:val="00621153"/>
    <w:rsid w:val="006211EF"/>
    <w:rsid w:val="0062192B"/>
    <w:rsid w:val="00621F0A"/>
    <w:rsid w:val="00622215"/>
    <w:rsid w:val="0062234C"/>
    <w:rsid w:val="006226D6"/>
    <w:rsid w:val="00622CFA"/>
    <w:rsid w:val="0062364F"/>
    <w:rsid w:val="00623673"/>
    <w:rsid w:val="00623A44"/>
    <w:rsid w:val="00623B58"/>
    <w:rsid w:val="00624050"/>
    <w:rsid w:val="00624468"/>
    <w:rsid w:val="0062446D"/>
    <w:rsid w:val="00624555"/>
    <w:rsid w:val="0062485A"/>
    <w:rsid w:val="00624991"/>
    <w:rsid w:val="00624BF5"/>
    <w:rsid w:val="00624CC8"/>
    <w:rsid w:val="00624E8C"/>
    <w:rsid w:val="00624FAD"/>
    <w:rsid w:val="00625075"/>
    <w:rsid w:val="006250A6"/>
    <w:rsid w:val="006250D0"/>
    <w:rsid w:val="0062521C"/>
    <w:rsid w:val="00625412"/>
    <w:rsid w:val="00625B09"/>
    <w:rsid w:val="00625CF1"/>
    <w:rsid w:val="00625E71"/>
    <w:rsid w:val="00626242"/>
    <w:rsid w:val="00626397"/>
    <w:rsid w:val="0062648D"/>
    <w:rsid w:val="00626563"/>
    <w:rsid w:val="006265B6"/>
    <w:rsid w:val="006265C2"/>
    <w:rsid w:val="0062680F"/>
    <w:rsid w:val="00626AC3"/>
    <w:rsid w:val="00626B48"/>
    <w:rsid w:val="00626B4C"/>
    <w:rsid w:val="006273C6"/>
    <w:rsid w:val="006276DA"/>
    <w:rsid w:val="00627D80"/>
    <w:rsid w:val="006306CD"/>
    <w:rsid w:val="00630D85"/>
    <w:rsid w:val="00630E6F"/>
    <w:rsid w:val="00630F93"/>
    <w:rsid w:val="0063127A"/>
    <w:rsid w:val="006316C6"/>
    <w:rsid w:val="00631761"/>
    <w:rsid w:val="006317B3"/>
    <w:rsid w:val="00631A82"/>
    <w:rsid w:val="00631DB8"/>
    <w:rsid w:val="00631F26"/>
    <w:rsid w:val="006323C7"/>
    <w:rsid w:val="006328ED"/>
    <w:rsid w:val="00632A42"/>
    <w:rsid w:val="00632B50"/>
    <w:rsid w:val="00633259"/>
    <w:rsid w:val="00633799"/>
    <w:rsid w:val="00633DA2"/>
    <w:rsid w:val="0063412A"/>
    <w:rsid w:val="00634155"/>
    <w:rsid w:val="00634676"/>
    <w:rsid w:val="006346E5"/>
    <w:rsid w:val="00634810"/>
    <w:rsid w:val="0063490C"/>
    <w:rsid w:val="00634AAA"/>
    <w:rsid w:val="00634EDC"/>
    <w:rsid w:val="0063502A"/>
    <w:rsid w:val="00635990"/>
    <w:rsid w:val="00635C23"/>
    <w:rsid w:val="00635E8F"/>
    <w:rsid w:val="00635F84"/>
    <w:rsid w:val="0063611D"/>
    <w:rsid w:val="00636196"/>
    <w:rsid w:val="006365A5"/>
    <w:rsid w:val="0063673F"/>
    <w:rsid w:val="0063685A"/>
    <w:rsid w:val="00636D7B"/>
    <w:rsid w:val="00636EF6"/>
    <w:rsid w:val="0063700D"/>
    <w:rsid w:val="00637785"/>
    <w:rsid w:val="006378D8"/>
    <w:rsid w:val="006379CD"/>
    <w:rsid w:val="00637CCB"/>
    <w:rsid w:val="00637D9B"/>
    <w:rsid w:val="00637FCE"/>
    <w:rsid w:val="00640336"/>
    <w:rsid w:val="0064045D"/>
    <w:rsid w:val="0064048F"/>
    <w:rsid w:val="006405E6"/>
    <w:rsid w:val="006406D4"/>
    <w:rsid w:val="00640A33"/>
    <w:rsid w:val="00640A48"/>
    <w:rsid w:val="00640C9E"/>
    <w:rsid w:val="00640EEB"/>
    <w:rsid w:val="00641A73"/>
    <w:rsid w:val="00641B52"/>
    <w:rsid w:val="00641C44"/>
    <w:rsid w:val="00641C83"/>
    <w:rsid w:val="00641D85"/>
    <w:rsid w:val="006427F8"/>
    <w:rsid w:val="0064287C"/>
    <w:rsid w:val="006428C5"/>
    <w:rsid w:val="00642ADC"/>
    <w:rsid w:val="00642B01"/>
    <w:rsid w:val="006431D0"/>
    <w:rsid w:val="0064333D"/>
    <w:rsid w:val="006433D2"/>
    <w:rsid w:val="00643908"/>
    <w:rsid w:val="00643A2E"/>
    <w:rsid w:val="00643EDC"/>
    <w:rsid w:val="00644075"/>
    <w:rsid w:val="0064436A"/>
    <w:rsid w:val="006444A2"/>
    <w:rsid w:val="00644799"/>
    <w:rsid w:val="00644A38"/>
    <w:rsid w:val="00644E35"/>
    <w:rsid w:val="00645006"/>
    <w:rsid w:val="00645069"/>
    <w:rsid w:val="006458C6"/>
    <w:rsid w:val="00645967"/>
    <w:rsid w:val="00645AC4"/>
    <w:rsid w:val="00645BFD"/>
    <w:rsid w:val="00646277"/>
    <w:rsid w:val="0064637D"/>
    <w:rsid w:val="0064644A"/>
    <w:rsid w:val="00646C1F"/>
    <w:rsid w:val="00650278"/>
    <w:rsid w:val="006502AB"/>
    <w:rsid w:val="0065032E"/>
    <w:rsid w:val="00650496"/>
    <w:rsid w:val="0065054D"/>
    <w:rsid w:val="006509EB"/>
    <w:rsid w:val="00650FFE"/>
    <w:rsid w:val="00651568"/>
    <w:rsid w:val="00651684"/>
    <w:rsid w:val="006518BE"/>
    <w:rsid w:val="006519E8"/>
    <w:rsid w:val="00651A8F"/>
    <w:rsid w:val="00651BCD"/>
    <w:rsid w:val="00651E8E"/>
    <w:rsid w:val="00651FCA"/>
    <w:rsid w:val="00652BC8"/>
    <w:rsid w:val="00652BE2"/>
    <w:rsid w:val="006531E9"/>
    <w:rsid w:val="006532CE"/>
    <w:rsid w:val="00653B6C"/>
    <w:rsid w:val="00653C02"/>
    <w:rsid w:val="00653C80"/>
    <w:rsid w:val="00653C8D"/>
    <w:rsid w:val="00653E7C"/>
    <w:rsid w:val="00653F97"/>
    <w:rsid w:val="006540D9"/>
    <w:rsid w:val="006548E0"/>
    <w:rsid w:val="00654969"/>
    <w:rsid w:val="00654A95"/>
    <w:rsid w:val="006552F3"/>
    <w:rsid w:val="0065551E"/>
    <w:rsid w:val="006558C9"/>
    <w:rsid w:val="006559A1"/>
    <w:rsid w:val="00655A77"/>
    <w:rsid w:val="00655CC7"/>
    <w:rsid w:val="00655E58"/>
    <w:rsid w:val="0065636C"/>
    <w:rsid w:val="00656494"/>
    <w:rsid w:val="00656499"/>
    <w:rsid w:val="006564B5"/>
    <w:rsid w:val="00656D1E"/>
    <w:rsid w:val="00657971"/>
    <w:rsid w:val="00657FFC"/>
    <w:rsid w:val="0066015B"/>
    <w:rsid w:val="00660478"/>
    <w:rsid w:val="00660DAD"/>
    <w:rsid w:val="0066146D"/>
    <w:rsid w:val="0066155D"/>
    <w:rsid w:val="00661912"/>
    <w:rsid w:val="00661B3A"/>
    <w:rsid w:val="00662205"/>
    <w:rsid w:val="006623E7"/>
    <w:rsid w:val="0066251D"/>
    <w:rsid w:val="00662767"/>
    <w:rsid w:val="006627AE"/>
    <w:rsid w:val="00662C96"/>
    <w:rsid w:val="006633DD"/>
    <w:rsid w:val="0066375A"/>
    <w:rsid w:val="00663D9B"/>
    <w:rsid w:val="00663E0F"/>
    <w:rsid w:val="00663E84"/>
    <w:rsid w:val="00663F11"/>
    <w:rsid w:val="00664274"/>
    <w:rsid w:val="00664D1D"/>
    <w:rsid w:val="00664E29"/>
    <w:rsid w:val="00665050"/>
    <w:rsid w:val="006651E5"/>
    <w:rsid w:val="00665BB4"/>
    <w:rsid w:val="00665DD2"/>
    <w:rsid w:val="00665FA4"/>
    <w:rsid w:val="00666038"/>
    <w:rsid w:val="006661A2"/>
    <w:rsid w:val="0066697A"/>
    <w:rsid w:val="00666C2B"/>
    <w:rsid w:val="00666D6E"/>
    <w:rsid w:val="00666E07"/>
    <w:rsid w:val="0066722F"/>
    <w:rsid w:val="006672CF"/>
    <w:rsid w:val="00667676"/>
    <w:rsid w:val="00667DE2"/>
    <w:rsid w:val="006700FB"/>
    <w:rsid w:val="00670197"/>
    <w:rsid w:val="0067061C"/>
    <w:rsid w:val="00670C25"/>
    <w:rsid w:val="00670C35"/>
    <w:rsid w:val="00671061"/>
    <w:rsid w:val="006714FD"/>
    <w:rsid w:val="00671571"/>
    <w:rsid w:val="0067187B"/>
    <w:rsid w:val="00671AF0"/>
    <w:rsid w:val="00671B60"/>
    <w:rsid w:val="00672028"/>
    <w:rsid w:val="006721BA"/>
    <w:rsid w:val="0067250F"/>
    <w:rsid w:val="00672866"/>
    <w:rsid w:val="00672B9A"/>
    <w:rsid w:val="00672F71"/>
    <w:rsid w:val="00673144"/>
    <w:rsid w:val="00673263"/>
    <w:rsid w:val="00673668"/>
    <w:rsid w:val="00673AD2"/>
    <w:rsid w:val="00673FC9"/>
    <w:rsid w:val="00674589"/>
    <w:rsid w:val="00674B56"/>
    <w:rsid w:val="00674D18"/>
    <w:rsid w:val="00674F52"/>
    <w:rsid w:val="00675130"/>
    <w:rsid w:val="00675358"/>
    <w:rsid w:val="00675494"/>
    <w:rsid w:val="006759CB"/>
    <w:rsid w:val="00675C3B"/>
    <w:rsid w:val="006763DA"/>
    <w:rsid w:val="00676405"/>
    <w:rsid w:val="006766EA"/>
    <w:rsid w:val="00676707"/>
    <w:rsid w:val="0067674C"/>
    <w:rsid w:val="00676EB0"/>
    <w:rsid w:val="006774AF"/>
    <w:rsid w:val="00677571"/>
    <w:rsid w:val="00677931"/>
    <w:rsid w:val="00677D75"/>
    <w:rsid w:val="0068000A"/>
    <w:rsid w:val="00680064"/>
    <w:rsid w:val="00680077"/>
    <w:rsid w:val="0068064D"/>
    <w:rsid w:val="00680D7E"/>
    <w:rsid w:val="00681142"/>
    <w:rsid w:val="00681976"/>
    <w:rsid w:val="00682335"/>
    <w:rsid w:val="006825D1"/>
    <w:rsid w:val="006826E5"/>
    <w:rsid w:val="00682B35"/>
    <w:rsid w:val="00683013"/>
    <w:rsid w:val="0068316E"/>
    <w:rsid w:val="006833AC"/>
    <w:rsid w:val="006835DA"/>
    <w:rsid w:val="006836CE"/>
    <w:rsid w:val="00683AFD"/>
    <w:rsid w:val="00683B90"/>
    <w:rsid w:val="00683DCB"/>
    <w:rsid w:val="00683EFB"/>
    <w:rsid w:val="00683F61"/>
    <w:rsid w:val="00684891"/>
    <w:rsid w:val="00684A48"/>
    <w:rsid w:val="0068503B"/>
    <w:rsid w:val="00685311"/>
    <w:rsid w:val="006853D6"/>
    <w:rsid w:val="006855E7"/>
    <w:rsid w:val="00685771"/>
    <w:rsid w:val="00685890"/>
    <w:rsid w:val="006858DA"/>
    <w:rsid w:val="00685B9B"/>
    <w:rsid w:val="00685BF7"/>
    <w:rsid w:val="0068631D"/>
    <w:rsid w:val="0068684E"/>
    <w:rsid w:val="00686E95"/>
    <w:rsid w:val="00687037"/>
    <w:rsid w:val="006872A9"/>
    <w:rsid w:val="0068746A"/>
    <w:rsid w:val="006877D0"/>
    <w:rsid w:val="0068781C"/>
    <w:rsid w:val="006878B5"/>
    <w:rsid w:val="00687E4B"/>
    <w:rsid w:val="00687F25"/>
    <w:rsid w:val="0069024A"/>
    <w:rsid w:val="00690356"/>
    <w:rsid w:val="0069070C"/>
    <w:rsid w:val="0069073A"/>
    <w:rsid w:val="00690BFA"/>
    <w:rsid w:val="00690F5D"/>
    <w:rsid w:val="006913CF"/>
    <w:rsid w:val="006913DF"/>
    <w:rsid w:val="006917E4"/>
    <w:rsid w:val="00691A5B"/>
    <w:rsid w:val="00691ABE"/>
    <w:rsid w:val="00691B5F"/>
    <w:rsid w:val="00691DE3"/>
    <w:rsid w:val="00691ECB"/>
    <w:rsid w:val="0069208C"/>
    <w:rsid w:val="006925AD"/>
    <w:rsid w:val="006928E1"/>
    <w:rsid w:val="00692F21"/>
    <w:rsid w:val="00692F9C"/>
    <w:rsid w:val="00693203"/>
    <w:rsid w:val="006936CF"/>
    <w:rsid w:val="0069386E"/>
    <w:rsid w:val="00693A31"/>
    <w:rsid w:val="00693D8C"/>
    <w:rsid w:val="00694021"/>
    <w:rsid w:val="0069417D"/>
    <w:rsid w:val="006942EA"/>
    <w:rsid w:val="006944B0"/>
    <w:rsid w:val="00694649"/>
    <w:rsid w:val="006949E9"/>
    <w:rsid w:val="006949FD"/>
    <w:rsid w:val="00694AF2"/>
    <w:rsid w:val="00694BBA"/>
    <w:rsid w:val="00694C20"/>
    <w:rsid w:val="00694CFD"/>
    <w:rsid w:val="00694E4C"/>
    <w:rsid w:val="006952E6"/>
    <w:rsid w:val="00695303"/>
    <w:rsid w:val="00695377"/>
    <w:rsid w:val="0069545E"/>
    <w:rsid w:val="00695802"/>
    <w:rsid w:val="006959CD"/>
    <w:rsid w:val="00695ACC"/>
    <w:rsid w:val="00695DD1"/>
    <w:rsid w:val="00695F42"/>
    <w:rsid w:val="00695F88"/>
    <w:rsid w:val="00696049"/>
    <w:rsid w:val="00696095"/>
    <w:rsid w:val="006960BA"/>
    <w:rsid w:val="006960C0"/>
    <w:rsid w:val="006962A6"/>
    <w:rsid w:val="006965D8"/>
    <w:rsid w:val="00696C6C"/>
    <w:rsid w:val="0069702D"/>
    <w:rsid w:val="00697158"/>
    <w:rsid w:val="006973B9"/>
    <w:rsid w:val="00697B32"/>
    <w:rsid w:val="00697CD2"/>
    <w:rsid w:val="00697F84"/>
    <w:rsid w:val="00697FAF"/>
    <w:rsid w:val="00697FDD"/>
    <w:rsid w:val="006A008D"/>
    <w:rsid w:val="006A03FD"/>
    <w:rsid w:val="006A0494"/>
    <w:rsid w:val="006A0644"/>
    <w:rsid w:val="006A0CC5"/>
    <w:rsid w:val="006A0F2B"/>
    <w:rsid w:val="006A1296"/>
    <w:rsid w:val="006A187E"/>
    <w:rsid w:val="006A192C"/>
    <w:rsid w:val="006A1AA6"/>
    <w:rsid w:val="006A1AF5"/>
    <w:rsid w:val="006A1B62"/>
    <w:rsid w:val="006A1F38"/>
    <w:rsid w:val="006A1F79"/>
    <w:rsid w:val="006A1FA0"/>
    <w:rsid w:val="006A2337"/>
    <w:rsid w:val="006A2BC3"/>
    <w:rsid w:val="006A2D97"/>
    <w:rsid w:val="006A2E43"/>
    <w:rsid w:val="006A2FAD"/>
    <w:rsid w:val="006A3244"/>
    <w:rsid w:val="006A37F0"/>
    <w:rsid w:val="006A382D"/>
    <w:rsid w:val="006A3A81"/>
    <w:rsid w:val="006A3C19"/>
    <w:rsid w:val="006A43BC"/>
    <w:rsid w:val="006A4514"/>
    <w:rsid w:val="006A4658"/>
    <w:rsid w:val="006A491F"/>
    <w:rsid w:val="006A4FE6"/>
    <w:rsid w:val="006A516D"/>
    <w:rsid w:val="006A517C"/>
    <w:rsid w:val="006A5396"/>
    <w:rsid w:val="006A5666"/>
    <w:rsid w:val="006A5969"/>
    <w:rsid w:val="006A5D77"/>
    <w:rsid w:val="006A5F3D"/>
    <w:rsid w:val="006A6122"/>
    <w:rsid w:val="006A6138"/>
    <w:rsid w:val="006A6510"/>
    <w:rsid w:val="006A67C5"/>
    <w:rsid w:val="006A6A91"/>
    <w:rsid w:val="006A6F60"/>
    <w:rsid w:val="006A6FD6"/>
    <w:rsid w:val="006A71F6"/>
    <w:rsid w:val="006A746C"/>
    <w:rsid w:val="006A7955"/>
    <w:rsid w:val="006A7CD1"/>
    <w:rsid w:val="006A7EBD"/>
    <w:rsid w:val="006B014C"/>
    <w:rsid w:val="006B027D"/>
    <w:rsid w:val="006B0300"/>
    <w:rsid w:val="006B0420"/>
    <w:rsid w:val="006B0506"/>
    <w:rsid w:val="006B08C5"/>
    <w:rsid w:val="006B08D5"/>
    <w:rsid w:val="006B0B01"/>
    <w:rsid w:val="006B0DCA"/>
    <w:rsid w:val="006B10BE"/>
    <w:rsid w:val="006B13B0"/>
    <w:rsid w:val="006B148D"/>
    <w:rsid w:val="006B1AE3"/>
    <w:rsid w:val="006B1DC3"/>
    <w:rsid w:val="006B201A"/>
    <w:rsid w:val="006B20E0"/>
    <w:rsid w:val="006B2221"/>
    <w:rsid w:val="006B2623"/>
    <w:rsid w:val="006B2827"/>
    <w:rsid w:val="006B28D8"/>
    <w:rsid w:val="006B2ABF"/>
    <w:rsid w:val="006B2D23"/>
    <w:rsid w:val="006B3270"/>
    <w:rsid w:val="006B39C6"/>
    <w:rsid w:val="006B3B01"/>
    <w:rsid w:val="006B3FB0"/>
    <w:rsid w:val="006B424E"/>
    <w:rsid w:val="006B46E3"/>
    <w:rsid w:val="006B46FA"/>
    <w:rsid w:val="006B48D6"/>
    <w:rsid w:val="006B4B64"/>
    <w:rsid w:val="006B4BFA"/>
    <w:rsid w:val="006B4EB7"/>
    <w:rsid w:val="006B519A"/>
    <w:rsid w:val="006B52AB"/>
    <w:rsid w:val="006B5342"/>
    <w:rsid w:val="006B55E5"/>
    <w:rsid w:val="006B568C"/>
    <w:rsid w:val="006B5744"/>
    <w:rsid w:val="006B5748"/>
    <w:rsid w:val="006B5892"/>
    <w:rsid w:val="006B63E6"/>
    <w:rsid w:val="006B6585"/>
    <w:rsid w:val="006B65A5"/>
    <w:rsid w:val="006B6736"/>
    <w:rsid w:val="006B6788"/>
    <w:rsid w:val="006B6A9A"/>
    <w:rsid w:val="006B6BA6"/>
    <w:rsid w:val="006B6BE2"/>
    <w:rsid w:val="006B6DEB"/>
    <w:rsid w:val="006B6F11"/>
    <w:rsid w:val="006B7383"/>
    <w:rsid w:val="006B7AF6"/>
    <w:rsid w:val="006B7D13"/>
    <w:rsid w:val="006C0299"/>
    <w:rsid w:val="006C04E4"/>
    <w:rsid w:val="006C076B"/>
    <w:rsid w:val="006C0D96"/>
    <w:rsid w:val="006C10CA"/>
    <w:rsid w:val="006C12F2"/>
    <w:rsid w:val="006C150A"/>
    <w:rsid w:val="006C1574"/>
    <w:rsid w:val="006C15AC"/>
    <w:rsid w:val="006C1B6D"/>
    <w:rsid w:val="006C2418"/>
    <w:rsid w:val="006C2878"/>
    <w:rsid w:val="006C2948"/>
    <w:rsid w:val="006C2A71"/>
    <w:rsid w:val="006C2BC6"/>
    <w:rsid w:val="006C31B1"/>
    <w:rsid w:val="006C31C3"/>
    <w:rsid w:val="006C32C2"/>
    <w:rsid w:val="006C333E"/>
    <w:rsid w:val="006C3423"/>
    <w:rsid w:val="006C34C9"/>
    <w:rsid w:val="006C3916"/>
    <w:rsid w:val="006C3AE4"/>
    <w:rsid w:val="006C3D25"/>
    <w:rsid w:val="006C4655"/>
    <w:rsid w:val="006C4A02"/>
    <w:rsid w:val="006C4B40"/>
    <w:rsid w:val="006C5159"/>
    <w:rsid w:val="006C5BC9"/>
    <w:rsid w:val="006C5C69"/>
    <w:rsid w:val="006C6693"/>
    <w:rsid w:val="006C66A2"/>
    <w:rsid w:val="006C6FBC"/>
    <w:rsid w:val="006C70E6"/>
    <w:rsid w:val="006C7868"/>
    <w:rsid w:val="006C7BDB"/>
    <w:rsid w:val="006C7E26"/>
    <w:rsid w:val="006C7F2A"/>
    <w:rsid w:val="006D0372"/>
    <w:rsid w:val="006D075E"/>
    <w:rsid w:val="006D0C39"/>
    <w:rsid w:val="006D0D5B"/>
    <w:rsid w:val="006D0D82"/>
    <w:rsid w:val="006D1021"/>
    <w:rsid w:val="006D15A3"/>
    <w:rsid w:val="006D19EB"/>
    <w:rsid w:val="006D208D"/>
    <w:rsid w:val="006D215A"/>
    <w:rsid w:val="006D2695"/>
    <w:rsid w:val="006D29F1"/>
    <w:rsid w:val="006D2A00"/>
    <w:rsid w:val="006D2C0E"/>
    <w:rsid w:val="006D32AF"/>
    <w:rsid w:val="006D35E0"/>
    <w:rsid w:val="006D3ACE"/>
    <w:rsid w:val="006D3B3C"/>
    <w:rsid w:val="006D3C1A"/>
    <w:rsid w:val="006D3DAE"/>
    <w:rsid w:val="006D3DED"/>
    <w:rsid w:val="006D4D93"/>
    <w:rsid w:val="006D5097"/>
    <w:rsid w:val="006D55D1"/>
    <w:rsid w:val="006D61FE"/>
    <w:rsid w:val="006D62F1"/>
    <w:rsid w:val="006D6781"/>
    <w:rsid w:val="006D6843"/>
    <w:rsid w:val="006D6E61"/>
    <w:rsid w:val="006D7252"/>
    <w:rsid w:val="006D751F"/>
    <w:rsid w:val="006E0329"/>
    <w:rsid w:val="006E0426"/>
    <w:rsid w:val="006E0649"/>
    <w:rsid w:val="006E0808"/>
    <w:rsid w:val="006E0966"/>
    <w:rsid w:val="006E0CD1"/>
    <w:rsid w:val="006E0F52"/>
    <w:rsid w:val="006E0FB5"/>
    <w:rsid w:val="006E10BE"/>
    <w:rsid w:val="006E11D8"/>
    <w:rsid w:val="006E179A"/>
    <w:rsid w:val="006E17FA"/>
    <w:rsid w:val="006E1F28"/>
    <w:rsid w:val="006E2C28"/>
    <w:rsid w:val="006E2CE4"/>
    <w:rsid w:val="006E2FE6"/>
    <w:rsid w:val="006E304C"/>
    <w:rsid w:val="006E314A"/>
    <w:rsid w:val="006E3180"/>
    <w:rsid w:val="006E3288"/>
    <w:rsid w:val="006E3CA5"/>
    <w:rsid w:val="006E4A1A"/>
    <w:rsid w:val="006E4ACC"/>
    <w:rsid w:val="006E5AD3"/>
    <w:rsid w:val="006E5B49"/>
    <w:rsid w:val="006E60AF"/>
    <w:rsid w:val="006E656D"/>
    <w:rsid w:val="006E691C"/>
    <w:rsid w:val="006E6AFE"/>
    <w:rsid w:val="006E72FC"/>
    <w:rsid w:val="006E742A"/>
    <w:rsid w:val="006E7C52"/>
    <w:rsid w:val="006E7DCE"/>
    <w:rsid w:val="006F01C4"/>
    <w:rsid w:val="006F02CE"/>
    <w:rsid w:val="006F04BB"/>
    <w:rsid w:val="006F154F"/>
    <w:rsid w:val="006F1967"/>
    <w:rsid w:val="006F1A68"/>
    <w:rsid w:val="006F1C52"/>
    <w:rsid w:val="006F2050"/>
    <w:rsid w:val="006F2089"/>
    <w:rsid w:val="006F2446"/>
    <w:rsid w:val="006F2849"/>
    <w:rsid w:val="006F2C86"/>
    <w:rsid w:val="006F2E2B"/>
    <w:rsid w:val="006F3443"/>
    <w:rsid w:val="006F3564"/>
    <w:rsid w:val="006F35E2"/>
    <w:rsid w:val="006F369F"/>
    <w:rsid w:val="006F39D7"/>
    <w:rsid w:val="006F412B"/>
    <w:rsid w:val="006F43D4"/>
    <w:rsid w:val="006F449B"/>
    <w:rsid w:val="006F4532"/>
    <w:rsid w:val="006F4613"/>
    <w:rsid w:val="006F4800"/>
    <w:rsid w:val="006F4CD7"/>
    <w:rsid w:val="006F550E"/>
    <w:rsid w:val="006F5E4B"/>
    <w:rsid w:val="006F5F62"/>
    <w:rsid w:val="006F6733"/>
    <w:rsid w:val="006F6B6F"/>
    <w:rsid w:val="006F75E4"/>
    <w:rsid w:val="006F7A8A"/>
    <w:rsid w:val="006F7D20"/>
    <w:rsid w:val="006F7EA8"/>
    <w:rsid w:val="006F7F39"/>
    <w:rsid w:val="0070009F"/>
    <w:rsid w:val="007004C2"/>
    <w:rsid w:val="00700562"/>
    <w:rsid w:val="00700942"/>
    <w:rsid w:val="00700BBC"/>
    <w:rsid w:val="00700EBA"/>
    <w:rsid w:val="00701509"/>
    <w:rsid w:val="00701AA6"/>
    <w:rsid w:val="00701AB3"/>
    <w:rsid w:val="00701BB0"/>
    <w:rsid w:val="007020F9"/>
    <w:rsid w:val="007023CA"/>
    <w:rsid w:val="0070249E"/>
    <w:rsid w:val="007026D9"/>
    <w:rsid w:val="0070279A"/>
    <w:rsid w:val="00702E9B"/>
    <w:rsid w:val="007031F4"/>
    <w:rsid w:val="0070328D"/>
    <w:rsid w:val="007032D7"/>
    <w:rsid w:val="0070364E"/>
    <w:rsid w:val="00703C20"/>
    <w:rsid w:val="00703D4E"/>
    <w:rsid w:val="007041CE"/>
    <w:rsid w:val="007042DE"/>
    <w:rsid w:val="0070430C"/>
    <w:rsid w:val="00704EA1"/>
    <w:rsid w:val="00704FF7"/>
    <w:rsid w:val="0070501F"/>
    <w:rsid w:val="0070557B"/>
    <w:rsid w:val="007056D0"/>
    <w:rsid w:val="00705735"/>
    <w:rsid w:val="007057CC"/>
    <w:rsid w:val="00705928"/>
    <w:rsid w:val="00705AEC"/>
    <w:rsid w:val="00705C86"/>
    <w:rsid w:val="00705E34"/>
    <w:rsid w:val="00705E67"/>
    <w:rsid w:val="00706029"/>
    <w:rsid w:val="007064DB"/>
    <w:rsid w:val="0070652C"/>
    <w:rsid w:val="007066D3"/>
    <w:rsid w:val="007068B0"/>
    <w:rsid w:val="00706926"/>
    <w:rsid w:val="007069A7"/>
    <w:rsid w:val="00707435"/>
    <w:rsid w:val="007074D8"/>
    <w:rsid w:val="00707850"/>
    <w:rsid w:val="00707852"/>
    <w:rsid w:val="00707E51"/>
    <w:rsid w:val="00707FF4"/>
    <w:rsid w:val="007104FA"/>
    <w:rsid w:val="0071052E"/>
    <w:rsid w:val="00710652"/>
    <w:rsid w:val="007108C8"/>
    <w:rsid w:val="00711546"/>
    <w:rsid w:val="007118DA"/>
    <w:rsid w:val="00711DBC"/>
    <w:rsid w:val="007129B9"/>
    <w:rsid w:val="00712A05"/>
    <w:rsid w:val="00713301"/>
    <w:rsid w:val="007135C5"/>
    <w:rsid w:val="00713E8E"/>
    <w:rsid w:val="00713F83"/>
    <w:rsid w:val="00714105"/>
    <w:rsid w:val="0071433C"/>
    <w:rsid w:val="0071462E"/>
    <w:rsid w:val="00714DA7"/>
    <w:rsid w:val="00714DE9"/>
    <w:rsid w:val="0071522B"/>
    <w:rsid w:val="007153EA"/>
    <w:rsid w:val="007155BC"/>
    <w:rsid w:val="00715704"/>
    <w:rsid w:val="00715811"/>
    <w:rsid w:val="00715A13"/>
    <w:rsid w:val="00715B05"/>
    <w:rsid w:val="00715F29"/>
    <w:rsid w:val="00716651"/>
    <w:rsid w:val="007168FC"/>
    <w:rsid w:val="00716CB0"/>
    <w:rsid w:val="00716F8B"/>
    <w:rsid w:val="0071700B"/>
    <w:rsid w:val="007174A8"/>
    <w:rsid w:val="007175C8"/>
    <w:rsid w:val="00717656"/>
    <w:rsid w:val="007177B5"/>
    <w:rsid w:val="00717A6A"/>
    <w:rsid w:val="00717C5C"/>
    <w:rsid w:val="007204E5"/>
    <w:rsid w:val="00720A32"/>
    <w:rsid w:val="00720BD2"/>
    <w:rsid w:val="00720D9F"/>
    <w:rsid w:val="00720F05"/>
    <w:rsid w:val="00720F55"/>
    <w:rsid w:val="00720FC1"/>
    <w:rsid w:val="00721044"/>
    <w:rsid w:val="00721100"/>
    <w:rsid w:val="0072116B"/>
    <w:rsid w:val="0072135C"/>
    <w:rsid w:val="0072198A"/>
    <w:rsid w:val="00721D15"/>
    <w:rsid w:val="00722516"/>
    <w:rsid w:val="00722682"/>
    <w:rsid w:val="00723580"/>
    <w:rsid w:val="00723C50"/>
    <w:rsid w:val="00723D85"/>
    <w:rsid w:val="00723EF9"/>
    <w:rsid w:val="00723F0B"/>
    <w:rsid w:val="00724088"/>
    <w:rsid w:val="00724230"/>
    <w:rsid w:val="00724391"/>
    <w:rsid w:val="0072450B"/>
    <w:rsid w:val="00724839"/>
    <w:rsid w:val="00724856"/>
    <w:rsid w:val="00724AA3"/>
    <w:rsid w:val="007254BD"/>
    <w:rsid w:val="00725699"/>
    <w:rsid w:val="00725747"/>
    <w:rsid w:val="007259C8"/>
    <w:rsid w:val="007259E0"/>
    <w:rsid w:val="00726454"/>
    <w:rsid w:val="007264BC"/>
    <w:rsid w:val="00726A01"/>
    <w:rsid w:val="00726F52"/>
    <w:rsid w:val="00727284"/>
    <w:rsid w:val="007272FE"/>
    <w:rsid w:val="007276D4"/>
    <w:rsid w:val="00727CAB"/>
    <w:rsid w:val="00727E6A"/>
    <w:rsid w:val="007302D6"/>
    <w:rsid w:val="0073057A"/>
    <w:rsid w:val="007305EB"/>
    <w:rsid w:val="0073092E"/>
    <w:rsid w:val="007309CE"/>
    <w:rsid w:val="00730BA3"/>
    <w:rsid w:val="00730CDD"/>
    <w:rsid w:val="00730FBA"/>
    <w:rsid w:val="0073107B"/>
    <w:rsid w:val="00731191"/>
    <w:rsid w:val="007316FF"/>
    <w:rsid w:val="0073178F"/>
    <w:rsid w:val="00731CBE"/>
    <w:rsid w:val="00732180"/>
    <w:rsid w:val="007322DC"/>
    <w:rsid w:val="0073235D"/>
    <w:rsid w:val="00732638"/>
    <w:rsid w:val="00732923"/>
    <w:rsid w:val="00732FA2"/>
    <w:rsid w:val="00733020"/>
    <w:rsid w:val="0073333A"/>
    <w:rsid w:val="007336CA"/>
    <w:rsid w:val="007338A4"/>
    <w:rsid w:val="00733934"/>
    <w:rsid w:val="0073397C"/>
    <w:rsid w:val="00733BFB"/>
    <w:rsid w:val="00733D96"/>
    <w:rsid w:val="00733EF4"/>
    <w:rsid w:val="00734128"/>
    <w:rsid w:val="00734139"/>
    <w:rsid w:val="007343CD"/>
    <w:rsid w:val="00734EA1"/>
    <w:rsid w:val="00734ED1"/>
    <w:rsid w:val="00734F78"/>
    <w:rsid w:val="00735255"/>
    <w:rsid w:val="007352BA"/>
    <w:rsid w:val="007352C3"/>
    <w:rsid w:val="007355E7"/>
    <w:rsid w:val="00735F65"/>
    <w:rsid w:val="00736884"/>
    <w:rsid w:val="007369A8"/>
    <w:rsid w:val="00736C1D"/>
    <w:rsid w:val="00737555"/>
    <w:rsid w:val="0073784A"/>
    <w:rsid w:val="0073794A"/>
    <w:rsid w:val="00737A3C"/>
    <w:rsid w:val="00737C00"/>
    <w:rsid w:val="00737F46"/>
    <w:rsid w:val="007402A7"/>
    <w:rsid w:val="0074052B"/>
    <w:rsid w:val="00740E45"/>
    <w:rsid w:val="00740E6E"/>
    <w:rsid w:val="0074101A"/>
    <w:rsid w:val="00741161"/>
    <w:rsid w:val="007411FD"/>
    <w:rsid w:val="00741804"/>
    <w:rsid w:val="00741A40"/>
    <w:rsid w:val="00741E3B"/>
    <w:rsid w:val="00741E90"/>
    <w:rsid w:val="007420C5"/>
    <w:rsid w:val="007421A7"/>
    <w:rsid w:val="00742ED4"/>
    <w:rsid w:val="00743320"/>
    <w:rsid w:val="007437FB"/>
    <w:rsid w:val="00743BC5"/>
    <w:rsid w:val="00743DD0"/>
    <w:rsid w:val="00743E84"/>
    <w:rsid w:val="00743EE7"/>
    <w:rsid w:val="00743FF3"/>
    <w:rsid w:val="007443F8"/>
    <w:rsid w:val="007446F3"/>
    <w:rsid w:val="00744E00"/>
    <w:rsid w:val="00744E8C"/>
    <w:rsid w:val="007450B0"/>
    <w:rsid w:val="00745236"/>
    <w:rsid w:val="007453BC"/>
    <w:rsid w:val="00745604"/>
    <w:rsid w:val="0074599E"/>
    <w:rsid w:val="0074651D"/>
    <w:rsid w:val="0074660F"/>
    <w:rsid w:val="00746A03"/>
    <w:rsid w:val="00747180"/>
    <w:rsid w:val="00747573"/>
    <w:rsid w:val="007477F5"/>
    <w:rsid w:val="00747962"/>
    <w:rsid w:val="00747A4B"/>
    <w:rsid w:val="00747C4C"/>
    <w:rsid w:val="00747D0D"/>
    <w:rsid w:val="00747FD3"/>
    <w:rsid w:val="00750237"/>
    <w:rsid w:val="007503EF"/>
    <w:rsid w:val="007507FC"/>
    <w:rsid w:val="00750822"/>
    <w:rsid w:val="007509BF"/>
    <w:rsid w:val="00750AFA"/>
    <w:rsid w:val="00750B0F"/>
    <w:rsid w:val="007510C6"/>
    <w:rsid w:val="0075118D"/>
    <w:rsid w:val="007513F7"/>
    <w:rsid w:val="0075154E"/>
    <w:rsid w:val="00751A4B"/>
    <w:rsid w:val="00751B64"/>
    <w:rsid w:val="00751B89"/>
    <w:rsid w:val="007521DD"/>
    <w:rsid w:val="0075228B"/>
    <w:rsid w:val="0075262F"/>
    <w:rsid w:val="0075285D"/>
    <w:rsid w:val="00752DCF"/>
    <w:rsid w:val="00752FFE"/>
    <w:rsid w:val="007534B3"/>
    <w:rsid w:val="00753575"/>
    <w:rsid w:val="00753D86"/>
    <w:rsid w:val="00753D9D"/>
    <w:rsid w:val="00753E92"/>
    <w:rsid w:val="007545E2"/>
    <w:rsid w:val="00754AAD"/>
    <w:rsid w:val="00755067"/>
    <w:rsid w:val="0075520F"/>
    <w:rsid w:val="00755397"/>
    <w:rsid w:val="007554E9"/>
    <w:rsid w:val="00755722"/>
    <w:rsid w:val="00755BC7"/>
    <w:rsid w:val="00755BEC"/>
    <w:rsid w:val="00755C33"/>
    <w:rsid w:val="0075600E"/>
    <w:rsid w:val="00756460"/>
    <w:rsid w:val="00756FA2"/>
    <w:rsid w:val="0075702E"/>
    <w:rsid w:val="0075727D"/>
    <w:rsid w:val="0075752C"/>
    <w:rsid w:val="0075753B"/>
    <w:rsid w:val="00757852"/>
    <w:rsid w:val="00757B8A"/>
    <w:rsid w:val="00757D69"/>
    <w:rsid w:val="00757E06"/>
    <w:rsid w:val="00757E53"/>
    <w:rsid w:val="0076015F"/>
    <w:rsid w:val="007601B7"/>
    <w:rsid w:val="007608BE"/>
    <w:rsid w:val="007608E7"/>
    <w:rsid w:val="00760DDC"/>
    <w:rsid w:val="00760E26"/>
    <w:rsid w:val="0076192C"/>
    <w:rsid w:val="0076195E"/>
    <w:rsid w:val="00761B46"/>
    <w:rsid w:val="00761BBC"/>
    <w:rsid w:val="00761D1E"/>
    <w:rsid w:val="00761F3A"/>
    <w:rsid w:val="00762216"/>
    <w:rsid w:val="00762992"/>
    <w:rsid w:val="00762BEA"/>
    <w:rsid w:val="007635D8"/>
    <w:rsid w:val="00763763"/>
    <w:rsid w:val="0076411F"/>
    <w:rsid w:val="00764701"/>
    <w:rsid w:val="00764D34"/>
    <w:rsid w:val="00764D3A"/>
    <w:rsid w:val="007650AA"/>
    <w:rsid w:val="007653EB"/>
    <w:rsid w:val="00765468"/>
    <w:rsid w:val="00765AB8"/>
    <w:rsid w:val="007661D4"/>
    <w:rsid w:val="007661F8"/>
    <w:rsid w:val="007663B0"/>
    <w:rsid w:val="00766421"/>
    <w:rsid w:val="007664C1"/>
    <w:rsid w:val="0076692F"/>
    <w:rsid w:val="00766C7A"/>
    <w:rsid w:val="00766C92"/>
    <w:rsid w:val="0076714C"/>
    <w:rsid w:val="0076722E"/>
    <w:rsid w:val="00767A01"/>
    <w:rsid w:val="00767A42"/>
    <w:rsid w:val="00767C1D"/>
    <w:rsid w:val="007702E3"/>
    <w:rsid w:val="007705D8"/>
    <w:rsid w:val="00770AE1"/>
    <w:rsid w:val="00770CB3"/>
    <w:rsid w:val="00771126"/>
    <w:rsid w:val="00771B79"/>
    <w:rsid w:val="00771C21"/>
    <w:rsid w:val="00771F2E"/>
    <w:rsid w:val="00772D2B"/>
    <w:rsid w:val="00772D5E"/>
    <w:rsid w:val="00772D8A"/>
    <w:rsid w:val="00772DE8"/>
    <w:rsid w:val="00772F78"/>
    <w:rsid w:val="00772FA3"/>
    <w:rsid w:val="00773018"/>
    <w:rsid w:val="007735D1"/>
    <w:rsid w:val="0077363C"/>
    <w:rsid w:val="00773A63"/>
    <w:rsid w:val="00773B03"/>
    <w:rsid w:val="00773CFB"/>
    <w:rsid w:val="007742BD"/>
    <w:rsid w:val="00774623"/>
    <w:rsid w:val="00774B35"/>
    <w:rsid w:val="0077519F"/>
    <w:rsid w:val="0077558B"/>
    <w:rsid w:val="007756BE"/>
    <w:rsid w:val="00775942"/>
    <w:rsid w:val="00775D7E"/>
    <w:rsid w:val="00776087"/>
    <w:rsid w:val="00776255"/>
    <w:rsid w:val="007769BB"/>
    <w:rsid w:val="00776D03"/>
    <w:rsid w:val="00776DB9"/>
    <w:rsid w:val="007771A1"/>
    <w:rsid w:val="00777327"/>
    <w:rsid w:val="007779DA"/>
    <w:rsid w:val="00777E64"/>
    <w:rsid w:val="007800D9"/>
    <w:rsid w:val="007804E1"/>
    <w:rsid w:val="00780510"/>
    <w:rsid w:val="00780518"/>
    <w:rsid w:val="0078070A"/>
    <w:rsid w:val="00780790"/>
    <w:rsid w:val="00780D12"/>
    <w:rsid w:val="007817C4"/>
    <w:rsid w:val="00781BB0"/>
    <w:rsid w:val="00781E87"/>
    <w:rsid w:val="00781FF6"/>
    <w:rsid w:val="00782498"/>
    <w:rsid w:val="007825A4"/>
    <w:rsid w:val="00782724"/>
    <w:rsid w:val="00782915"/>
    <w:rsid w:val="00782C69"/>
    <w:rsid w:val="00782D42"/>
    <w:rsid w:val="00782DDA"/>
    <w:rsid w:val="00782E76"/>
    <w:rsid w:val="007836C6"/>
    <w:rsid w:val="0078374F"/>
    <w:rsid w:val="00783945"/>
    <w:rsid w:val="00783F52"/>
    <w:rsid w:val="00783F60"/>
    <w:rsid w:val="0078419D"/>
    <w:rsid w:val="00784DEF"/>
    <w:rsid w:val="00784FFF"/>
    <w:rsid w:val="00785190"/>
    <w:rsid w:val="00785557"/>
    <w:rsid w:val="00785DDB"/>
    <w:rsid w:val="00786199"/>
    <w:rsid w:val="007861EA"/>
    <w:rsid w:val="00786675"/>
    <w:rsid w:val="007868B7"/>
    <w:rsid w:val="00786AB2"/>
    <w:rsid w:val="0078712C"/>
    <w:rsid w:val="00787469"/>
    <w:rsid w:val="007874FA"/>
    <w:rsid w:val="007876D5"/>
    <w:rsid w:val="00787815"/>
    <w:rsid w:val="00787B4D"/>
    <w:rsid w:val="00787E88"/>
    <w:rsid w:val="007900B9"/>
    <w:rsid w:val="007902E8"/>
    <w:rsid w:val="0079056D"/>
    <w:rsid w:val="00790605"/>
    <w:rsid w:val="00790B18"/>
    <w:rsid w:val="007910F4"/>
    <w:rsid w:val="00791320"/>
    <w:rsid w:val="00791D51"/>
    <w:rsid w:val="00791D6A"/>
    <w:rsid w:val="00791E90"/>
    <w:rsid w:val="00791EDA"/>
    <w:rsid w:val="00792102"/>
    <w:rsid w:val="007923C9"/>
    <w:rsid w:val="0079271A"/>
    <w:rsid w:val="00792852"/>
    <w:rsid w:val="00792A45"/>
    <w:rsid w:val="00792BC9"/>
    <w:rsid w:val="00792C3C"/>
    <w:rsid w:val="00792D90"/>
    <w:rsid w:val="00792EDA"/>
    <w:rsid w:val="00793071"/>
    <w:rsid w:val="00793450"/>
    <w:rsid w:val="007938FB"/>
    <w:rsid w:val="00793C64"/>
    <w:rsid w:val="00793D50"/>
    <w:rsid w:val="00793FFB"/>
    <w:rsid w:val="00794047"/>
    <w:rsid w:val="00794453"/>
    <w:rsid w:val="007946DD"/>
    <w:rsid w:val="007947D7"/>
    <w:rsid w:val="00794811"/>
    <w:rsid w:val="00794F48"/>
    <w:rsid w:val="00795087"/>
    <w:rsid w:val="007951D0"/>
    <w:rsid w:val="00795331"/>
    <w:rsid w:val="007953DB"/>
    <w:rsid w:val="00795661"/>
    <w:rsid w:val="007959AF"/>
    <w:rsid w:val="00796029"/>
    <w:rsid w:val="00796452"/>
    <w:rsid w:val="007965D5"/>
    <w:rsid w:val="00796659"/>
    <w:rsid w:val="0079666D"/>
    <w:rsid w:val="00796868"/>
    <w:rsid w:val="00796E2F"/>
    <w:rsid w:val="00796E36"/>
    <w:rsid w:val="0079717E"/>
    <w:rsid w:val="00797535"/>
    <w:rsid w:val="0079781D"/>
    <w:rsid w:val="007A040C"/>
    <w:rsid w:val="007A04E9"/>
    <w:rsid w:val="007A089E"/>
    <w:rsid w:val="007A0B7C"/>
    <w:rsid w:val="007A0D90"/>
    <w:rsid w:val="007A0E70"/>
    <w:rsid w:val="007A0F1B"/>
    <w:rsid w:val="007A0FB3"/>
    <w:rsid w:val="007A108F"/>
    <w:rsid w:val="007A10FB"/>
    <w:rsid w:val="007A1288"/>
    <w:rsid w:val="007A1813"/>
    <w:rsid w:val="007A1AEB"/>
    <w:rsid w:val="007A250A"/>
    <w:rsid w:val="007A28C0"/>
    <w:rsid w:val="007A2CB6"/>
    <w:rsid w:val="007A33D3"/>
    <w:rsid w:val="007A34F4"/>
    <w:rsid w:val="007A41ED"/>
    <w:rsid w:val="007A4243"/>
    <w:rsid w:val="007A468B"/>
    <w:rsid w:val="007A499E"/>
    <w:rsid w:val="007A4D74"/>
    <w:rsid w:val="007A4E99"/>
    <w:rsid w:val="007A4F09"/>
    <w:rsid w:val="007A55CD"/>
    <w:rsid w:val="007A572D"/>
    <w:rsid w:val="007A5B15"/>
    <w:rsid w:val="007A5EC5"/>
    <w:rsid w:val="007A5F8A"/>
    <w:rsid w:val="007A662E"/>
    <w:rsid w:val="007A6A42"/>
    <w:rsid w:val="007A6FDE"/>
    <w:rsid w:val="007A7243"/>
    <w:rsid w:val="007A72F6"/>
    <w:rsid w:val="007A7401"/>
    <w:rsid w:val="007A76EC"/>
    <w:rsid w:val="007A7920"/>
    <w:rsid w:val="007A7E64"/>
    <w:rsid w:val="007B01F0"/>
    <w:rsid w:val="007B0407"/>
    <w:rsid w:val="007B0549"/>
    <w:rsid w:val="007B0764"/>
    <w:rsid w:val="007B094E"/>
    <w:rsid w:val="007B0D20"/>
    <w:rsid w:val="007B0FC4"/>
    <w:rsid w:val="007B0FC6"/>
    <w:rsid w:val="007B1036"/>
    <w:rsid w:val="007B12B3"/>
    <w:rsid w:val="007B12F0"/>
    <w:rsid w:val="007B14BB"/>
    <w:rsid w:val="007B1719"/>
    <w:rsid w:val="007B1F41"/>
    <w:rsid w:val="007B1FF1"/>
    <w:rsid w:val="007B26AC"/>
    <w:rsid w:val="007B2732"/>
    <w:rsid w:val="007B27B6"/>
    <w:rsid w:val="007B2EEB"/>
    <w:rsid w:val="007B2F72"/>
    <w:rsid w:val="007B30D2"/>
    <w:rsid w:val="007B3383"/>
    <w:rsid w:val="007B3884"/>
    <w:rsid w:val="007B3A56"/>
    <w:rsid w:val="007B3AA4"/>
    <w:rsid w:val="007B477A"/>
    <w:rsid w:val="007B4A48"/>
    <w:rsid w:val="007B4C9C"/>
    <w:rsid w:val="007B4ECE"/>
    <w:rsid w:val="007B54B9"/>
    <w:rsid w:val="007B5578"/>
    <w:rsid w:val="007B56C5"/>
    <w:rsid w:val="007B58B1"/>
    <w:rsid w:val="007B58D9"/>
    <w:rsid w:val="007B5AE0"/>
    <w:rsid w:val="007B5E6D"/>
    <w:rsid w:val="007B5FEE"/>
    <w:rsid w:val="007B6459"/>
    <w:rsid w:val="007B6AE1"/>
    <w:rsid w:val="007B6E19"/>
    <w:rsid w:val="007B6EAE"/>
    <w:rsid w:val="007B714C"/>
    <w:rsid w:val="007B737A"/>
    <w:rsid w:val="007B76BC"/>
    <w:rsid w:val="007B7F6C"/>
    <w:rsid w:val="007B7FC5"/>
    <w:rsid w:val="007C019F"/>
    <w:rsid w:val="007C0533"/>
    <w:rsid w:val="007C0654"/>
    <w:rsid w:val="007C0AE0"/>
    <w:rsid w:val="007C11E3"/>
    <w:rsid w:val="007C1527"/>
    <w:rsid w:val="007C1768"/>
    <w:rsid w:val="007C2048"/>
    <w:rsid w:val="007C21AC"/>
    <w:rsid w:val="007C2515"/>
    <w:rsid w:val="007C265F"/>
    <w:rsid w:val="007C2828"/>
    <w:rsid w:val="007C2C54"/>
    <w:rsid w:val="007C2D03"/>
    <w:rsid w:val="007C3154"/>
    <w:rsid w:val="007C3174"/>
    <w:rsid w:val="007C3603"/>
    <w:rsid w:val="007C3FA6"/>
    <w:rsid w:val="007C4A21"/>
    <w:rsid w:val="007C4CA1"/>
    <w:rsid w:val="007C4E0F"/>
    <w:rsid w:val="007C4FBF"/>
    <w:rsid w:val="007C5213"/>
    <w:rsid w:val="007C5775"/>
    <w:rsid w:val="007C595D"/>
    <w:rsid w:val="007C5B1D"/>
    <w:rsid w:val="007C5DE1"/>
    <w:rsid w:val="007C5E30"/>
    <w:rsid w:val="007C5F6F"/>
    <w:rsid w:val="007C69C3"/>
    <w:rsid w:val="007C6B31"/>
    <w:rsid w:val="007C6C57"/>
    <w:rsid w:val="007C7126"/>
    <w:rsid w:val="007C72CD"/>
    <w:rsid w:val="007C7851"/>
    <w:rsid w:val="007C7DFF"/>
    <w:rsid w:val="007D0190"/>
    <w:rsid w:val="007D07CD"/>
    <w:rsid w:val="007D0BA0"/>
    <w:rsid w:val="007D0BCB"/>
    <w:rsid w:val="007D196F"/>
    <w:rsid w:val="007D19F1"/>
    <w:rsid w:val="007D203E"/>
    <w:rsid w:val="007D2144"/>
    <w:rsid w:val="007D25BA"/>
    <w:rsid w:val="007D2658"/>
    <w:rsid w:val="007D2A49"/>
    <w:rsid w:val="007D2AEE"/>
    <w:rsid w:val="007D2C99"/>
    <w:rsid w:val="007D2DA7"/>
    <w:rsid w:val="007D2E26"/>
    <w:rsid w:val="007D2FE0"/>
    <w:rsid w:val="007D30B9"/>
    <w:rsid w:val="007D3267"/>
    <w:rsid w:val="007D35F4"/>
    <w:rsid w:val="007D37D6"/>
    <w:rsid w:val="007D3BE0"/>
    <w:rsid w:val="007D3EA6"/>
    <w:rsid w:val="007D4196"/>
    <w:rsid w:val="007D439F"/>
    <w:rsid w:val="007D4732"/>
    <w:rsid w:val="007D4CCB"/>
    <w:rsid w:val="007D4D84"/>
    <w:rsid w:val="007D4D89"/>
    <w:rsid w:val="007D4EFA"/>
    <w:rsid w:val="007D4F94"/>
    <w:rsid w:val="007D5025"/>
    <w:rsid w:val="007D5141"/>
    <w:rsid w:val="007D5372"/>
    <w:rsid w:val="007D54D0"/>
    <w:rsid w:val="007D562D"/>
    <w:rsid w:val="007D5663"/>
    <w:rsid w:val="007D5C50"/>
    <w:rsid w:val="007D6486"/>
    <w:rsid w:val="007D663C"/>
    <w:rsid w:val="007D698E"/>
    <w:rsid w:val="007D69F1"/>
    <w:rsid w:val="007D6BED"/>
    <w:rsid w:val="007D6F9C"/>
    <w:rsid w:val="007D6FC2"/>
    <w:rsid w:val="007D718B"/>
    <w:rsid w:val="007D7323"/>
    <w:rsid w:val="007D767C"/>
    <w:rsid w:val="007D7944"/>
    <w:rsid w:val="007D7C1D"/>
    <w:rsid w:val="007E00C5"/>
    <w:rsid w:val="007E0DC8"/>
    <w:rsid w:val="007E0ED9"/>
    <w:rsid w:val="007E11C6"/>
    <w:rsid w:val="007E1547"/>
    <w:rsid w:val="007E18EB"/>
    <w:rsid w:val="007E19C5"/>
    <w:rsid w:val="007E1AE6"/>
    <w:rsid w:val="007E1E18"/>
    <w:rsid w:val="007E2017"/>
    <w:rsid w:val="007E28F3"/>
    <w:rsid w:val="007E2DBB"/>
    <w:rsid w:val="007E320A"/>
    <w:rsid w:val="007E3432"/>
    <w:rsid w:val="007E3B21"/>
    <w:rsid w:val="007E3B91"/>
    <w:rsid w:val="007E40CF"/>
    <w:rsid w:val="007E4185"/>
    <w:rsid w:val="007E41D5"/>
    <w:rsid w:val="007E41F6"/>
    <w:rsid w:val="007E446F"/>
    <w:rsid w:val="007E4579"/>
    <w:rsid w:val="007E467F"/>
    <w:rsid w:val="007E47CF"/>
    <w:rsid w:val="007E4849"/>
    <w:rsid w:val="007E48CF"/>
    <w:rsid w:val="007E51B3"/>
    <w:rsid w:val="007E5842"/>
    <w:rsid w:val="007E58FF"/>
    <w:rsid w:val="007E5B79"/>
    <w:rsid w:val="007E6766"/>
    <w:rsid w:val="007E6892"/>
    <w:rsid w:val="007E6BF9"/>
    <w:rsid w:val="007E6EB3"/>
    <w:rsid w:val="007E750D"/>
    <w:rsid w:val="007E7583"/>
    <w:rsid w:val="007E75A6"/>
    <w:rsid w:val="007E7802"/>
    <w:rsid w:val="007E7862"/>
    <w:rsid w:val="007E7C6A"/>
    <w:rsid w:val="007E7D0B"/>
    <w:rsid w:val="007E7F99"/>
    <w:rsid w:val="007F036A"/>
    <w:rsid w:val="007F0449"/>
    <w:rsid w:val="007F05A5"/>
    <w:rsid w:val="007F0652"/>
    <w:rsid w:val="007F06A2"/>
    <w:rsid w:val="007F0829"/>
    <w:rsid w:val="007F09B8"/>
    <w:rsid w:val="007F0ABF"/>
    <w:rsid w:val="007F0FEA"/>
    <w:rsid w:val="007F1062"/>
    <w:rsid w:val="007F10A0"/>
    <w:rsid w:val="007F11A6"/>
    <w:rsid w:val="007F18C5"/>
    <w:rsid w:val="007F1AD6"/>
    <w:rsid w:val="007F2BBA"/>
    <w:rsid w:val="007F2D1F"/>
    <w:rsid w:val="007F2E1D"/>
    <w:rsid w:val="007F2FFF"/>
    <w:rsid w:val="007F3271"/>
    <w:rsid w:val="007F3576"/>
    <w:rsid w:val="007F3683"/>
    <w:rsid w:val="007F3768"/>
    <w:rsid w:val="007F3CC9"/>
    <w:rsid w:val="007F3F5B"/>
    <w:rsid w:val="007F4379"/>
    <w:rsid w:val="007F43C2"/>
    <w:rsid w:val="007F4720"/>
    <w:rsid w:val="007F52F5"/>
    <w:rsid w:val="007F550F"/>
    <w:rsid w:val="007F55B9"/>
    <w:rsid w:val="007F5815"/>
    <w:rsid w:val="007F602E"/>
    <w:rsid w:val="007F63B9"/>
    <w:rsid w:val="007F652E"/>
    <w:rsid w:val="007F6604"/>
    <w:rsid w:val="007F6635"/>
    <w:rsid w:val="007F6726"/>
    <w:rsid w:val="007F67DE"/>
    <w:rsid w:val="007F69BA"/>
    <w:rsid w:val="007F6C06"/>
    <w:rsid w:val="007F6C9F"/>
    <w:rsid w:val="007F6F4F"/>
    <w:rsid w:val="007F7096"/>
    <w:rsid w:val="007F7179"/>
    <w:rsid w:val="007F72E7"/>
    <w:rsid w:val="007F74D4"/>
    <w:rsid w:val="007F74E0"/>
    <w:rsid w:val="007F75BF"/>
    <w:rsid w:val="007F7E70"/>
    <w:rsid w:val="0080014D"/>
    <w:rsid w:val="008002DF"/>
    <w:rsid w:val="00800967"/>
    <w:rsid w:val="00801669"/>
    <w:rsid w:val="00801972"/>
    <w:rsid w:val="00802059"/>
    <w:rsid w:val="008020E5"/>
    <w:rsid w:val="00802184"/>
    <w:rsid w:val="0080245B"/>
    <w:rsid w:val="008024EE"/>
    <w:rsid w:val="00802941"/>
    <w:rsid w:val="008029F9"/>
    <w:rsid w:val="00802D3C"/>
    <w:rsid w:val="00803127"/>
    <w:rsid w:val="008035D4"/>
    <w:rsid w:val="00803C2B"/>
    <w:rsid w:val="00803D06"/>
    <w:rsid w:val="00803D51"/>
    <w:rsid w:val="00803ED7"/>
    <w:rsid w:val="00803EEC"/>
    <w:rsid w:val="00803EFD"/>
    <w:rsid w:val="008044EC"/>
    <w:rsid w:val="008049D8"/>
    <w:rsid w:val="00804AAE"/>
    <w:rsid w:val="00804C1A"/>
    <w:rsid w:val="00804F51"/>
    <w:rsid w:val="00805598"/>
    <w:rsid w:val="00805BF7"/>
    <w:rsid w:val="00805F05"/>
    <w:rsid w:val="0080606F"/>
    <w:rsid w:val="00806187"/>
    <w:rsid w:val="00806188"/>
    <w:rsid w:val="008065DA"/>
    <w:rsid w:val="00806884"/>
    <w:rsid w:val="00806B12"/>
    <w:rsid w:val="00807335"/>
    <w:rsid w:val="008076FC"/>
    <w:rsid w:val="00807DD7"/>
    <w:rsid w:val="00810297"/>
    <w:rsid w:val="008102F4"/>
    <w:rsid w:val="00810A76"/>
    <w:rsid w:val="00810F6D"/>
    <w:rsid w:val="00811284"/>
    <w:rsid w:val="00811318"/>
    <w:rsid w:val="0081153D"/>
    <w:rsid w:val="00811899"/>
    <w:rsid w:val="00811D53"/>
    <w:rsid w:val="00811D94"/>
    <w:rsid w:val="00811EC7"/>
    <w:rsid w:val="00811F06"/>
    <w:rsid w:val="00812092"/>
    <w:rsid w:val="0081224E"/>
    <w:rsid w:val="0081267F"/>
    <w:rsid w:val="00812A6A"/>
    <w:rsid w:val="008130BF"/>
    <w:rsid w:val="008131DF"/>
    <w:rsid w:val="00813214"/>
    <w:rsid w:val="00813350"/>
    <w:rsid w:val="008133F4"/>
    <w:rsid w:val="00813404"/>
    <w:rsid w:val="008135C7"/>
    <w:rsid w:val="008136ED"/>
    <w:rsid w:val="00814012"/>
    <w:rsid w:val="00814608"/>
    <w:rsid w:val="00814BD9"/>
    <w:rsid w:val="00814C23"/>
    <w:rsid w:val="00814C52"/>
    <w:rsid w:val="00814DE9"/>
    <w:rsid w:val="00814E8A"/>
    <w:rsid w:val="00814FF3"/>
    <w:rsid w:val="008151B3"/>
    <w:rsid w:val="0081534A"/>
    <w:rsid w:val="0081541E"/>
    <w:rsid w:val="008154AB"/>
    <w:rsid w:val="0081564A"/>
    <w:rsid w:val="00815654"/>
    <w:rsid w:val="00815926"/>
    <w:rsid w:val="0081613D"/>
    <w:rsid w:val="00816276"/>
    <w:rsid w:val="008164CD"/>
    <w:rsid w:val="0081677A"/>
    <w:rsid w:val="00816874"/>
    <w:rsid w:val="00817372"/>
    <w:rsid w:val="008173D7"/>
    <w:rsid w:val="0081787D"/>
    <w:rsid w:val="00817ABA"/>
    <w:rsid w:val="00817AEF"/>
    <w:rsid w:val="00817B5F"/>
    <w:rsid w:val="008204FE"/>
    <w:rsid w:val="00820645"/>
    <w:rsid w:val="0082096B"/>
    <w:rsid w:val="00821156"/>
    <w:rsid w:val="008212EE"/>
    <w:rsid w:val="008218F9"/>
    <w:rsid w:val="00821C92"/>
    <w:rsid w:val="00821DCA"/>
    <w:rsid w:val="00821E55"/>
    <w:rsid w:val="0082253C"/>
    <w:rsid w:val="008227D5"/>
    <w:rsid w:val="00822A96"/>
    <w:rsid w:val="00822CD0"/>
    <w:rsid w:val="0082336F"/>
    <w:rsid w:val="008235CE"/>
    <w:rsid w:val="00823CB1"/>
    <w:rsid w:val="00823FEE"/>
    <w:rsid w:val="00824054"/>
    <w:rsid w:val="008241DF"/>
    <w:rsid w:val="00824764"/>
    <w:rsid w:val="00824984"/>
    <w:rsid w:val="00824A02"/>
    <w:rsid w:val="00824AA9"/>
    <w:rsid w:val="00824EF6"/>
    <w:rsid w:val="00824FEC"/>
    <w:rsid w:val="00825000"/>
    <w:rsid w:val="00825146"/>
    <w:rsid w:val="008251EA"/>
    <w:rsid w:val="0082570B"/>
    <w:rsid w:val="00825D96"/>
    <w:rsid w:val="00826056"/>
    <w:rsid w:val="00826105"/>
    <w:rsid w:val="00826398"/>
    <w:rsid w:val="00826734"/>
    <w:rsid w:val="008267DC"/>
    <w:rsid w:val="0082690B"/>
    <w:rsid w:val="00826976"/>
    <w:rsid w:val="00826CBE"/>
    <w:rsid w:val="00826E90"/>
    <w:rsid w:val="00827034"/>
    <w:rsid w:val="00827411"/>
    <w:rsid w:val="0082794A"/>
    <w:rsid w:val="00827B66"/>
    <w:rsid w:val="00827B6F"/>
    <w:rsid w:val="00827ED9"/>
    <w:rsid w:val="00827F61"/>
    <w:rsid w:val="008304F3"/>
    <w:rsid w:val="008307C0"/>
    <w:rsid w:val="0083086A"/>
    <w:rsid w:val="008309DC"/>
    <w:rsid w:val="00830B2C"/>
    <w:rsid w:val="00830EF7"/>
    <w:rsid w:val="00831059"/>
    <w:rsid w:val="0083118C"/>
    <w:rsid w:val="00831195"/>
    <w:rsid w:val="00831355"/>
    <w:rsid w:val="008313F2"/>
    <w:rsid w:val="0083145A"/>
    <w:rsid w:val="00831683"/>
    <w:rsid w:val="008317FB"/>
    <w:rsid w:val="008319DE"/>
    <w:rsid w:val="00831C31"/>
    <w:rsid w:val="00831DEE"/>
    <w:rsid w:val="0083200C"/>
    <w:rsid w:val="008328AE"/>
    <w:rsid w:val="00832914"/>
    <w:rsid w:val="008329D6"/>
    <w:rsid w:val="00832FD5"/>
    <w:rsid w:val="008331FE"/>
    <w:rsid w:val="008333BC"/>
    <w:rsid w:val="00833F91"/>
    <w:rsid w:val="0083476E"/>
    <w:rsid w:val="008349D5"/>
    <w:rsid w:val="00834B44"/>
    <w:rsid w:val="00834E08"/>
    <w:rsid w:val="00834E4E"/>
    <w:rsid w:val="00834EFA"/>
    <w:rsid w:val="008356B6"/>
    <w:rsid w:val="008356BC"/>
    <w:rsid w:val="00835A1E"/>
    <w:rsid w:val="00835A3A"/>
    <w:rsid w:val="00835E67"/>
    <w:rsid w:val="0083629D"/>
    <w:rsid w:val="00836569"/>
    <w:rsid w:val="00836614"/>
    <w:rsid w:val="00836746"/>
    <w:rsid w:val="00836A3E"/>
    <w:rsid w:val="00836C9D"/>
    <w:rsid w:val="00837332"/>
    <w:rsid w:val="008378C1"/>
    <w:rsid w:val="008378DC"/>
    <w:rsid w:val="008378E0"/>
    <w:rsid w:val="00837A11"/>
    <w:rsid w:val="00840859"/>
    <w:rsid w:val="00840D42"/>
    <w:rsid w:val="00840EE6"/>
    <w:rsid w:val="00841446"/>
    <w:rsid w:val="008414D5"/>
    <w:rsid w:val="008416F7"/>
    <w:rsid w:val="0084173A"/>
    <w:rsid w:val="00841ABA"/>
    <w:rsid w:val="00841CB5"/>
    <w:rsid w:val="00841DB1"/>
    <w:rsid w:val="00841E54"/>
    <w:rsid w:val="00841F2A"/>
    <w:rsid w:val="00841FB2"/>
    <w:rsid w:val="0084218E"/>
    <w:rsid w:val="0084255F"/>
    <w:rsid w:val="00842A0C"/>
    <w:rsid w:val="00842D8A"/>
    <w:rsid w:val="00842EBB"/>
    <w:rsid w:val="00842F10"/>
    <w:rsid w:val="00843836"/>
    <w:rsid w:val="00843A7F"/>
    <w:rsid w:val="00843ADD"/>
    <w:rsid w:val="00843F75"/>
    <w:rsid w:val="00844157"/>
    <w:rsid w:val="00844944"/>
    <w:rsid w:val="00845039"/>
    <w:rsid w:val="008451D9"/>
    <w:rsid w:val="008452BF"/>
    <w:rsid w:val="008457DD"/>
    <w:rsid w:val="008458A4"/>
    <w:rsid w:val="00845927"/>
    <w:rsid w:val="00845A37"/>
    <w:rsid w:val="00845A71"/>
    <w:rsid w:val="00845C89"/>
    <w:rsid w:val="00845F1B"/>
    <w:rsid w:val="00846276"/>
    <w:rsid w:val="008464F9"/>
    <w:rsid w:val="0084656E"/>
    <w:rsid w:val="00846823"/>
    <w:rsid w:val="00846959"/>
    <w:rsid w:val="00846ED9"/>
    <w:rsid w:val="0084730B"/>
    <w:rsid w:val="008477B7"/>
    <w:rsid w:val="00847AA2"/>
    <w:rsid w:val="00847C20"/>
    <w:rsid w:val="008500F3"/>
    <w:rsid w:val="008504BA"/>
    <w:rsid w:val="00850858"/>
    <w:rsid w:val="00850AB9"/>
    <w:rsid w:val="00850B3F"/>
    <w:rsid w:val="00850C90"/>
    <w:rsid w:val="008511A4"/>
    <w:rsid w:val="00851263"/>
    <w:rsid w:val="0085129D"/>
    <w:rsid w:val="008513E6"/>
    <w:rsid w:val="00851FF6"/>
    <w:rsid w:val="0085270D"/>
    <w:rsid w:val="008528AF"/>
    <w:rsid w:val="00852C83"/>
    <w:rsid w:val="00852D43"/>
    <w:rsid w:val="00853018"/>
    <w:rsid w:val="0085381D"/>
    <w:rsid w:val="00853D80"/>
    <w:rsid w:val="00853D9C"/>
    <w:rsid w:val="00853E7E"/>
    <w:rsid w:val="00854164"/>
    <w:rsid w:val="008541CC"/>
    <w:rsid w:val="00854579"/>
    <w:rsid w:val="00854A18"/>
    <w:rsid w:val="00854AB0"/>
    <w:rsid w:val="00854E85"/>
    <w:rsid w:val="00855AE9"/>
    <w:rsid w:val="008562D1"/>
    <w:rsid w:val="00856A14"/>
    <w:rsid w:val="00856CE2"/>
    <w:rsid w:val="008570B9"/>
    <w:rsid w:val="00857230"/>
    <w:rsid w:val="008572A7"/>
    <w:rsid w:val="008574AE"/>
    <w:rsid w:val="00857B47"/>
    <w:rsid w:val="00857C7D"/>
    <w:rsid w:val="00857D12"/>
    <w:rsid w:val="00857D4B"/>
    <w:rsid w:val="00857FA7"/>
    <w:rsid w:val="008603B5"/>
    <w:rsid w:val="00860673"/>
    <w:rsid w:val="00860A92"/>
    <w:rsid w:val="00860DF5"/>
    <w:rsid w:val="00860E0E"/>
    <w:rsid w:val="00860FC4"/>
    <w:rsid w:val="008611C3"/>
    <w:rsid w:val="008617F9"/>
    <w:rsid w:val="00861A20"/>
    <w:rsid w:val="00861C6D"/>
    <w:rsid w:val="00861E24"/>
    <w:rsid w:val="00861ECE"/>
    <w:rsid w:val="00861F79"/>
    <w:rsid w:val="00862039"/>
    <w:rsid w:val="008621BA"/>
    <w:rsid w:val="00862246"/>
    <w:rsid w:val="0086265B"/>
    <w:rsid w:val="008627C5"/>
    <w:rsid w:val="00862819"/>
    <w:rsid w:val="008628A4"/>
    <w:rsid w:val="00862BF8"/>
    <w:rsid w:val="00862FEA"/>
    <w:rsid w:val="0086373C"/>
    <w:rsid w:val="0086378C"/>
    <w:rsid w:val="00863BFE"/>
    <w:rsid w:val="00863CE0"/>
    <w:rsid w:val="00863DA4"/>
    <w:rsid w:val="008641B5"/>
    <w:rsid w:val="0086446B"/>
    <w:rsid w:val="008644AF"/>
    <w:rsid w:val="008644C4"/>
    <w:rsid w:val="00864534"/>
    <w:rsid w:val="0086481F"/>
    <w:rsid w:val="0086487F"/>
    <w:rsid w:val="00864B26"/>
    <w:rsid w:val="0086522F"/>
    <w:rsid w:val="0086571E"/>
    <w:rsid w:val="00866623"/>
    <w:rsid w:val="00866994"/>
    <w:rsid w:val="00866A9B"/>
    <w:rsid w:val="00866B66"/>
    <w:rsid w:val="008673F7"/>
    <w:rsid w:val="00867C1A"/>
    <w:rsid w:val="0087045A"/>
    <w:rsid w:val="00870511"/>
    <w:rsid w:val="008705F3"/>
    <w:rsid w:val="00870931"/>
    <w:rsid w:val="00870945"/>
    <w:rsid w:val="00870A89"/>
    <w:rsid w:val="00870AE4"/>
    <w:rsid w:val="00870CAB"/>
    <w:rsid w:val="00870DFC"/>
    <w:rsid w:val="00871261"/>
    <w:rsid w:val="0087161C"/>
    <w:rsid w:val="00871A24"/>
    <w:rsid w:val="00872094"/>
    <w:rsid w:val="0087218B"/>
    <w:rsid w:val="00872281"/>
    <w:rsid w:val="008722E6"/>
    <w:rsid w:val="00872E24"/>
    <w:rsid w:val="008731B8"/>
    <w:rsid w:val="00873316"/>
    <w:rsid w:val="00873380"/>
    <w:rsid w:val="00873389"/>
    <w:rsid w:val="0087356D"/>
    <w:rsid w:val="00873606"/>
    <w:rsid w:val="00873667"/>
    <w:rsid w:val="00873E94"/>
    <w:rsid w:val="00874209"/>
    <w:rsid w:val="00875181"/>
    <w:rsid w:val="00875B31"/>
    <w:rsid w:val="00875B59"/>
    <w:rsid w:val="00875CBB"/>
    <w:rsid w:val="0087637C"/>
    <w:rsid w:val="008766C3"/>
    <w:rsid w:val="00876D74"/>
    <w:rsid w:val="00876FBF"/>
    <w:rsid w:val="00876FD9"/>
    <w:rsid w:val="008778A1"/>
    <w:rsid w:val="00877C1D"/>
    <w:rsid w:val="00877DCB"/>
    <w:rsid w:val="008800A2"/>
    <w:rsid w:val="00880165"/>
    <w:rsid w:val="00880569"/>
    <w:rsid w:val="008805F0"/>
    <w:rsid w:val="00880AA0"/>
    <w:rsid w:val="00880C49"/>
    <w:rsid w:val="008811D2"/>
    <w:rsid w:val="008816A3"/>
    <w:rsid w:val="0088187E"/>
    <w:rsid w:val="00881892"/>
    <w:rsid w:val="00881A35"/>
    <w:rsid w:val="008820B4"/>
    <w:rsid w:val="008820D0"/>
    <w:rsid w:val="00882146"/>
    <w:rsid w:val="00882535"/>
    <w:rsid w:val="00882616"/>
    <w:rsid w:val="00882651"/>
    <w:rsid w:val="008827EA"/>
    <w:rsid w:val="00882926"/>
    <w:rsid w:val="00883260"/>
    <w:rsid w:val="00883318"/>
    <w:rsid w:val="0088336B"/>
    <w:rsid w:val="008837D6"/>
    <w:rsid w:val="00883D1B"/>
    <w:rsid w:val="00883EA1"/>
    <w:rsid w:val="00884068"/>
    <w:rsid w:val="0088415A"/>
    <w:rsid w:val="00884788"/>
    <w:rsid w:val="00884AA6"/>
    <w:rsid w:val="00884E52"/>
    <w:rsid w:val="00885216"/>
    <w:rsid w:val="00885652"/>
    <w:rsid w:val="00885696"/>
    <w:rsid w:val="0088573A"/>
    <w:rsid w:val="0088575D"/>
    <w:rsid w:val="00885DB1"/>
    <w:rsid w:val="008860E3"/>
    <w:rsid w:val="008860F7"/>
    <w:rsid w:val="0088612C"/>
    <w:rsid w:val="0088633C"/>
    <w:rsid w:val="0088633D"/>
    <w:rsid w:val="00886482"/>
    <w:rsid w:val="008865AB"/>
    <w:rsid w:val="0088689D"/>
    <w:rsid w:val="00886AE9"/>
    <w:rsid w:val="00886F67"/>
    <w:rsid w:val="0088728F"/>
    <w:rsid w:val="00887328"/>
    <w:rsid w:val="008873D7"/>
    <w:rsid w:val="0088780F"/>
    <w:rsid w:val="008879B4"/>
    <w:rsid w:val="00887AAF"/>
    <w:rsid w:val="00887B6A"/>
    <w:rsid w:val="00887BC7"/>
    <w:rsid w:val="00890933"/>
    <w:rsid w:val="00890E10"/>
    <w:rsid w:val="00890FEE"/>
    <w:rsid w:val="00891382"/>
    <w:rsid w:val="008913AF"/>
    <w:rsid w:val="008916B0"/>
    <w:rsid w:val="00891888"/>
    <w:rsid w:val="00891970"/>
    <w:rsid w:val="00891B32"/>
    <w:rsid w:val="00891CE0"/>
    <w:rsid w:val="00892081"/>
    <w:rsid w:val="008923AC"/>
    <w:rsid w:val="00892569"/>
    <w:rsid w:val="00892782"/>
    <w:rsid w:val="00892BBF"/>
    <w:rsid w:val="00892BED"/>
    <w:rsid w:val="00892D26"/>
    <w:rsid w:val="00893635"/>
    <w:rsid w:val="008939B6"/>
    <w:rsid w:val="00893FF2"/>
    <w:rsid w:val="0089408F"/>
    <w:rsid w:val="00894397"/>
    <w:rsid w:val="00894453"/>
    <w:rsid w:val="00894594"/>
    <w:rsid w:val="00894B6A"/>
    <w:rsid w:val="00894CDF"/>
    <w:rsid w:val="00894DED"/>
    <w:rsid w:val="00894FEC"/>
    <w:rsid w:val="008956F5"/>
    <w:rsid w:val="00895754"/>
    <w:rsid w:val="008959E7"/>
    <w:rsid w:val="00895B22"/>
    <w:rsid w:val="00895EC8"/>
    <w:rsid w:val="0089602D"/>
    <w:rsid w:val="0089615A"/>
    <w:rsid w:val="0089631B"/>
    <w:rsid w:val="00896333"/>
    <w:rsid w:val="008964C0"/>
    <w:rsid w:val="00896696"/>
    <w:rsid w:val="00896759"/>
    <w:rsid w:val="00896C34"/>
    <w:rsid w:val="00897560"/>
    <w:rsid w:val="0089767D"/>
    <w:rsid w:val="008977FC"/>
    <w:rsid w:val="0089780E"/>
    <w:rsid w:val="00897A09"/>
    <w:rsid w:val="008A006D"/>
    <w:rsid w:val="008A069D"/>
    <w:rsid w:val="008A07E5"/>
    <w:rsid w:val="008A0849"/>
    <w:rsid w:val="008A0C58"/>
    <w:rsid w:val="008A0CF6"/>
    <w:rsid w:val="008A0F4C"/>
    <w:rsid w:val="008A13C8"/>
    <w:rsid w:val="008A1558"/>
    <w:rsid w:val="008A1628"/>
    <w:rsid w:val="008A1A15"/>
    <w:rsid w:val="008A1CF5"/>
    <w:rsid w:val="008A22FC"/>
    <w:rsid w:val="008A23FE"/>
    <w:rsid w:val="008A24F1"/>
    <w:rsid w:val="008A2522"/>
    <w:rsid w:val="008A255E"/>
    <w:rsid w:val="008A2D55"/>
    <w:rsid w:val="008A2E72"/>
    <w:rsid w:val="008A368A"/>
    <w:rsid w:val="008A3A04"/>
    <w:rsid w:val="008A3AD0"/>
    <w:rsid w:val="008A3BD0"/>
    <w:rsid w:val="008A3C90"/>
    <w:rsid w:val="008A3F2B"/>
    <w:rsid w:val="008A49DA"/>
    <w:rsid w:val="008A53AC"/>
    <w:rsid w:val="008A57A4"/>
    <w:rsid w:val="008A5B9C"/>
    <w:rsid w:val="008A5BBB"/>
    <w:rsid w:val="008A5FC6"/>
    <w:rsid w:val="008A602A"/>
    <w:rsid w:val="008A624A"/>
    <w:rsid w:val="008A6442"/>
    <w:rsid w:val="008A6A42"/>
    <w:rsid w:val="008A6AF1"/>
    <w:rsid w:val="008A719A"/>
    <w:rsid w:val="008A7440"/>
    <w:rsid w:val="008A7617"/>
    <w:rsid w:val="008A782F"/>
    <w:rsid w:val="008A7DBD"/>
    <w:rsid w:val="008B075F"/>
    <w:rsid w:val="008B085E"/>
    <w:rsid w:val="008B08BC"/>
    <w:rsid w:val="008B0A13"/>
    <w:rsid w:val="008B0A9C"/>
    <w:rsid w:val="008B0D42"/>
    <w:rsid w:val="008B13C2"/>
    <w:rsid w:val="008B1898"/>
    <w:rsid w:val="008B1DBA"/>
    <w:rsid w:val="008B2C2F"/>
    <w:rsid w:val="008B2D86"/>
    <w:rsid w:val="008B2ED1"/>
    <w:rsid w:val="008B3173"/>
    <w:rsid w:val="008B3318"/>
    <w:rsid w:val="008B3474"/>
    <w:rsid w:val="008B3B1E"/>
    <w:rsid w:val="008B3B99"/>
    <w:rsid w:val="008B3BD6"/>
    <w:rsid w:val="008B3DE7"/>
    <w:rsid w:val="008B428F"/>
    <w:rsid w:val="008B42FC"/>
    <w:rsid w:val="008B4647"/>
    <w:rsid w:val="008B4E9F"/>
    <w:rsid w:val="008B4EBD"/>
    <w:rsid w:val="008B5140"/>
    <w:rsid w:val="008B53D2"/>
    <w:rsid w:val="008B5701"/>
    <w:rsid w:val="008B5A80"/>
    <w:rsid w:val="008B5FDA"/>
    <w:rsid w:val="008B6030"/>
    <w:rsid w:val="008B60A9"/>
    <w:rsid w:val="008B6623"/>
    <w:rsid w:val="008B6A41"/>
    <w:rsid w:val="008B6A86"/>
    <w:rsid w:val="008B735A"/>
    <w:rsid w:val="008B7486"/>
    <w:rsid w:val="008B768F"/>
    <w:rsid w:val="008B78CA"/>
    <w:rsid w:val="008B7E25"/>
    <w:rsid w:val="008B7FF4"/>
    <w:rsid w:val="008C01DC"/>
    <w:rsid w:val="008C0306"/>
    <w:rsid w:val="008C07EB"/>
    <w:rsid w:val="008C097F"/>
    <w:rsid w:val="008C133D"/>
    <w:rsid w:val="008C19FD"/>
    <w:rsid w:val="008C1CC1"/>
    <w:rsid w:val="008C1D33"/>
    <w:rsid w:val="008C223F"/>
    <w:rsid w:val="008C2300"/>
    <w:rsid w:val="008C2441"/>
    <w:rsid w:val="008C2814"/>
    <w:rsid w:val="008C2BED"/>
    <w:rsid w:val="008C2C4C"/>
    <w:rsid w:val="008C2D7B"/>
    <w:rsid w:val="008C2E62"/>
    <w:rsid w:val="008C3334"/>
    <w:rsid w:val="008C36DC"/>
    <w:rsid w:val="008C40E1"/>
    <w:rsid w:val="008C428A"/>
    <w:rsid w:val="008C4449"/>
    <w:rsid w:val="008C44CC"/>
    <w:rsid w:val="008C4867"/>
    <w:rsid w:val="008C48A1"/>
    <w:rsid w:val="008C4AA9"/>
    <w:rsid w:val="008C4DF7"/>
    <w:rsid w:val="008C4FB0"/>
    <w:rsid w:val="008C5065"/>
    <w:rsid w:val="008C50F0"/>
    <w:rsid w:val="008C5357"/>
    <w:rsid w:val="008C56B0"/>
    <w:rsid w:val="008C5AB0"/>
    <w:rsid w:val="008C5E24"/>
    <w:rsid w:val="008C5F01"/>
    <w:rsid w:val="008C5F20"/>
    <w:rsid w:val="008C5F71"/>
    <w:rsid w:val="008C621D"/>
    <w:rsid w:val="008C69FA"/>
    <w:rsid w:val="008C6EB9"/>
    <w:rsid w:val="008C6F10"/>
    <w:rsid w:val="008C6FA2"/>
    <w:rsid w:val="008C71BC"/>
    <w:rsid w:val="008C766B"/>
    <w:rsid w:val="008C7734"/>
    <w:rsid w:val="008C78BD"/>
    <w:rsid w:val="008C7A3F"/>
    <w:rsid w:val="008C7F7C"/>
    <w:rsid w:val="008D0208"/>
    <w:rsid w:val="008D03E7"/>
    <w:rsid w:val="008D0685"/>
    <w:rsid w:val="008D089F"/>
    <w:rsid w:val="008D1636"/>
    <w:rsid w:val="008D1638"/>
    <w:rsid w:val="008D18BA"/>
    <w:rsid w:val="008D1971"/>
    <w:rsid w:val="008D207E"/>
    <w:rsid w:val="008D212A"/>
    <w:rsid w:val="008D2434"/>
    <w:rsid w:val="008D24DF"/>
    <w:rsid w:val="008D266A"/>
    <w:rsid w:val="008D28FD"/>
    <w:rsid w:val="008D296C"/>
    <w:rsid w:val="008D29F6"/>
    <w:rsid w:val="008D2A5C"/>
    <w:rsid w:val="008D2CC8"/>
    <w:rsid w:val="008D310D"/>
    <w:rsid w:val="008D32DD"/>
    <w:rsid w:val="008D368C"/>
    <w:rsid w:val="008D3FE8"/>
    <w:rsid w:val="008D444B"/>
    <w:rsid w:val="008D4C04"/>
    <w:rsid w:val="008D4DFF"/>
    <w:rsid w:val="008D515F"/>
    <w:rsid w:val="008D5374"/>
    <w:rsid w:val="008D57D9"/>
    <w:rsid w:val="008D58D8"/>
    <w:rsid w:val="008D5B68"/>
    <w:rsid w:val="008D6255"/>
    <w:rsid w:val="008D6284"/>
    <w:rsid w:val="008D6684"/>
    <w:rsid w:val="008D6845"/>
    <w:rsid w:val="008D68BD"/>
    <w:rsid w:val="008D6FA8"/>
    <w:rsid w:val="008D6FC1"/>
    <w:rsid w:val="008D739D"/>
    <w:rsid w:val="008D73FF"/>
    <w:rsid w:val="008D7406"/>
    <w:rsid w:val="008D767E"/>
    <w:rsid w:val="008D78A5"/>
    <w:rsid w:val="008D79DE"/>
    <w:rsid w:val="008D7C38"/>
    <w:rsid w:val="008D7FF3"/>
    <w:rsid w:val="008E01C2"/>
    <w:rsid w:val="008E0346"/>
    <w:rsid w:val="008E0443"/>
    <w:rsid w:val="008E08D9"/>
    <w:rsid w:val="008E0D5E"/>
    <w:rsid w:val="008E0E59"/>
    <w:rsid w:val="008E17B3"/>
    <w:rsid w:val="008E199C"/>
    <w:rsid w:val="008E2392"/>
    <w:rsid w:val="008E2DB7"/>
    <w:rsid w:val="008E2E63"/>
    <w:rsid w:val="008E2F68"/>
    <w:rsid w:val="008E2FF9"/>
    <w:rsid w:val="008E333B"/>
    <w:rsid w:val="008E3A4B"/>
    <w:rsid w:val="008E3F92"/>
    <w:rsid w:val="008E400B"/>
    <w:rsid w:val="008E478A"/>
    <w:rsid w:val="008E47E7"/>
    <w:rsid w:val="008E4FC1"/>
    <w:rsid w:val="008E509B"/>
    <w:rsid w:val="008E5585"/>
    <w:rsid w:val="008E59F5"/>
    <w:rsid w:val="008E5A3B"/>
    <w:rsid w:val="008E5B46"/>
    <w:rsid w:val="008E5E99"/>
    <w:rsid w:val="008E60F6"/>
    <w:rsid w:val="008E66DA"/>
    <w:rsid w:val="008E69D8"/>
    <w:rsid w:val="008E6A48"/>
    <w:rsid w:val="008E7098"/>
    <w:rsid w:val="008E7184"/>
    <w:rsid w:val="008E7292"/>
    <w:rsid w:val="008E7554"/>
    <w:rsid w:val="008E7614"/>
    <w:rsid w:val="008E7C5F"/>
    <w:rsid w:val="008F07E2"/>
    <w:rsid w:val="008F08C7"/>
    <w:rsid w:val="008F1079"/>
    <w:rsid w:val="008F1482"/>
    <w:rsid w:val="008F1680"/>
    <w:rsid w:val="008F19C1"/>
    <w:rsid w:val="008F1B47"/>
    <w:rsid w:val="008F1CE7"/>
    <w:rsid w:val="008F20CB"/>
    <w:rsid w:val="008F27F0"/>
    <w:rsid w:val="008F2D1D"/>
    <w:rsid w:val="008F2FCD"/>
    <w:rsid w:val="008F32FB"/>
    <w:rsid w:val="008F3554"/>
    <w:rsid w:val="008F36EF"/>
    <w:rsid w:val="008F3888"/>
    <w:rsid w:val="008F38B0"/>
    <w:rsid w:val="008F390A"/>
    <w:rsid w:val="008F3BD8"/>
    <w:rsid w:val="008F435D"/>
    <w:rsid w:val="008F4730"/>
    <w:rsid w:val="008F4936"/>
    <w:rsid w:val="008F50D9"/>
    <w:rsid w:val="008F55BF"/>
    <w:rsid w:val="008F56FB"/>
    <w:rsid w:val="008F5843"/>
    <w:rsid w:val="008F5E9E"/>
    <w:rsid w:val="008F6633"/>
    <w:rsid w:val="008F69BA"/>
    <w:rsid w:val="008F6B46"/>
    <w:rsid w:val="008F6B7D"/>
    <w:rsid w:val="008F6D7C"/>
    <w:rsid w:val="008F6F53"/>
    <w:rsid w:val="008F72E1"/>
    <w:rsid w:val="008F7478"/>
    <w:rsid w:val="008F7557"/>
    <w:rsid w:val="008F78BE"/>
    <w:rsid w:val="008F79A2"/>
    <w:rsid w:val="008F7A7E"/>
    <w:rsid w:val="008F7DC0"/>
    <w:rsid w:val="008F7E38"/>
    <w:rsid w:val="008F7F64"/>
    <w:rsid w:val="008F7F8D"/>
    <w:rsid w:val="00900281"/>
    <w:rsid w:val="00900BD6"/>
    <w:rsid w:val="00900EC5"/>
    <w:rsid w:val="0090190E"/>
    <w:rsid w:val="00901B96"/>
    <w:rsid w:val="00901EAA"/>
    <w:rsid w:val="0090214F"/>
    <w:rsid w:val="00902B7B"/>
    <w:rsid w:val="00902DF1"/>
    <w:rsid w:val="00903739"/>
    <w:rsid w:val="0090382A"/>
    <w:rsid w:val="009038F5"/>
    <w:rsid w:val="00903A64"/>
    <w:rsid w:val="0090413A"/>
    <w:rsid w:val="00904443"/>
    <w:rsid w:val="00904D74"/>
    <w:rsid w:val="00904F0E"/>
    <w:rsid w:val="00904FB3"/>
    <w:rsid w:val="00904FE0"/>
    <w:rsid w:val="0090515D"/>
    <w:rsid w:val="00905214"/>
    <w:rsid w:val="00905590"/>
    <w:rsid w:val="009057E9"/>
    <w:rsid w:val="009057F0"/>
    <w:rsid w:val="00905841"/>
    <w:rsid w:val="009058C7"/>
    <w:rsid w:val="009060DB"/>
    <w:rsid w:val="0090620E"/>
    <w:rsid w:val="00906821"/>
    <w:rsid w:val="00906E19"/>
    <w:rsid w:val="00907204"/>
    <w:rsid w:val="009072B0"/>
    <w:rsid w:val="0090737F"/>
    <w:rsid w:val="009073CA"/>
    <w:rsid w:val="009077AE"/>
    <w:rsid w:val="00911678"/>
    <w:rsid w:val="00911C42"/>
    <w:rsid w:val="009120A0"/>
    <w:rsid w:val="0091228E"/>
    <w:rsid w:val="009129A3"/>
    <w:rsid w:val="00912C3C"/>
    <w:rsid w:val="00912DD3"/>
    <w:rsid w:val="00912F43"/>
    <w:rsid w:val="0091312B"/>
    <w:rsid w:val="009132C9"/>
    <w:rsid w:val="00913598"/>
    <w:rsid w:val="009136C2"/>
    <w:rsid w:val="00913753"/>
    <w:rsid w:val="009138A3"/>
    <w:rsid w:val="00913A5E"/>
    <w:rsid w:val="00914161"/>
    <w:rsid w:val="0091416A"/>
    <w:rsid w:val="009142D5"/>
    <w:rsid w:val="00914894"/>
    <w:rsid w:val="00914B60"/>
    <w:rsid w:val="00914C80"/>
    <w:rsid w:val="00914F97"/>
    <w:rsid w:val="00915053"/>
    <w:rsid w:val="0091508F"/>
    <w:rsid w:val="00915282"/>
    <w:rsid w:val="009153C5"/>
    <w:rsid w:val="0091542E"/>
    <w:rsid w:val="0091579B"/>
    <w:rsid w:val="00915F49"/>
    <w:rsid w:val="009161E5"/>
    <w:rsid w:val="009163EE"/>
    <w:rsid w:val="009166FD"/>
    <w:rsid w:val="00917475"/>
    <w:rsid w:val="0091748A"/>
    <w:rsid w:val="00917AB1"/>
    <w:rsid w:val="00917AD4"/>
    <w:rsid w:val="009204B3"/>
    <w:rsid w:val="0092088F"/>
    <w:rsid w:val="00920979"/>
    <w:rsid w:val="00920ACC"/>
    <w:rsid w:val="00920D2A"/>
    <w:rsid w:val="00921691"/>
    <w:rsid w:val="009216EC"/>
    <w:rsid w:val="0092170F"/>
    <w:rsid w:val="009219E5"/>
    <w:rsid w:val="00921B2D"/>
    <w:rsid w:val="00921C76"/>
    <w:rsid w:val="00922067"/>
    <w:rsid w:val="009222C3"/>
    <w:rsid w:val="00922453"/>
    <w:rsid w:val="00922542"/>
    <w:rsid w:val="0092265E"/>
    <w:rsid w:val="009226EA"/>
    <w:rsid w:val="00922798"/>
    <w:rsid w:val="00922965"/>
    <w:rsid w:val="00922B60"/>
    <w:rsid w:val="00922E42"/>
    <w:rsid w:val="0092351E"/>
    <w:rsid w:val="00923800"/>
    <w:rsid w:val="0092382C"/>
    <w:rsid w:val="0092385C"/>
    <w:rsid w:val="00923A50"/>
    <w:rsid w:val="00923AB9"/>
    <w:rsid w:val="00923F02"/>
    <w:rsid w:val="009240E2"/>
    <w:rsid w:val="009240E6"/>
    <w:rsid w:val="009245D9"/>
    <w:rsid w:val="00924F5A"/>
    <w:rsid w:val="009252D8"/>
    <w:rsid w:val="009253CF"/>
    <w:rsid w:val="0092614E"/>
    <w:rsid w:val="00926721"/>
    <w:rsid w:val="00926826"/>
    <w:rsid w:val="00926907"/>
    <w:rsid w:val="00926A56"/>
    <w:rsid w:val="00926B84"/>
    <w:rsid w:val="00926D44"/>
    <w:rsid w:val="00926EB3"/>
    <w:rsid w:val="00926EE9"/>
    <w:rsid w:val="00926F81"/>
    <w:rsid w:val="00927008"/>
    <w:rsid w:val="00927539"/>
    <w:rsid w:val="00927DF8"/>
    <w:rsid w:val="00927EED"/>
    <w:rsid w:val="009300C8"/>
    <w:rsid w:val="009303BC"/>
    <w:rsid w:val="009305DF"/>
    <w:rsid w:val="00930A9A"/>
    <w:rsid w:val="00930BBB"/>
    <w:rsid w:val="00930CA5"/>
    <w:rsid w:val="00930FE0"/>
    <w:rsid w:val="009312D1"/>
    <w:rsid w:val="0093149D"/>
    <w:rsid w:val="009314A9"/>
    <w:rsid w:val="00931857"/>
    <w:rsid w:val="009319B5"/>
    <w:rsid w:val="009319E2"/>
    <w:rsid w:val="009319FF"/>
    <w:rsid w:val="00931B4B"/>
    <w:rsid w:val="00931CDF"/>
    <w:rsid w:val="009321AC"/>
    <w:rsid w:val="00932451"/>
    <w:rsid w:val="0093275F"/>
    <w:rsid w:val="00932778"/>
    <w:rsid w:val="00932C3B"/>
    <w:rsid w:val="009330B2"/>
    <w:rsid w:val="00933276"/>
    <w:rsid w:val="009332A0"/>
    <w:rsid w:val="009333A3"/>
    <w:rsid w:val="00933497"/>
    <w:rsid w:val="009335BD"/>
    <w:rsid w:val="009335C6"/>
    <w:rsid w:val="00933681"/>
    <w:rsid w:val="009336EA"/>
    <w:rsid w:val="009338A1"/>
    <w:rsid w:val="009339EC"/>
    <w:rsid w:val="009342EB"/>
    <w:rsid w:val="00934638"/>
    <w:rsid w:val="009351FF"/>
    <w:rsid w:val="00935994"/>
    <w:rsid w:val="00935C8E"/>
    <w:rsid w:val="00935F06"/>
    <w:rsid w:val="00935FDC"/>
    <w:rsid w:val="009363E6"/>
    <w:rsid w:val="00936503"/>
    <w:rsid w:val="00936608"/>
    <w:rsid w:val="009366EE"/>
    <w:rsid w:val="009369D9"/>
    <w:rsid w:val="00936C08"/>
    <w:rsid w:val="00936DE7"/>
    <w:rsid w:val="009370BC"/>
    <w:rsid w:val="009373B8"/>
    <w:rsid w:val="0093753C"/>
    <w:rsid w:val="009376D7"/>
    <w:rsid w:val="0093771A"/>
    <w:rsid w:val="00937B46"/>
    <w:rsid w:val="009404F0"/>
    <w:rsid w:val="00940A52"/>
    <w:rsid w:val="00940B17"/>
    <w:rsid w:val="00940B54"/>
    <w:rsid w:val="00940C89"/>
    <w:rsid w:val="00940FB0"/>
    <w:rsid w:val="009418A7"/>
    <w:rsid w:val="00941D7F"/>
    <w:rsid w:val="00941E58"/>
    <w:rsid w:val="00941F2D"/>
    <w:rsid w:val="0094231D"/>
    <w:rsid w:val="009423AD"/>
    <w:rsid w:val="00942418"/>
    <w:rsid w:val="009426B7"/>
    <w:rsid w:val="00942C18"/>
    <w:rsid w:val="00942D8B"/>
    <w:rsid w:val="0094331F"/>
    <w:rsid w:val="00943CAF"/>
    <w:rsid w:val="00944610"/>
    <w:rsid w:val="009447FD"/>
    <w:rsid w:val="00944A10"/>
    <w:rsid w:val="00944B5A"/>
    <w:rsid w:val="0094517B"/>
    <w:rsid w:val="00945650"/>
    <w:rsid w:val="00945849"/>
    <w:rsid w:val="00945E4E"/>
    <w:rsid w:val="00946036"/>
    <w:rsid w:val="0094616B"/>
    <w:rsid w:val="00946256"/>
    <w:rsid w:val="00946331"/>
    <w:rsid w:val="009463A4"/>
    <w:rsid w:val="00946698"/>
    <w:rsid w:val="00946B44"/>
    <w:rsid w:val="00946C7A"/>
    <w:rsid w:val="00946DA1"/>
    <w:rsid w:val="00946E2C"/>
    <w:rsid w:val="009472B2"/>
    <w:rsid w:val="0094747C"/>
    <w:rsid w:val="00947694"/>
    <w:rsid w:val="00947706"/>
    <w:rsid w:val="0094780C"/>
    <w:rsid w:val="00947854"/>
    <w:rsid w:val="00947A92"/>
    <w:rsid w:val="00947B67"/>
    <w:rsid w:val="00947DFA"/>
    <w:rsid w:val="00947E8C"/>
    <w:rsid w:val="0095002D"/>
    <w:rsid w:val="00950262"/>
    <w:rsid w:val="009504DD"/>
    <w:rsid w:val="009505DF"/>
    <w:rsid w:val="009508E1"/>
    <w:rsid w:val="00950C33"/>
    <w:rsid w:val="0095181C"/>
    <w:rsid w:val="0095193D"/>
    <w:rsid w:val="00951CB3"/>
    <w:rsid w:val="00951DD0"/>
    <w:rsid w:val="0095293D"/>
    <w:rsid w:val="00952A0E"/>
    <w:rsid w:val="00952DDF"/>
    <w:rsid w:val="00952EC4"/>
    <w:rsid w:val="00953843"/>
    <w:rsid w:val="00953892"/>
    <w:rsid w:val="00953C65"/>
    <w:rsid w:val="00953F6E"/>
    <w:rsid w:val="00954126"/>
    <w:rsid w:val="00954CCA"/>
    <w:rsid w:val="00954D42"/>
    <w:rsid w:val="00954EDA"/>
    <w:rsid w:val="009550F8"/>
    <w:rsid w:val="00955270"/>
    <w:rsid w:val="00955AB2"/>
    <w:rsid w:val="00955B49"/>
    <w:rsid w:val="00955C2E"/>
    <w:rsid w:val="00955ED7"/>
    <w:rsid w:val="00955FEA"/>
    <w:rsid w:val="00956175"/>
    <w:rsid w:val="009563AC"/>
    <w:rsid w:val="009563B4"/>
    <w:rsid w:val="009563FC"/>
    <w:rsid w:val="00956429"/>
    <w:rsid w:val="00956739"/>
    <w:rsid w:val="009567E7"/>
    <w:rsid w:val="0095685E"/>
    <w:rsid w:val="009569E3"/>
    <w:rsid w:val="00957146"/>
    <w:rsid w:val="00957155"/>
    <w:rsid w:val="009572D6"/>
    <w:rsid w:val="0095731E"/>
    <w:rsid w:val="009573B6"/>
    <w:rsid w:val="00957435"/>
    <w:rsid w:val="00957870"/>
    <w:rsid w:val="00957911"/>
    <w:rsid w:val="00957972"/>
    <w:rsid w:val="00957A2D"/>
    <w:rsid w:val="00957BDE"/>
    <w:rsid w:val="00957C36"/>
    <w:rsid w:val="00957CFE"/>
    <w:rsid w:val="00957D0E"/>
    <w:rsid w:val="00957EC0"/>
    <w:rsid w:val="0096008A"/>
    <w:rsid w:val="00960357"/>
    <w:rsid w:val="00960A16"/>
    <w:rsid w:val="00960AE3"/>
    <w:rsid w:val="00960CBA"/>
    <w:rsid w:val="00960FCD"/>
    <w:rsid w:val="009610A2"/>
    <w:rsid w:val="0096145E"/>
    <w:rsid w:val="009614B0"/>
    <w:rsid w:val="009616BD"/>
    <w:rsid w:val="00961C07"/>
    <w:rsid w:val="00962483"/>
    <w:rsid w:val="009624C7"/>
    <w:rsid w:val="0096290C"/>
    <w:rsid w:val="00962CC1"/>
    <w:rsid w:val="00962DEC"/>
    <w:rsid w:val="00963177"/>
    <w:rsid w:val="009635F6"/>
    <w:rsid w:val="009637DC"/>
    <w:rsid w:val="00963A9E"/>
    <w:rsid w:val="00963C35"/>
    <w:rsid w:val="00963F8C"/>
    <w:rsid w:val="00964413"/>
    <w:rsid w:val="00964657"/>
    <w:rsid w:val="00964BEC"/>
    <w:rsid w:val="00964E89"/>
    <w:rsid w:val="00964EB0"/>
    <w:rsid w:val="00964F69"/>
    <w:rsid w:val="00964FE0"/>
    <w:rsid w:val="009651CB"/>
    <w:rsid w:val="009652A9"/>
    <w:rsid w:val="0096533E"/>
    <w:rsid w:val="00965446"/>
    <w:rsid w:val="00965489"/>
    <w:rsid w:val="009655BF"/>
    <w:rsid w:val="00965621"/>
    <w:rsid w:val="00965710"/>
    <w:rsid w:val="00965912"/>
    <w:rsid w:val="00965D76"/>
    <w:rsid w:val="0096609C"/>
    <w:rsid w:val="009660BB"/>
    <w:rsid w:val="0096636B"/>
    <w:rsid w:val="00966AD9"/>
    <w:rsid w:val="00966EDB"/>
    <w:rsid w:val="00966F4E"/>
    <w:rsid w:val="00967311"/>
    <w:rsid w:val="00967342"/>
    <w:rsid w:val="00967447"/>
    <w:rsid w:val="009674B0"/>
    <w:rsid w:val="009676AA"/>
    <w:rsid w:val="009676E3"/>
    <w:rsid w:val="00967CDE"/>
    <w:rsid w:val="00967DD3"/>
    <w:rsid w:val="00967F56"/>
    <w:rsid w:val="00967FDD"/>
    <w:rsid w:val="00970070"/>
    <w:rsid w:val="009702A5"/>
    <w:rsid w:val="009702CB"/>
    <w:rsid w:val="00970375"/>
    <w:rsid w:val="00970388"/>
    <w:rsid w:val="00970B67"/>
    <w:rsid w:val="00970E34"/>
    <w:rsid w:val="009710C5"/>
    <w:rsid w:val="00971218"/>
    <w:rsid w:val="00971427"/>
    <w:rsid w:val="00971484"/>
    <w:rsid w:val="00971734"/>
    <w:rsid w:val="0097194F"/>
    <w:rsid w:val="009722D0"/>
    <w:rsid w:val="0097264E"/>
    <w:rsid w:val="00972903"/>
    <w:rsid w:val="00972BB5"/>
    <w:rsid w:val="00973229"/>
    <w:rsid w:val="00973679"/>
    <w:rsid w:val="00973B1B"/>
    <w:rsid w:val="00974080"/>
    <w:rsid w:val="0097450A"/>
    <w:rsid w:val="00974536"/>
    <w:rsid w:val="00974956"/>
    <w:rsid w:val="00975177"/>
    <w:rsid w:val="0097532C"/>
    <w:rsid w:val="009754AC"/>
    <w:rsid w:val="009756D5"/>
    <w:rsid w:val="009756E1"/>
    <w:rsid w:val="009758A5"/>
    <w:rsid w:val="00975B0D"/>
    <w:rsid w:val="00975DD0"/>
    <w:rsid w:val="00975E6B"/>
    <w:rsid w:val="00975FED"/>
    <w:rsid w:val="0097600B"/>
    <w:rsid w:val="0097646D"/>
    <w:rsid w:val="00976C98"/>
    <w:rsid w:val="00976E48"/>
    <w:rsid w:val="009772ED"/>
    <w:rsid w:val="00977551"/>
    <w:rsid w:val="00977565"/>
    <w:rsid w:val="0097774E"/>
    <w:rsid w:val="00977A89"/>
    <w:rsid w:val="00977C3B"/>
    <w:rsid w:val="009803A9"/>
    <w:rsid w:val="0098066B"/>
    <w:rsid w:val="00980930"/>
    <w:rsid w:val="00980BB0"/>
    <w:rsid w:val="00980E73"/>
    <w:rsid w:val="00981285"/>
    <w:rsid w:val="00981713"/>
    <w:rsid w:val="009817F9"/>
    <w:rsid w:val="0098183A"/>
    <w:rsid w:val="00981E37"/>
    <w:rsid w:val="00982070"/>
    <w:rsid w:val="009824E9"/>
    <w:rsid w:val="00982769"/>
    <w:rsid w:val="00982BE1"/>
    <w:rsid w:val="00983047"/>
    <w:rsid w:val="009834BC"/>
    <w:rsid w:val="0098361E"/>
    <w:rsid w:val="009837F2"/>
    <w:rsid w:val="009837FC"/>
    <w:rsid w:val="00983D80"/>
    <w:rsid w:val="009843AF"/>
    <w:rsid w:val="00984682"/>
    <w:rsid w:val="0098477C"/>
    <w:rsid w:val="00984DBB"/>
    <w:rsid w:val="009853DA"/>
    <w:rsid w:val="00985852"/>
    <w:rsid w:val="00985D5D"/>
    <w:rsid w:val="00985F81"/>
    <w:rsid w:val="009864AA"/>
    <w:rsid w:val="00986709"/>
    <w:rsid w:val="00986970"/>
    <w:rsid w:val="009869A6"/>
    <w:rsid w:val="00986F10"/>
    <w:rsid w:val="00987213"/>
    <w:rsid w:val="00987231"/>
    <w:rsid w:val="0098725A"/>
    <w:rsid w:val="00987C4E"/>
    <w:rsid w:val="00987D65"/>
    <w:rsid w:val="0099000E"/>
    <w:rsid w:val="0099047B"/>
    <w:rsid w:val="0099053D"/>
    <w:rsid w:val="00990BCA"/>
    <w:rsid w:val="00990D3A"/>
    <w:rsid w:val="00990D43"/>
    <w:rsid w:val="0099106E"/>
    <w:rsid w:val="00991180"/>
    <w:rsid w:val="00991335"/>
    <w:rsid w:val="00991579"/>
    <w:rsid w:val="00991939"/>
    <w:rsid w:val="00991B6B"/>
    <w:rsid w:val="009921D0"/>
    <w:rsid w:val="0099222C"/>
    <w:rsid w:val="009928A7"/>
    <w:rsid w:val="009928F9"/>
    <w:rsid w:val="009929C9"/>
    <w:rsid w:val="00993332"/>
    <w:rsid w:val="009936E7"/>
    <w:rsid w:val="00993A06"/>
    <w:rsid w:val="00993C30"/>
    <w:rsid w:val="0099436F"/>
    <w:rsid w:val="0099444E"/>
    <w:rsid w:val="0099446D"/>
    <w:rsid w:val="0099452F"/>
    <w:rsid w:val="009947B0"/>
    <w:rsid w:val="009949C2"/>
    <w:rsid w:val="00994A5D"/>
    <w:rsid w:val="00994AFE"/>
    <w:rsid w:val="00994B1B"/>
    <w:rsid w:val="009951AB"/>
    <w:rsid w:val="009954E4"/>
    <w:rsid w:val="00995794"/>
    <w:rsid w:val="009959D0"/>
    <w:rsid w:val="00995A33"/>
    <w:rsid w:val="00996215"/>
    <w:rsid w:val="009966A6"/>
    <w:rsid w:val="00996C6A"/>
    <w:rsid w:val="00997759"/>
    <w:rsid w:val="00997C9E"/>
    <w:rsid w:val="00997EB6"/>
    <w:rsid w:val="009A058E"/>
    <w:rsid w:val="009A0816"/>
    <w:rsid w:val="009A09B8"/>
    <w:rsid w:val="009A0AA5"/>
    <w:rsid w:val="009A0F64"/>
    <w:rsid w:val="009A0F96"/>
    <w:rsid w:val="009A118F"/>
    <w:rsid w:val="009A120A"/>
    <w:rsid w:val="009A175F"/>
    <w:rsid w:val="009A192B"/>
    <w:rsid w:val="009A1A09"/>
    <w:rsid w:val="009A1EA9"/>
    <w:rsid w:val="009A201F"/>
    <w:rsid w:val="009A202C"/>
    <w:rsid w:val="009A210E"/>
    <w:rsid w:val="009A235E"/>
    <w:rsid w:val="009A2611"/>
    <w:rsid w:val="009A2863"/>
    <w:rsid w:val="009A2E21"/>
    <w:rsid w:val="009A30DE"/>
    <w:rsid w:val="009A30E4"/>
    <w:rsid w:val="009A35B5"/>
    <w:rsid w:val="009A3C15"/>
    <w:rsid w:val="009A41C8"/>
    <w:rsid w:val="009A443D"/>
    <w:rsid w:val="009A4575"/>
    <w:rsid w:val="009A463C"/>
    <w:rsid w:val="009A46DF"/>
    <w:rsid w:val="009A49F4"/>
    <w:rsid w:val="009A4AFB"/>
    <w:rsid w:val="009A532B"/>
    <w:rsid w:val="009A53E7"/>
    <w:rsid w:val="009A5932"/>
    <w:rsid w:val="009A5A82"/>
    <w:rsid w:val="009A5E29"/>
    <w:rsid w:val="009A6092"/>
    <w:rsid w:val="009A6633"/>
    <w:rsid w:val="009A6D45"/>
    <w:rsid w:val="009A7305"/>
    <w:rsid w:val="009A74FD"/>
    <w:rsid w:val="009A753E"/>
    <w:rsid w:val="009A764D"/>
    <w:rsid w:val="009A7B0F"/>
    <w:rsid w:val="009A7B5A"/>
    <w:rsid w:val="009A7B74"/>
    <w:rsid w:val="009A7F5D"/>
    <w:rsid w:val="009B01CB"/>
    <w:rsid w:val="009B07C8"/>
    <w:rsid w:val="009B0969"/>
    <w:rsid w:val="009B0D82"/>
    <w:rsid w:val="009B0E14"/>
    <w:rsid w:val="009B13B4"/>
    <w:rsid w:val="009B14F1"/>
    <w:rsid w:val="009B1585"/>
    <w:rsid w:val="009B16C6"/>
    <w:rsid w:val="009B1AE5"/>
    <w:rsid w:val="009B1B9E"/>
    <w:rsid w:val="009B1D04"/>
    <w:rsid w:val="009B1DE9"/>
    <w:rsid w:val="009B213F"/>
    <w:rsid w:val="009B229D"/>
    <w:rsid w:val="009B246C"/>
    <w:rsid w:val="009B26C8"/>
    <w:rsid w:val="009B2789"/>
    <w:rsid w:val="009B2A0E"/>
    <w:rsid w:val="009B2C46"/>
    <w:rsid w:val="009B2FCA"/>
    <w:rsid w:val="009B2FCB"/>
    <w:rsid w:val="009B304B"/>
    <w:rsid w:val="009B3680"/>
    <w:rsid w:val="009B3698"/>
    <w:rsid w:val="009B3769"/>
    <w:rsid w:val="009B390C"/>
    <w:rsid w:val="009B3F6D"/>
    <w:rsid w:val="009B4180"/>
    <w:rsid w:val="009B41CC"/>
    <w:rsid w:val="009B4472"/>
    <w:rsid w:val="009B4622"/>
    <w:rsid w:val="009B4934"/>
    <w:rsid w:val="009B4B91"/>
    <w:rsid w:val="009B4EF9"/>
    <w:rsid w:val="009B54CF"/>
    <w:rsid w:val="009B561D"/>
    <w:rsid w:val="009B5E1E"/>
    <w:rsid w:val="009B5E59"/>
    <w:rsid w:val="009B5EE1"/>
    <w:rsid w:val="009B61C7"/>
    <w:rsid w:val="009B61D0"/>
    <w:rsid w:val="009B624C"/>
    <w:rsid w:val="009B630B"/>
    <w:rsid w:val="009B6314"/>
    <w:rsid w:val="009B77D8"/>
    <w:rsid w:val="009B7B6A"/>
    <w:rsid w:val="009B7C8C"/>
    <w:rsid w:val="009C0174"/>
    <w:rsid w:val="009C0263"/>
    <w:rsid w:val="009C0307"/>
    <w:rsid w:val="009C0949"/>
    <w:rsid w:val="009C0B92"/>
    <w:rsid w:val="009C0EE8"/>
    <w:rsid w:val="009C1007"/>
    <w:rsid w:val="009C10F4"/>
    <w:rsid w:val="009C1443"/>
    <w:rsid w:val="009C156B"/>
    <w:rsid w:val="009C1731"/>
    <w:rsid w:val="009C1CCC"/>
    <w:rsid w:val="009C204B"/>
    <w:rsid w:val="009C23C1"/>
    <w:rsid w:val="009C24C4"/>
    <w:rsid w:val="009C26E4"/>
    <w:rsid w:val="009C2851"/>
    <w:rsid w:val="009C2C8C"/>
    <w:rsid w:val="009C2ECB"/>
    <w:rsid w:val="009C34B1"/>
    <w:rsid w:val="009C358E"/>
    <w:rsid w:val="009C3884"/>
    <w:rsid w:val="009C3943"/>
    <w:rsid w:val="009C3C41"/>
    <w:rsid w:val="009C3E59"/>
    <w:rsid w:val="009C3F41"/>
    <w:rsid w:val="009C40D3"/>
    <w:rsid w:val="009C4294"/>
    <w:rsid w:val="009C43D0"/>
    <w:rsid w:val="009C45AA"/>
    <w:rsid w:val="009C4869"/>
    <w:rsid w:val="009C49E6"/>
    <w:rsid w:val="009C5135"/>
    <w:rsid w:val="009C5136"/>
    <w:rsid w:val="009C5724"/>
    <w:rsid w:val="009C58E3"/>
    <w:rsid w:val="009C5F0D"/>
    <w:rsid w:val="009C6341"/>
    <w:rsid w:val="009C6462"/>
    <w:rsid w:val="009C67F1"/>
    <w:rsid w:val="009C711E"/>
    <w:rsid w:val="009C7AF7"/>
    <w:rsid w:val="009C7CF7"/>
    <w:rsid w:val="009D0106"/>
    <w:rsid w:val="009D0252"/>
    <w:rsid w:val="009D0579"/>
    <w:rsid w:val="009D060E"/>
    <w:rsid w:val="009D0760"/>
    <w:rsid w:val="009D08E5"/>
    <w:rsid w:val="009D0C9C"/>
    <w:rsid w:val="009D13A5"/>
    <w:rsid w:val="009D16CD"/>
    <w:rsid w:val="009D2B12"/>
    <w:rsid w:val="009D2BA0"/>
    <w:rsid w:val="009D2CC0"/>
    <w:rsid w:val="009D2D57"/>
    <w:rsid w:val="009D34EF"/>
    <w:rsid w:val="009D35D2"/>
    <w:rsid w:val="009D365E"/>
    <w:rsid w:val="009D38CD"/>
    <w:rsid w:val="009D3CB8"/>
    <w:rsid w:val="009D3CD8"/>
    <w:rsid w:val="009D3CE1"/>
    <w:rsid w:val="009D3E7D"/>
    <w:rsid w:val="009D41BF"/>
    <w:rsid w:val="009D43B3"/>
    <w:rsid w:val="009D4720"/>
    <w:rsid w:val="009D4A1B"/>
    <w:rsid w:val="009D4BFF"/>
    <w:rsid w:val="009D4DB9"/>
    <w:rsid w:val="009D4F13"/>
    <w:rsid w:val="009D529B"/>
    <w:rsid w:val="009D536B"/>
    <w:rsid w:val="009D576E"/>
    <w:rsid w:val="009D58FF"/>
    <w:rsid w:val="009D5A41"/>
    <w:rsid w:val="009D651F"/>
    <w:rsid w:val="009D6541"/>
    <w:rsid w:val="009D6CD7"/>
    <w:rsid w:val="009D74AF"/>
    <w:rsid w:val="009D7A04"/>
    <w:rsid w:val="009D7F23"/>
    <w:rsid w:val="009D7FA4"/>
    <w:rsid w:val="009E05D4"/>
    <w:rsid w:val="009E0637"/>
    <w:rsid w:val="009E0E0C"/>
    <w:rsid w:val="009E1270"/>
    <w:rsid w:val="009E13A5"/>
    <w:rsid w:val="009E1541"/>
    <w:rsid w:val="009E17C2"/>
    <w:rsid w:val="009E1BF2"/>
    <w:rsid w:val="009E1D8E"/>
    <w:rsid w:val="009E1E66"/>
    <w:rsid w:val="009E20F2"/>
    <w:rsid w:val="009E211A"/>
    <w:rsid w:val="009E21E9"/>
    <w:rsid w:val="009E246E"/>
    <w:rsid w:val="009E2BB6"/>
    <w:rsid w:val="009E3358"/>
    <w:rsid w:val="009E364B"/>
    <w:rsid w:val="009E39FF"/>
    <w:rsid w:val="009E40D9"/>
    <w:rsid w:val="009E454A"/>
    <w:rsid w:val="009E459A"/>
    <w:rsid w:val="009E4774"/>
    <w:rsid w:val="009E4875"/>
    <w:rsid w:val="009E4BDF"/>
    <w:rsid w:val="009E4F6B"/>
    <w:rsid w:val="009E4FB9"/>
    <w:rsid w:val="009E51D5"/>
    <w:rsid w:val="009E531D"/>
    <w:rsid w:val="009E5819"/>
    <w:rsid w:val="009E5882"/>
    <w:rsid w:val="009E58FF"/>
    <w:rsid w:val="009E5D13"/>
    <w:rsid w:val="009E5DFF"/>
    <w:rsid w:val="009E65CA"/>
    <w:rsid w:val="009E6DF5"/>
    <w:rsid w:val="009E6E1D"/>
    <w:rsid w:val="009E79B7"/>
    <w:rsid w:val="009E7AB4"/>
    <w:rsid w:val="009E7EDA"/>
    <w:rsid w:val="009E7EF0"/>
    <w:rsid w:val="009E7FCE"/>
    <w:rsid w:val="009F00E6"/>
    <w:rsid w:val="009F040C"/>
    <w:rsid w:val="009F06C5"/>
    <w:rsid w:val="009F0993"/>
    <w:rsid w:val="009F0CE1"/>
    <w:rsid w:val="009F0DF7"/>
    <w:rsid w:val="009F0E0C"/>
    <w:rsid w:val="009F0EB4"/>
    <w:rsid w:val="009F15AD"/>
    <w:rsid w:val="009F1731"/>
    <w:rsid w:val="009F1A74"/>
    <w:rsid w:val="009F1C4E"/>
    <w:rsid w:val="009F1E72"/>
    <w:rsid w:val="009F20A1"/>
    <w:rsid w:val="009F260D"/>
    <w:rsid w:val="009F2941"/>
    <w:rsid w:val="009F29D7"/>
    <w:rsid w:val="009F2AAF"/>
    <w:rsid w:val="009F2C17"/>
    <w:rsid w:val="009F2F6D"/>
    <w:rsid w:val="009F30D5"/>
    <w:rsid w:val="009F369F"/>
    <w:rsid w:val="009F390A"/>
    <w:rsid w:val="009F3B5C"/>
    <w:rsid w:val="009F3F97"/>
    <w:rsid w:val="009F423D"/>
    <w:rsid w:val="009F43FE"/>
    <w:rsid w:val="009F450B"/>
    <w:rsid w:val="009F46E9"/>
    <w:rsid w:val="009F4FD5"/>
    <w:rsid w:val="009F544F"/>
    <w:rsid w:val="009F5467"/>
    <w:rsid w:val="009F54F4"/>
    <w:rsid w:val="009F580B"/>
    <w:rsid w:val="009F5A79"/>
    <w:rsid w:val="009F5C3C"/>
    <w:rsid w:val="009F5CE1"/>
    <w:rsid w:val="009F5D88"/>
    <w:rsid w:val="009F5DD5"/>
    <w:rsid w:val="009F5E1C"/>
    <w:rsid w:val="009F5F03"/>
    <w:rsid w:val="009F6307"/>
    <w:rsid w:val="009F64C0"/>
    <w:rsid w:val="009F6525"/>
    <w:rsid w:val="009F667B"/>
    <w:rsid w:val="009F6898"/>
    <w:rsid w:val="009F6DC5"/>
    <w:rsid w:val="009F6DD2"/>
    <w:rsid w:val="009F6F09"/>
    <w:rsid w:val="009F7A61"/>
    <w:rsid w:val="009F7FD7"/>
    <w:rsid w:val="009F7FFE"/>
    <w:rsid w:val="00A002BE"/>
    <w:rsid w:val="00A0049B"/>
    <w:rsid w:val="00A00774"/>
    <w:rsid w:val="00A009E2"/>
    <w:rsid w:val="00A00F6B"/>
    <w:rsid w:val="00A01546"/>
    <w:rsid w:val="00A01572"/>
    <w:rsid w:val="00A01888"/>
    <w:rsid w:val="00A01AC9"/>
    <w:rsid w:val="00A01AE7"/>
    <w:rsid w:val="00A01BC1"/>
    <w:rsid w:val="00A01C45"/>
    <w:rsid w:val="00A01C9F"/>
    <w:rsid w:val="00A01CDD"/>
    <w:rsid w:val="00A02190"/>
    <w:rsid w:val="00A02251"/>
    <w:rsid w:val="00A026F6"/>
    <w:rsid w:val="00A02794"/>
    <w:rsid w:val="00A02968"/>
    <w:rsid w:val="00A02A9E"/>
    <w:rsid w:val="00A02B36"/>
    <w:rsid w:val="00A03158"/>
    <w:rsid w:val="00A032B4"/>
    <w:rsid w:val="00A035C9"/>
    <w:rsid w:val="00A03E9A"/>
    <w:rsid w:val="00A041AD"/>
    <w:rsid w:val="00A04248"/>
    <w:rsid w:val="00A04249"/>
    <w:rsid w:val="00A0431D"/>
    <w:rsid w:val="00A0442E"/>
    <w:rsid w:val="00A044FA"/>
    <w:rsid w:val="00A045A7"/>
    <w:rsid w:val="00A0470F"/>
    <w:rsid w:val="00A047B8"/>
    <w:rsid w:val="00A04992"/>
    <w:rsid w:val="00A051B6"/>
    <w:rsid w:val="00A056D8"/>
    <w:rsid w:val="00A05810"/>
    <w:rsid w:val="00A058FC"/>
    <w:rsid w:val="00A05A8B"/>
    <w:rsid w:val="00A05AC9"/>
    <w:rsid w:val="00A05BF7"/>
    <w:rsid w:val="00A05D8F"/>
    <w:rsid w:val="00A05DF9"/>
    <w:rsid w:val="00A06278"/>
    <w:rsid w:val="00A06348"/>
    <w:rsid w:val="00A06806"/>
    <w:rsid w:val="00A0688A"/>
    <w:rsid w:val="00A068BC"/>
    <w:rsid w:val="00A06CE2"/>
    <w:rsid w:val="00A06E68"/>
    <w:rsid w:val="00A06E96"/>
    <w:rsid w:val="00A07281"/>
    <w:rsid w:val="00A073F5"/>
    <w:rsid w:val="00A0747F"/>
    <w:rsid w:val="00A0750E"/>
    <w:rsid w:val="00A07D12"/>
    <w:rsid w:val="00A10059"/>
    <w:rsid w:val="00A10677"/>
    <w:rsid w:val="00A1088B"/>
    <w:rsid w:val="00A10B4A"/>
    <w:rsid w:val="00A10E44"/>
    <w:rsid w:val="00A11834"/>
    <w:rsid w:val="00A1194B"/>
    <w:rsid w:val="00A1197E"/>
    <w:rsid w:val="00A11B37"/>
    <w:rsid w:val="00A1212F"/>
    <w:rsid w:val="00A123A3"/>
    <w:rsid w:val="00A1249F"/>
    <w:rsid w:val="00A1259C"/>
    <w:rsid w:val="00A1260E"/>
    <w:rsid w:val="00A12960"/>
    <w:rsid w:val="00A12B9D"/>
    <w:rsid w:val="00A12EB4"/>
    <w:rsid w:val="00A131DA"/>
    <w:rsid w:val="00A13293"/>
    <w:rsid w:val="00A1360E"/>
    <w:rsid w:val="00A13634"/>
    <w:rsid w:val="00A136CD"/>
    <w:rsid w:val="00A138CC"/>
    <w:rsid w:val="00A13A0F"/>
    <w:rsid w:val="00A13B08"/>
    <w:rsid w:val="00A13FD0"/>
    <w:rsid w:val="00A14002"/>
    <w:rsid w:val="00A14255"/>
    <w:rsid w:val="00A1440F"/>
    <w:rsid w:val="00A14473"/>
    <w:rsid w:val="00A1463C"/>
    <w:rsid w:val="00A14915"/>
    <w:rsid w:val="00A14DB1"/>
    <w:rsid w:val="00A15033"/>
    <w:rsid w:val="00A1523B"/>
    <w:rsid w:val="00A15683"/>
    <w:rsid w:val="00A15C98"/>
    <w:rsid w:val="00A15DA5"/>
    <w:rsid w:val="00A16234"/>
    <w:rsid w:val="00A16330"/>
    <w:rsid w:val="00A164A2"/>
    <w:rsid w:val="00A168D0"/>
    <w:rsid w:val="00A169AD"/>
    <w:rsid w:val="00A17788"/>
    <w:rsid w:val="00A17853"/>
    <w:rsid w:val="00A179A4"/>
    <w:rsid w:val="00A17A53"/>
    <w:rsid w:val="00A17AC0"/>
    <w:rsid w:val="00A17BFB"/>
    <w:rsid w:val="00A17D1B"/>
    <w:rsid w:val="00A20039"/>
    <w:rsid w:val="00A2009E"/>
    <w:rsid w:val="00A202B3"/>
    <w:rsid w:val="00A209F4"/>
    <w:rsid w:val="00A20E65"/>
    <w:rsid w:val="00A20FFC"/>
    <w:rsid w:val="00A21571"/>
    <w:rsid w:val="00A21620"/>
    <w:rsid w:val="00A22135"/>
    <w:rsid w:val="00A224CB"/>
    <w:rsid w:val="00A22548"/>
    <w:rsid w:val="00A23023"/>
    <w:rsid w:val="00A23246"/>
    <w:rsid w:val="00A234D1"/>
    <w:rsid w:val="00A236BF"/>
    <w:rsid w:val="00A237B5"/>
    <w:rsid w:val="00A23955"/>
    <w:rsid w:val="00A244C4"/>
    <w:rsid w:val="00A2480E"/>
    <w:rsid w:val="00A2482A"/>
    <w:rsid w:val="00A249E2"/>
    <w:rsid w:val="00A24AD6"/>
    <w:rsid w:val="00A2546E"/>
    <w:rsid w:val="00A255F8"/>
    <w:rsid w:val="00A256A7"/>
    <w:rsid w:val="00A25721"/>
    <w:rsid w:val="00A25847"/>
    <w:rsid w:val="00A259AE"/>
    <w:rsid w:val="00A25DB0"/>
    <w:rsid w:val="00A26833"/>
    <w:rsid w:val="00A269F6"/>
    <w:rsid w:val="00A26AC7"/>
    <w:rsid w:val="00A26E2F"/>
    <w:rsid w:val="00A271D3"/>
    <w:rsid w:val="00A27345"/>
    <w:rsid w:val="00A2743A"/>
    <w:rsid w:val="00A2745C"/>
    <w:rsid w:val="00A274AA"/>
    <w:rsid w:val="00A27AAD"/>
    <w:rsid w:val="00A27CC2"/>
    <w:rsid w:val="00A27D2C"/>
    <w:rsid w:val="00A27E4E"/>
    <w:rsid w:val="00A3027D"/>
    <w:rsid w:val="00A304E4"/>
    <w:rsid w:val="00A312E6"/>
    <w:rsid w:val="00A31509"/>
    <w:rsid w:val="00A3178B"/>
    <w:rsid w:val="00A317CB"/>
    <w:rsid w:val="00A318B0"/>
    <w:rsid w:val="00A31BBB"/>
    <w:rsid w:val="00A31C7A"/>
    <w:rsid w:val="00A31F94"/>
    <w:rsid w:val="00A327A8"/>
    <w:rsid w:val="00A32807"/>
    <w:rsid w:val="00A32935"/>
    <w:rsid w:val="00A32CC1"/>
    <w:rsid w:val="00A32F1A"/>
    <w:rsid w:val="00A3303F"/>
    <w:rsid w:val="00A334B8"/>
    <w:rsid w:val="00A3362A"/>
    <w:rsid w:val="00A33738"/>
    <w:rsid w:val="00A338DA"/>
    <w:rsid w:val="00A33A28"/>
    <w:rsid w:val="00A33D77"/>
    <w:rsid w:val="00A3473D"/>
    <w:rsid w:val="00A355E0"/>
    <w:rsid w:val="00A356B7"/>
    <w:rsid w:val="00A36B2F"/>
    <w:rsid w:val="00A36C9F"/>
    <w:rsid w:val="00A36D68"/>
    <w:rsid w:val="00A36F38"/>
    <w:rsid w:val="00A3772C"/>
    <w:rsid w:val="00A377D4"/>
    <w:rsid w:val="00A37CBE"/>
    <w:rsid w:val="00A37D29"/>
    <w:rsid w:val="00A40137"/>
    <w:rsid w:val="00A4033D"/>
    <w:rsid w:val="00A40BE9"/>
    <w:rsid w:val="00A4109E"/>
    <w:rsid w:val="00A411F1"/>
    <w:rsid w:val="00A4140E"/>
    <w:rsid w:val="00A41639"/>
    <w:rsid w:val="00A419C7"/>
    <w:rsid w:val="00A41B17"/>
    <w:rsid w:val="00A41FD4"/>
    <w:rsid w:val="00A41FE7"/>
    <w:rsid w:val="00A4223A"/>
    <w:rsid w:val="00A42618"/>
    <w:rsid w:val="00A42EBE"/>
    <w:rsid w:val="00A430FC"/>
    <w:rsid w:val="00A4312B"/>
    <w:rsid w:val="00A4320A"/>
    <w:rsid w:val="00A4398D"/>
    <w:rsid w:val="00A43CD7"/>
    <w:rsid w:val="00A43FD7"/>
    <w:rsid w:val="00A4416F"/>
    <w:rsid w:val="00A4423F"/>
    <w:rsid w:val="00A44350"/>
    <w:rsid w:val="00A44451"/>
    <w:rsid w:val="00A44482"/>
    <w:rsid w:val="00A44610"/>
    <w:rsid w:val="00A44968"/>
    <w:rsid w:val="00A4542D"/>
    <w:rsid w:val="00A45432"/>
    <w:rsid w:val="00A4556C"/>
    <w:rsid w:val="00A45997"/>
    <w:rsid w:val="00A45BB0"/>
    <w:rsid w:val="00A45EAE"/>
    <w:rsid w:val="00A45FDC"/>
    <w:rsid w:val="00A466F2"/>
    <w:rsid w:val="00A46A5E"/>
    <w:rsid w:val="00A46FF0"/>
    <w:rsid w:val="00A4717A"/>
    <w:rsid w:val="00A477A1"/>
    <w:rsid w:val="00A47D75"/>
    <w:rsid w:val="00A47E3F"/>
    <w:rsid w:val="00A47EA3"/>
    <w:rsid w:val="00A5009D"/>
    <w:rsid w:val="00A502CC"/>
    <w:rsid w:val="00A50334"/>
    <w:rsid w:val="00A50975"/>
    <w:rsid w:val="00A509EA"/>
    <w:rsid w:val="00A50D1A"/>
    <w:rsid w:val="00A50EC3"/>
    <w:rsid w:val="00A50F8F"/>
    <w:rsid w:val="00A511B3"/>
    <w:rsid w:val="00A51764"/>
    <w:rsid w:val="00A51BE5"/>
    <w:rsid w:val="00A51C15"/>
    <w:rsid w:val="00A51DF7"/>
    <w:rsid w:val="00A52266"/>
    <w:rsid w:val="00A52563"/>
    <w:rsid w:val="00A52791"/>
    <w:rsid w:val="00A5281B"/>
    <w:rsid w:val="00A52880"/>
    <w:rsid w:val="00A52BAD"/>
    <w:rsid w:val="00A532A3"/>
    <w:rsid w:val="00A53314"/>
    <w:rsid w:val="00A535C4"/>
    <w:rsid w:val="00A53D61"/>
    <w:rsid w:val="00A5410B"/>
    <w:rsid w:val="00A54626"/>
    <w:rsid w:val="00A5480E"/>
    <w:rsid w:val="00A54A57"/>
    <w:rsid w:val="00A54D81"/>
    <w:rsid w:val="00A551A4"/>
    <w:rsid w:val="00A5553B"/>
    <w:rsid w:val="00A555EE"/>
    <w:rsid w:val="00A555F0"/>
    <w:rsid w:val="00A55D03"/>
    <w:rsid w:val="00A55D35"/>
    <w:rsid w:val="00A55E05"/>
    <w:rsid w:val="00A55EDE"/>
    <w:rsid w:val="00A562E9"/>
    <w:rsid w:val="00A564BA"/>
    <w:rsid w:val="00A56873"/>
    <w:rsid w:val="00A56B22"/>
    <w:rsid w:val="00A574FC"/>
    <w:rsid w:val="00A575B9"/>
    <w:rsid w:val="00A5781C"/>
    <w:rsid w:val="00A579EC"/>
    <w:rsid w:val="00A57B61"/>
    <w:rsid w:val="00A57B85"/>
    <w:rsid w:val="00A57BAB"/>
    <w:rsid w:val="00A57C13"/>
    <w:rsid w:val="00A57D5B"/>
    <w:rsid w:val="00A608A4"/>
    <w:rsid w:val="00A61082"/>
    <w:rsid w:val="00A6136F"/>
    <w:rsid w:val="00A613CC"/>
    <w:rsid w:val="00A6156A"/>
    <w:rsid w:val="00A61715"/>
    <w:rsid w:val="00A6184D"/>
    <w:rsid w:val="00A61F6A"/>
    <w:rsid w:val="00A62427"/>
    <w:rsid w:val="00A62B93"/>
    <w:rsid w:val="00A62DE0"/>
    <w:rsid w:val="00A62DED"/>
    <w:rsid w:val="00A63154"/>
    <w:rsid w:val="00A63294"/>
    <w:rsid w:val="00A632C2"/>
    <w:rsid w:val="00A638F9"/>
    <w:rsid w:val="00A63A2A"/>
    <w:rsid w:val="00A63AAE"/>
    <w:rsid w:val="00A63C10"/>
    <w:rsid w:val="00A63FC3"/>
    <w:rsid w:val="00A64479"/>
    <w:rsid w:val="00A64757"/>
    <w:rsid w:val="00A64A60"/>
    <w:rsid w:val="00A650C5"/>
    <w:rsid w:val="00A6537A"/>
    <w:rsid w:val="00A65406"/>
    <w:rsid w:val="00A654AC"/>
    <w:rsid w:val="00A656A6"/>
    <w:rsid w:val="00A657E8"/>
    <w:rsid w:val="00A659E5"/>
    <w:rsid w:val="00A65C7E"/>
    <w:rsid w:val="00A66063"/>
    <w:rsid w:val="00A663C2"/>
    <w:rsid w:val="00A66453"/>
    <w:rsid w:val="00A66544"/>
    <w:rsid w:val="00A66570"/>
    <w:rsid w:val="00A66920"/>
    <w:rsid w:val="00A66D12"/>
    <w:rsid w:val="00A67417"/>
    <w:rsid w:val="00A674D5"/>
    <w:rsid w:val="00A675CA"/>
    <w:rsid w:val="00A67820"/>
    <w:rsid w:val="00A678EC"/>
    <w:rsid w:val="00A7011D"/>
    <w:rsid w:val="00A703A5"/>
    <w:rsid w:val="00A706AB"/>
    <w:rsid w:val="00A709F3"/>
    <w:rsid w:val="00A70AD3"/>
    <w:rsid w:val="00A71282"/>
    <w:rsid w:val="00A71EBB"/>
    <w:rsid w:val="00A72407"/>
    <w:rsid w:val="00A72A67"/>
    <w:rsid w:val="00A72EFD"/>
    <w:rsid w:val="00A733CA"/>
    <w:rsid w:val="00A737B2"/>
    <w:rsid w:val="00A738C5"/>
    <w:rsid w:val="00A739E7"/>
    <w:rsid w:val="00A73CC0"/>
    <w:rsid w:val="00A73EFA"/>
    <w:rsid w:val="00A74213"/>
    <w:rsid w:val="00A749D6"/>
    <w:rsid w:val="00A7505E"/>
    <w:rsid w:val="00A75178"/>
    <w:rsid w:val="00A753D6"/>
    <w:rsid w:val="00A7556B"/>
    <w:rsid w:val="00A7573A"/>
    <w:rsid w:val="00A757BA"/>
    <w:rsid w:val="00A757EE"/>
    <w:rsid w:val="00A757F8"/>
    <w:rsid w:val="00A75BD7"/>
    <w:rsid w:val="00A75EA3"/>
    <w:rsid w:val="00A75F7D"/>
    <w:rsid w:val="00A760BC"/>
    <w:rsid w:val="00A760F9"/>
    <w:rsid w:val="00A7620B"/>
    <w:rsid w:val="00A76406"/>
    <w:rsid w:val="00A76CB7"/>
    <w:rsid w:val="00A77A42"/>
    <w:rsid w:val="00A77BE6"/>
    <w:rsid w:val="00A802B4"/>
    <w:rsid w:val="00A802BD"/>
    <w:rsid w:val="00A80F23"/>
    <w:rsid w:val="00A80FD8"/>
    <w:rsid w:val="00A811E7"/>
    <w:rsid w:val="00A81259"/>
    <w:rsid w:val="00A81D11"/>
    <w:rsid w:val="00A81D43"/>
    <w:rsid w:val="00A823E0"/>
    <w:rsid w:val="00A8241F"/>
    <w:rsid w:val="00A82568"/>
    <w:rsid w:val="00A8259E"/>
    <w:rsid w:val="00A8259F"/>
    <w:rsid w:val="00A82B77"/>
    <w:rsid w:val="00A82EE1"/>
    <w:rsid w:val="00A83069"/>
    <w:rsid w:val="00A8355B"/>
    <w:rsid w:val="00A83748"/>
    <w:rsid w:val="00A83EBD"/>
    <w:rsid w:val="00A842B8"/>
    <w:rsid w:val="00A849C8"/>
    <w:rsid w:val="00A85145"/>
    <w:rsid w:val="00A85221"/>
    <w:rsid w:val="00A8549D"/>
    <w:rsid w:val="00A85740"/>
    <w:rsid w:val="00A85936"/>
    <w:rsid w:val="00A85D06"/>
    <w:rsid w:val="00A85E5A"/>
    <w:rsid w:val="00A86162"/>
    <w:rsid w:val="00A867A1"/>
    <w:rsid w:val="00A867EB"/>
    <w:rsid w:val="00A86BCC"/>
    <w:rsid w:val="00A86E90"/>
    <w:rsid w:val="00A87086"/>
    <w:rsid w:val="00A8759A"/>
    <w:rsid w:val="00A875E8"/>
    <w:rsid w:val="00A87B19"/>
    <w:rsid w:val="00A87B50"/>
    <w:rsid w:val="00A87B89"/>
    <w:rsid w:val="00A903D2"/>
    <w:rsid w:val="00A9065E"/>
    <w:rsid w:val="00A9096C"/>
    <w:rsid w:val="00A90998"/>
    <w:rsid w:val="00A90B3C"/>
    <w:rsid w:val="00A90BF4"/>
    <w:rsid w:val="00A90F1F"/>
    <w:rsid w:val="00A915C7"/>
    <w:rsid w:val="00A916C4"/>
    <w:rsid w:val="00A91953"/>
    <w:rsid w:val="00A91B0C"/>
    <w:rsid w:val="00A920B8"/>
    <w:rsid w:val="00A9246A"/>
    <w:rsid w:val="00A9249C"/>
    <w:rsid w:val="00A92ABF"/>
    <w:rsid w:val="00A92C8B"/>
    <w:rsid w:val="00A933DC"/>
    <w:rsid w:val="00A93A0C"/>
    <w:rsid w:val="00A93B32"/>
    <w:rsid w:val="00A93F63"/>
    <w:rsid w:val="00A942EA"/>
    <w:rsid w:val="00A943D1"/>
    <w:rsid w:val="00A945C1"/>
    <w:rsid w:val="00A945C2"/>
    <w:rsid w:val="00A949B6"/>
    <w:rsid w:val="00A94A2C"/>
    <w:rsid w:val="00A950ED"/>
    <w:rsid w:val="00A951BA"/>
    <w:rsid w:val="00A95340"/>
    <w:rsid w:val="00A95549"/>
    <w:rsid w:val="00A956CD"/>
    <w:rsid w:val="00A959CC"/>
    <w:rsid w:val="00A959FF"/>
    <w:rsid w:val="00A95B62"/>
    <w:rsid w:val="00A95D76"/>
    <w:rsid w:val="00A95E63"/>
    <w:rsid w:val="00A96431"/>
    <w:rsid w:val="00A96DE8"/>
    <w:rsid w:val="00A96EBB"/>
    <w:rsid w:val="00A96F30"/>
    <w:rsid w:val="00A97082"/>
    <w:rsid w:val="00A97213"/>
    <w:rsid w:val="00A97359"/>
    <w:rsid w:val="00A97538"/>
    <w:rsid w:val="00A978AF"/>
    <w:rsid w:val="00A97A1E"/>
    <w:rsid w:val="00A97C25"/>
    <w:rsid w:val="00A97D54"/>
    <w:rsid w:val="00A97E8B"/>
    <w:rsid w:val="00A97F59"/>
    <w:rsid w:val="00AA04A6"/>
    <w:rsid w:val="00AA05D7"/>
    <w:rsid w:val="00AA05DE"/>
    <w:rsid w:val="00AA0859"/>
    <w:rsid w:val="00AA0A74"/>
    <w:rsid w:val="00AA1145"/>
    <w:rsid w:val="00AA14B5"/>
    <w:rsid w:val="00AA1A45"/>
    <w:rsid w:val="00AA1AB9"/>
    <w:rsid w:val="00AA2035"/>
    <w:rsid w:val="00AA2313"/>
    <w:rsid w:val="00AA2370"/>
    <w:rsid w:val="00AA254D"/>
    <w:rsid w:val="00AA269D"/>
    <w:rsid w:val="00AA2740"/>
    <w:rsid w:val="00AA281D"/>
    <w:rsid w:val="00AA2B2E"/>
    <w:rsid w:val="00AA2DA6"/>
    <w:rsid w:val="00AA2F17"/>
    <w:rsid w:val="00AA2FF9"/>
    <w:rsid w:val="00AA3035"/>
    <w:rsid w:val="00AA3806"/>
    <w:rsid w:val="00AA39A3"/>
    <w:rsid w:val="00AA3B81"/>
    <w:rsid w:val="00AA3F97"/>
    <w:rsid w:val="00AA4111"/>
    <w:rsid w:val="00AA43F9"/>
    <w:rsid w:val="00AA4434"/>
    <w:rsid w:val="00AA44F7"/>
    <w:rsid w:val="00AA469E"/>
    <w:rsid w:val="00AA4821"/>
    <w:rsid w:val="00AA4AB5"/>
    <w:rsid w:val="00AA4AD2"/>
    <w:rsid w:val="00AA5261"/>
    <w:rsid w:val="00AA56C2"/>
    <w:rsid w:val="00AA5743"/>
    <w:rsid w:val="00AA5796"/>
    <w:rsid w:val="00AA58C6"/>
    <w:rsid w:val="00AA5FF9"/>
    <w:rsid w:val="00AA604A"/>
    <w:rsid w:val="00AA60B0"/>
    <w:rsid w:val="00AA62D1"/>
    <w:rsid w:val="00AA6514"/>
    <w:rsid w:val="00AA66D5"/>
    <w:rsid w:val="00AA6A3C"/>
    <w:rsid w:val="00AA6AE9"/>
    <w:rsid w:val="00AA6E8E"/>
    <w:rsid w:val="00AA7100"/>
    <w:rsid w:val="00AA7298"/>
    <w:rsid w:val="00AA72B2"/>
    <w:rsid w:val="00AA7419"/>
    <w:rsid w:val="00AA7420"/>
    <w:rsid w:val="00AA7AF0"/>
    <w:rsid w:val="00AA7DE6"/>
    <w:rsid w:val="00AB03F8"/>
    <w:rsid w:val="00AB046F"/>
    <w:rsid w:val="00AB0763"/>
    <w:rsid w:val="00AB135A"/>
    <w:rsid w:val="00AB135B"/>
    <w:rsid w:val="00AB183A"/>
    <w:rsid w:val="00AB1B58"/>
    <w:rsid w:val="00AB1C71"/>
    <w:rsid w:val="00AB256B"/>
    <w:rsid w:val="00AB2CE8"/>
    <w:rsid w:val="00AB30F4"/>
    <w:rsid w:val="00AB3248"/>
    <w:rsid w:val="00AB3315"/>
    <w:rsid w:val="00AB38EB"/>
    <w:rsid w:val="00AB39B0"/>
    <w:rsid w:val="00AB3A17"/>
    <w:rsid w:val="00AB3BC5"/>
    <w:rsid w:val="00AB3E27"/>
    <w:rsid w:val="00AB4134"/>
    <w:rsid w:val="00AB4313"/>
    <w:rsid w:val="00AB4348"/>
    <w:rsid w:val="00AB43B8"/>
    <w:rsid w:val="00AB4B56"/>
    <w:rsid w:val="00AB4B74"/>
    <w:rsid w:val="00AB4D87"/>
    <w:rsid w:val="00AB4E89"/>
    <w:rsid w:val="00AB5424"/>
    <w:rsid w:val="00AB547A"/>
    <w:rsid w:val="00AB5697"/>
    <w:rsid w:val="00AB5850"/>
    <w:rsid w:val="00AB593E"/>
    <w:rsid w:val="00AB5950"/>
    <w:rsid w:val="00AB59CE"/>
    <w:rsid w:val="00AB6252"/>
    <w:rsid w:val="00AB6465"/>
    <w:rsid w:val="00AB69A5"/>
    <w:rsid w:val="00AB6C75"/>
    <w:rsid w:val="00AB6DE9"/>
    <w:rsid w:val="00AB6E29"/>
    <w:rsid w:val="00AB6F5E"/>
    <w:rsid w:val="00AB7322"/>
    <w:rsid w:val="00AB74BB"/>
    <w:rsid w:val="00AB753F"/>
    <w:rsid w:val="00AB791C"/>
    <w:rsid w:val="00AB79DF"/>
    <w:rsid w:val="00AB7D33"/>
    <w:rsid w:val="00AC0851"/>
    <w:rsid w:val="00AC0CC9"/>
    <w:rsid w:val="00AC0F09"/>
    <w:rsid w:val="00AC13FF"/>
    <w:rsid w:val="00AC14C0"/>
    <w:rsid w:val="00AC1614"/>
    <w:rsid w:val="00AC16BD"/>
    <w:rsid w:val="00AC1A9E"/>
    <w:rsid w:val="00AC1B02"/>
    <w:rsid w:val="00AC1D5E"/>
    <w:rsid w:val="00AC1FB7"/>
    <w:rsid w:val="00AC2139"/>
    <w:rsid w:val="00AC296D"/>
    <w:rsid w:val="00AC2BB4"/>
    <w:rsid w:val="00AC30B9"/>
    <w:rsid w:val="00AC30FC"/>
    <w:rsid w:val="00AC3687"/>
    <w:rsid w:val="00AC39E6"/>
    <w:rsid w:val="00AC405D"/>
    <w:rsid w:val="00AC45C8"/>
    <w:rsid w:val="00AC45EA"/>
    <w:rsid w:val="00AC4774"/>
    <w:rsid w:val="00AC4E5C"/>
    <w:rsid w:val="00AC5271"/>
    <w:rsid w:val="00AC53E9"/>
    <w:rsid w:val="00AC54AD"/>
    <w:rsid w:val="00AC5966"/>
    <w:rsid w:val="00AC5ADA"/>
    <w:rsid w:val="00AC5AF0"/>
    <w:rsid w:val="00AC5CC4"/>
    <w:rsid w:val="00AC6011"/>
    <w:rsid w:val="00AC6021"/>
    <w:rsid w:val="00AC622B"/>
    <w:rsid w:val="00AC62EA"/>
    <w:rsid w:val="00AC63A5"/>
    <w:rsid w:val="00AC6776"/>
    <w:rsid w:val="00AC6BC1"/>
    <w:rsid w:val="00AC7345"/>
    <w:rsid w:val="00AC73B3"/>
    <w:rsid w:val="00AC751B"/>
    <w:rsid w:val="00AC7608"/>
    <w:rsid w:val="00AC77CF"/>
    <w:rsid w:val="00AC78A2"/>
    <w:rsid w:val="00AD06B2"/>
    <w:rsid w:val="00AD0D78"/>
    <w:rsid w:val="00AD0DBE"/>
    <w:rsid w:val="00AD0F84"/>
    <w:rsid w:val="00AD110F"/>
    <w:rsid w:val="00AD13F4"/>
    <w:rsid w:val="00AD1764"/>
    <w:rsid w:val="00AD1A3B"/>
    <w:rsid w:val="00AD1AD2"/>
    <w:rsid w:val="00AD202D"/>
    <w:rsid w:val="00AD2069"/>
    <w:rsid w:val="00AD2745"/>
    <w:rsid w:val="00AD2FF9"/>
    <w:rsid w:val="00AD3308"/>
    <w:rsid w:val="00AD3611"/>
    <w:rsid w:val="00AD3903"/>
    <w:rsid w:val="00AD3AB8"/>
    <w:rsid w:val="00AD3B8F"/>
    <w:rsid w:val="00AD3BBC"/>
    <w:rsid w:val="00AD3D67"/>
    <w:rsid w:val="00AD3E45"/>
    <w:rsid w:val="00AD45F4"/>
    <w:rsid w:val="00AD4805"/>
    <w:rsid w:val="00AD48C0"/>
    <w:rsid w:val="00AD4924"/>
    <w:rsid w:val="00AD4BEC"/>
    <w:rsid w:val="00AD4CF8"/>
    <w:rsid w:val="00AD4E0B"/>
    <w:rsid w:val="00AD515B"/>
    <w:rsid w:val="00AD5285"/>
    <w:rsid w:val="00AD559F"/>
    <w:rsid w:val="00AD566D"/>
    <w:rsid w:val="00AD6194"/>
    <w:rsid w:val="00AD6421"/>
    <w:rsid w:val="00AD681A"/>
    <w:rsid w:val="00AD681F"/>
    <w:rsid w:val="00AD68CA"/>
    <w:rsid w:val="00AD6A5C"/>
    <w:rsid w:val="00AD6A84"/>
    <w:rsid w:val="00AD6B60"/>
    <w:rsid w:val="00AD6E3E"/>
    <w:rsid w:val="00AD7443"/>
    <w:rsid w:val="00AD783D"/>
    <w:rsid w:val="00AD7D58"/>
    <w:rsid w:val="00AD7DB9"/>
    <w:rsid w:val="00AE0342"/>
    <w:rsid w:val="00AE097C"/>
    <w:rsid w:val="00AE0A3E"/>
    <w:rsid w:val="00AE0AD0"/>
    <w:rsid w:val="00AE0D67"/>
    <w:rsid w:val="00AE125A"/>
    <w:rsid w:val="00AE167B"/>
    <w:rsid w:val="00AE183C"/>
    <w:rsid w:val="00AE1E33"/>
    <w:rsid w:val="00AE21BF"/>
    <w:rsid w:val="00AE26FC"/>
    <w:rsid w:val="00AE2A53"/>
    <w:rsid w:val="00AE2DE4"/>
    <w:rsid w:val="00AE2E76"/>
    <w:rsid w:val="00AE312A"/>
    <w:rsid w:val="00AE335D"/>
    <w:rsid w:val="00AE3622"/>
    <w:rsid w:val="00AE36EF"/>
    <w:rsid w:val="00AE465D"/>
    <w:rsid w:val="00AE46E9"/>
    <w:rsid w:val="00AE4808"/>
    <w:rsid w:val="00AE48E3"/>
    <w:rsid w:val="00AE4953"/>
    <w:rsid w:val="00AE49C3"/>
    <w:rsid w:val="00AE4CBB"/>
    <w:rsid w:val="00AE5115"/>
    <w:rsid w:val="00AE55AB"/>
    <w:rsid w:val="00AE571C"/>
    <w:rsid w:val="00AE5990"/>
    <w:rsid w:val="00AE61F3"/>
    <w:rsid w:val="00AE6290"/>
    <w:rsid w:val="00AE62AC"/>
    <w:rsid w:val="00AE67B7"/>
    <w:rsid w:val="00AE6935"/>
    <w:rsid w:val="00AE6AD4"/>
    <w:rsid w:val="00AE6E3E"/>
    <w:rsid w:val="00AE71FC"/>
    <w:rsid w:val="00AE7366"/>
    <w:rsid w:val="00AE75B6"/>
    <w:rsid w:val="00AE764E"/>
    <w:rsid w:val="00AE786C"/>
    <w:rsid w:val="00AE79A3"/>
    <w:rsid w:val="00AE79AD"/>
    <w:rsid w:val="00AE7A27"/>
    <w:rsid w:val="00AE7BE4"/>
    <w:rsid w:val="00AF0270"/>
    <w:rsid w:val="00AF04AA"/>
    <w:rsid w:val="00AF04F1"/>
    <w:rsid w:val="00AF1505"/>
    <w:rsid w:val="00AF1E81"/>
    <w:rsid w:val="00AF25E4"/>
    <w:rsid w:val="00AF28FF"/>
    <w:rsid w:val="00AF2980"/>
    <w:rsid w:val="00AF2F7B"/>
    <w:rsid w:val="00AF3094"/>
    <w:rsid w:val="00AF31BB"/>
    <w:rsid w:val="00AF31E1"/>
    <w:rsid w:val="00AF38BF"/>
    <w:rsid w:val="00AF39C8"/>
    <w:rsid w:val="00AF4411"/>
    <w:rsid w:val="00AF458E"/>
    <w:rsid w:val="00AF4BC9"/>
    <w:rsid w:val="00AF4E5B"/>
    <w:rsid w:val="00AF537D"/>
    <w:rsid w:val="00AF546D"/>
    <w:rsid w:val="00AF5470"/>
    <w:rsid w:val="00AF5603"/>
    <w:rsid w:val="00AF5796"/>
    <w:rsid w:val="00AF5DC3"/>
    <w:rsid w:val="00AF5E22"/>
    <w:rsid w:val="00AF5EA5"/>
    <w:rsid w:val="00AF6052"/>
    <w:rsid w:val="00AF6454"/>
    <w:rsid w:val="00AF64A8"/>
    <w:rsid w:val="00AF6EA9"/>
    <w:rsid w:val="00AF6EEB"/>
    <w:rsid w:val="00AF7028"/>
    <w:rsid w:val="00AF75C3"/>
    <w:rsid w:val="00AF7898"/>
    <w:rsid w:val="00AF7BC6"/>
    <w:rsid w:val="00AF7E19"/>
    <w:rsid w:val="00AF7EF0"/>
    <w:rsid w:val="00B000C1"/>
    <w:rsid w:val="00B00BC6"/>
    <w:rsid w:val="00B0161A"/>
    <w:rsid w:val="00B01927"/>
    <w:rsid w:val="00B01931"/>
    <w:rsid w:val="00B023D8"/>
    <w:rsid w:val="00B0269B"/>
    <w:rsid w:val="00B0288E"/>
    <w:rsid w:val="00B02A48"/>
    <w:rsid w:val="00B02D7D"/>
    <w:rsid w:val="00B02E1D"/>
    <w:rsid w:val="00B02F97"/>
    <w:rsid w:val="00B031CB"/>
    <w:rsid w:val="00B03236"/>
    <w:rsid w:val="00B0329C"/>
    <w:rsid w:val="00B03FA1"/>
    <w:rsid w:val="00B040F2"/>
    <w:rsid w:val="00B041AC"/>
    <w:rsid w:val="00B043A0"/>
    <w:rsid w:val="00B04465"/>
    <w:rsid w:val="00B044EF"/>
    <w:rsid w:val="00B044F3"/>
    <w:rsid w:val="00B0483C"/>
    <w:rsid w:val="00B04BCA"/>
    <w:rsid w:val="00B04C74"/>
    <w:rsid w:val="00B04D4E"/>
    <w:rsid w:val="00B04F42"/>
    <w:rsid w:val="00B050EC"/>
    <w:rsid w:val="00B050F5"/>
    <w:rsid w:val="00B053DB"/>
    <w:rsid w:val="00B05BAB"/>
    <w:rsid w:val="00B05C38"/>
    <w:rsid w:val="00B05D35"/>
    <w:rsid w:val="00B06114"/>
    <w:rsid w:val="00B066C0"/>
    <w:rsid w:val="00B0670C"/>
    <w:rsid w:val="00B069C6"/>
    <w:rsid w:val="00B06A41"/>
    <w:rsid w:val="00B06A44"/>
    <w:rsid w:val="00B07122"/>
    <w:rsid w:val="00B072D1"/>
    <w:rsid w:val="00B07309"/>
    <w:rsid w:val="00B07368"/>
    <w:rsid w:val="00B1001A"/>
    <w:rsid w:val="00B10412"/>
    <w:rsid w:val="00B10661"/>
    <w:rsid w:val="00B106BD"/>
    <w:rsid w:val="00B10B71"/>
    <w:rsid w:val="00B10B8E"/>
    <w:rsid w:val="00B10CD7"/>
    <w:rsid w:val="00B10F85"/>
    <w:rsid w:val="00B10F8E"/>
    <w:rsid w:val="00B110A4"/>
    <w:rsid w:val="00B110A5"/>
    <w:rsid w:val="00B110AE"/>
    <w:rsid w:val="00B110CB"/>
    <w:rsid w:val="00B11C1B"/>
    <w:rsid w:val="00B11C9D"/>
    <w:rsid w:val="00B11CFA"/>
    <w:rsid w:val="00B11FE7"/>
    <w:rsid w:val="00B12148"/>
    <w:rsid w:val="00B12383"/>
    <w:rsid w:val="00B128D2"/>
    <w:rsid w:val="00B12ECD"/>
    <w:rsid w:val="00B13128"/>
    <w:rsid w:val="00B13458"/>
    <w:rsid w:val="00B136D9"/>
    <w:rsid w:val="00B13909"/>
    <w:rsid w:val="00B13AEA"/>
    <w:rsid w:val="00B13B58"/>
    <w:rsid w:val="00B143AC"/>
    <w:rsid w:val="00B143CD"/>
    <w:rsid w:val="00B14876"/>
    <w:rsid w:val="00B1498B"/>
    <w:rsid w:val="00B14AE3"/>
    <w:rsid w:val="00B14C2F"/>
    <w:rsid w:val="00B158E6"/>
    <w:rsid w:val="00B159E8"/>
    <w:rsid w:val="00B15D64"/>
    <w:rsid w:val="00B164D6"/>
    <w:rsid w:val="00B166B8"/>
    <w:rsid w:val="00B1672E"/>
    <w:rsid w:val="00B16F3E"/>
    <w:rsid w:val="00B17088"/>
    <w:rsid w:val="00B171C4"/>
    <w:rsid w:val="00B175A2"/>
    <w:rsid w:val="00B175A7"/>
    <w:rsid w:val="00B176BF"/>
    <w:rsid w:val="00B200F3"/>
    <w:rsid w:val="00B203BD"/>
    <w:rsid w:val="00B203E0"/>
    <w:rsid w:val="00B206FF"/>
    <w:rsid w:val="00B20B51"/>
    <w:rsid w:val="00B20DC8"/>
    <w:rsid w:val="00B210AB"/>
    <w:rsid w:val="00B21A55"/>
    <w:rsid w:val="00B21C70"/>
    <w:rsid w:val="00B21C77"/>
    <w:rsid w:val="00B21E4D"/>
    <w:rsid w:val="00B21E80"/>
    <w:rsid w:val="00B21FDB"/>
    <w:rsid w:val="00B21FF3"/>
    <w:rsid w:val="00B222C6"/>
    <w:rsid w:val="00B226AB"/>
    <w:rsid w:val="00B22755"/>
    <w:rsid w:val="00B22994"/>
    <w:rsid w:val="00B229B6"/>
    <w:rsid w:val="00B229FC"/>
    <w:rsid w:val="00B22B0D"/>
    <w:rsid w:val="00B22BCD"/>
    <w:rsid w:val="00B22BDA"/>
    <w:rsid w:val="00B22D27"/>
    <w:rsid w:val="00B23006"/>
    <w:rsid w:val="00B231CD"/>
    <w:rsid w:val="00B236B2"/>
    <w:rsid w:val="00B2384E"/>
    <w:rsid w:val="00B23922"/>
    <w:rsid w:val="00B23A2B"/>
    <w:rsid w:val="00B23E5C"/>
    <w:rsid w:val="00B2462E"/>
    <w:rsid w:val="00B24928"/>
    <w:rsid w:val="00B249C3"/>
    <w:rsid w:val="00B24ACE"/>
    <w:rsid w:val="00B24B95"/>
    <w:rsid w:val="00B24D57"/>
    <w:rsid w:val="00B24F5A"/>
    <w:rsid w:val="00B24FA1"/>
    <w:rsid w:val="00B2530A"/>
    <w:rsid w:val="00B2536F"/>
    <w:rsid w:val="00B25392"/>
    <w:rsid w:val="00B2574B"/>
    <w:rsid w:val="00B25833"/>
    <w:rsid w:val="00B25B20"/>
    <w:rsid w:val="00B25BF9"/>
    <w:rsid w:val="00B25EBE"/>
    <w:rsid w:val="00B260C9"/>
    <w:rsid w:val="00B26350"/>
    <w:rsid w:val="00B266C9"/>
    <w:rsid w:val="00B26730"/>
    <w:rsid w:val="00B26BC6"/>
    <w:rsid w:val="00B26E07"/>
    <w:rsid w:val="00B272B2"/>
    <w:rsid w:val="00B275DD"/>
    <w:rsid w:val="00B27939"/>
    <w:rsid w:val="00B27A77"/>
    <w:rsid w:val="00B27D26"/>
    <w:rsid w:val="00B30968"/>
    <w:rsid w:val="00B30C2E"/>
    <w:rsid w:val="00B3120B"/>
    <w:rsid w:val="00B31298"/>
    <w:rsid w:val="00B31418"/>
    <w:rsid w:val="00B31F45"/>
    <w:rsid w:val="00B31FE2"/>
    <w:rsid w:val="00B3205A"/>
    <w:rsid w:val="00B3225E"/>
    <w:rsid w:val="00B32408"/>
    <w:rsid w:val="00B3242A"/>
    <w:rsid w:val="00B3244A"/>
    <w:rsid w:val="00B32455"/>
    <w:rsid w:val="00B32ADD"/>
    <w:rsid w:val="00B33207"/>
    <w:rsid w:val="00B335FE"/>
    <w:rsid w:val="00B3376B"/>
    <w:rsid w:val="00B3398B"/>
    <w:rsid w:val="00B33CC2"/>
    <w:rsid w:val="00B33F43"/>
    <w:rsid w:val="00B3417E"/>
    <w:rsid w:val="00B3445A"/>
    <w:rsid w:val="00B34917"/>
    <w:rsid w:val="00B34AF9"/>
    <w:rsid w:val="00B34BBE"/>
    <w:rsid w:val="00B34CD3"/>
    <w:rsid w:val="00B34E0D"/>
    <w:rsid w:val="00B34F86"/>
    <w:rsid w:val="00B3536A"/>
    <w:rsid w:val="00B353FB"/>
    <w:rsid w:val="00B3556B"/>
    <w:rsid w:val="00B356B9"/>
    <w:rsid w:val="00B35920"/>
    <w:rsid w:val="00B35E58"/>
    <w:rsid w:val="00B35F7F"/>
    <w:rsid w:val="00B36105"/>
    <w:rsid w:val="00B36206"/>
    <w:rsid w:val="00B364DC"/>
    <w:rsid w:val="00B368BF"/>
    <w:rsid w:val="00B369C1"/>
    <w:rsid w:val="00B36FB6"/>
    <w:rsid w:val="00B3740E"/>
    <w:rsid w:val="00B3748C"/>
    <w:rsid w:val="00B374D2"/>
    <w:rsid w:val="00B37974"/>
    <w:rsid w:val="00B37D87"/>
    <w:rsid w:val="00B402C5"/>
    <w:rsid w:val="00B40556"/>
    <w:rsid w:val="00B4055F"/>
    <w:rsid w:val="00B406AE"/>
    <w:rsid w:val="00B406D8"/>
    <w:rsid w:val="00B40FA3"/>
    <w:rsid w:val="00B412BC"/>
    <w:rsid w:val="00B41429"/>
    <w:rsid w:val="00B41A8D"/>
    <w:rsid w:val="00B41C00"/>
    <w:rsid w:val="00B41F4C"/>
    <w:rsid w:val="00B42394"/>
    <w:rsid w:val="00B42400"/>
    <w:rsid w:val="00B4268B"/>
    <w:rsid w:val="00B426F9"/>
    <w:rsid w:val="00B42798"/>
    <w:rsid w:val="00B42958"/>
    <w:rsid w:val="00B4297D"/>
    <w:rsid w:val="00B42999"/>
    <w:rsid w:val="00B429C5"/>
    <w:rsid w:val="00B4305D"/>
    <w:rsid w:val="00B431CC"/>
    <w:rsid w:val="00B43308"/>
    <w:rsid w:val="00B4373A"/>
    <w:rsid w:val="00B43B7C"/>
    <w:rsid w:val="00B44187"/>
    <w:rsid w:val="00B44464"/>
    <w:rsid w:val="00B44B2E"/>
    <w:rsid w:val="00B4510E"/>
    <w:rsid w:val="00B45213"/>
    <w:rsid w:val="00B4542A"/>
    <w:rsid w:val="00B45523"/>
    <w:rsid w:val="00B45658"/>
    <w:rsid w:val="00B4573F"/>
    <w:rsid w:val="00B45944"/>
    <w:rsid w:val="00B45BB5"/>
    <w:rsid w:val="00B4609F"/>
    <w:rsid w:val="00B4648C"/>
    <w:rsid w:val="00B46D8D"/>
    <w:rsid w:val="00B470EB"/>
    <w:rsid w:val="00B47110"/>
    <w:rsid w:val="00B47232"/>
    <w:rsid w:val="00B474C4"/>
    <w:rsid w:val="00B475FC"/>
    <w:rsid w:val="00B478A6"/>
    <w:rsid w:val="00B47B4A"/>
    <w:rsid w:val="00B47D74"/>
    <w:rsid w:val="00B5011D"/>
    <w:rsid w:val="00B50403"/>
    <w:rsid w:val="00B504C0"/>
    <w:rsid w:val="00B5092D"/>
    <w:rsid w:val="00B50A08"/>
    <w:rsid w:val="00B51188"/>
    <w:rsid w:val="00B518F6"/>
    <w:rsid w:val="00B51E14"/>
    <w:rsid w:val="00B525D0"/>
    <w:rsid w:val="00B529E2"/>
    <w:rsid w:val="00B52F3E"/>
    <w:rsid w:val="00B5301B"/>
    <w:rsid w:val="00B5302E"/>
    <w:rsid w:val="00B531FF"/>
    <w:rsid w:val="00B53375"/>
    <w:rsid w:val="00B53386"/>
    <w:rsid w:val="00B5361F"/>
    <w:rsid w:val="00B538F9"/>
    <w:rsid w:val="00B53E9C"/>
    <w:rsid w:val="00B542C0"/>
    <w:rsid w:val="00B5439C"/>
    <w:rsid w:val="00B54453"/>
    <w:rsid w:val="00B547B2"/>
    <w:rsid w:val="00B54869"/>
    <w:rsid w:val="00B5496D"/>
    <w:rsid w:val="00B54B2C"/>
    <w:rsid w:val="00B54FA1"/>
    <w:rsid w:val="00B55201"/>
    <w:rsid w:val="00B5537E"/>
    <w:rsid w:val="00B5551C"/>
    <w:rsid w:val="00B5557C"/>
    <w:rsid w:val="00B55615"/>
    <w:rsid w:val="00B559E1"/>
    <w:rsid w:val="00B55FD3"/>
    <w:rsid w:val="00B560B5"/>
    <w:rsid w:val="00B566F8"/>
    <w:rsid w:val="00B5681A"/>
    <w:rsid w:val="00B5697C"/>
    <w:rsid w:val="00B569E0"/>
    <w:rsid w:val="00B56AAC"/>
    <w:rsid w:val="00B56B73"/>
    <w:rsid w:val="00B56D60"/>
    <w:rsid w:val="00B56EFA"/>
    <w:rsid w:val="00B56F26"/>
    <w:rsid w:val="00B57068"/>
    <w:rsid w:val="00B57110"/>
    <w:rsid w:val="00B571DA"/>
    <w:rsid w:val="00B5763C"/>
    <w:rsid w:val="00B576ED"/>
    <w:rsid w:val="00B57A76"/>
    <w:rsid w:val="00B57B80"/>
    <w:rsid w:val="00B57BD2"/>
    <w:rsid w:val="00B6001B"/>
    <w:rsid w:val="00B6008D"/>
    <w:rsid w:val="00B60389"/>
    <w:rsid w:val="00B603D2"/>
    <w:rsid w:val="00B60487"/>
    <w:rsid w:val="00B606AD"/>
    <w:rsid w:val="00B60702"/>
    <w:rsid w:val="00B6084C"/>
    <w:rsid w:val="00B60D88"/>
    <w:rsid w:val="00B61032"/>
    <w:rsid w:val="00B61318"/>
    <w:rsid w:val="00B61436"/>
    <w:rsid w:val="00B6148E"/>
    <w:rsid w:val="00B6170D"/>
    <w:rsid w:val="00B6179D"/>
    <w:rsid w:val="00B61A76"/>
    <w:rsid w:val="00B61F33"/>
    <w:rsid w:val="00B61F35"/>
    <w:rsid w:val="00B6212B"/>
    <w:rsid w:val="00B62255"/>
    <w:rsid w:val="00B6251C"/>
    <w:rsid w:val="00B62ADD"/>
    <w:rsid w:val="00B62BE2"/>
    <w:rsid w:val="00B62D60"/>
    <w:rsid w:val="00B6304F"/>
    <w:rsid w:val="00B63315"/>
    <w:rsid w:val="00B634A2"/>
    <w:rsid w:val="00B6451F"/>
    <w:rsid w:val="00B647F2"/>
    <w:rsid w:val="00B64944"/>
    <w:rsid w:val="00B64C07"/>
    <w:rsid w:val="00B64D2C"/>
    <w:rsid w:val="00B64DF7"/>
    <w:rsid w:val="00B64E17"/>
    <w:rsid w:val="00B64FC3"/>
    <w:rsid w:val="00B65300"/>
    <w:rsid w:val="00B65AA1"/>
    <w:rsid w:val="00B65AA7"/>
    <w:rsid w:val="00B65C43"/>
    <w:rsid w:val="00B65C46"/>
    <w:rsid w:val="00B65CAB"/>
    <w:rsid w:val="00B65CE9"/>
    <w:rsid w:val="00B65EAE"/>
    <w:rsid w:val="00B65F51"/>
    <w:rsid w:val="00B65F9E"/>
    <w:rsid w:val="00B66227"/>
    <w:rsid w:val="00B667F5"/>
    <w:rsid w:val="00B66AA3"/>
    <w:rsid w:val="00B66BF0"/>
    <w:rsid w:val="00B66D9D"/>
    <w:rsid w:val="00B67036"/>
    <w:rsid w:val="00B6721A"/>
    <w:rsid w:val="00B676BC"/>
    <w:rsid w:val="00B67FB5"/>
    <w:rsid w:val="00B702E0"/>
    <w:rsid w:val="00B70614"/>
    <w:rsid w:val="00B70AE0"/>
    <w:rsid w:val="00B712CC"/>
    <w:rsid w:val="00B713EC"/>
    <w:rsid w:val="00B71655"/>
    <w:rsid w:val="00B71ED6"/>
    <w:rsid w:val="00B71F8A"/>
    <w:rsid w:val="00B7217B"/>
    <w:rsid w:val="00B721FB"/>
    <w:rsid w:val="00B72463"/>
    <w:rsid w:val="00B72724"/>
    <w:rsid w:val="00B72CDD"/>
    <w:rsid w:val="00B72E62"/>
    <w:rsid w:val="00B72E94"/>
    <w:rsid w:val="00B72F90"/>
    <w:rsid w:val="00B7316A"/>
    <w:rsid w:val="00B735E0"/>
    <w:rsid w:val="00B73775"/>
    <w:rsid w:val="00B73B10"/>
    <w:rsid w:val="00B73B2F"/>
    <w:rsid w:val="00B73B63"/>
    <w:rsid w:val="00B741C9"/>
    <w:rsid w:val="00B74749"/>
    <w:rsid w:val="00B750AF"/>
    <w:rsid w:val="00B7524E"/>
    <w:rsid w:val="00B75256"/>
    <w:rsid w:val="00B75313"/>
    <w:rsid w:val="00B75504"/>
    <w:rsid w:val="00B75A8F"/>
    <w:rsid w:val="00B76206"/>
    <w:rsid w:val="00B76277"/>
    <w:rsid w:val="00B764D7"/>
    <w:rsid w:val="00B76765"/>
    <w:rsid w:val="00B768EC"/>
    <w:rsid w:val="00B76904"/>
    <w:rsid w:val="00B76A2B"/>
    <w:rsid w:val="00B76AED"/>
    <w:rsid w:val="00B76F62"/>
    <w:rsid w:val="00B77131"/>
    <w:rsid w:val="00B77A12"/>
    <w:rsid w:val="00B77DFE"/>
    <w:rsid w:val="00B8019C"/>
    <w:rsid w:val="00B8079C"/>
    <w:rsid w:val="00B809A4"/>
    <w:rsid w:val="00B8110A"/>
    <w:rsid w:val="00B81338"/>
    <w:rsid w:val="00B81B34"/>
    <w:rsid w:val="00B81C5E"/>
    <w:rsid w:val="00B825AB"/>
    <w:rsid w:val="00B82B14"/>
    <w:rsid w:val="00B82BCF"/>
    <w:rsid w:val="00B82E0A"/>
    <w:rsid w:val="00B8360D"/>
    <w:rsid w:val="00B83D39"/>
    <w:rsid w:val="00B83F85"/>
    <w:rsid w:val="00B83FC9"/>
    <w:rsid w:val="00B8405A"/>
    <w:rsid w:val="00B84311"/>
    <w:rsid w:val="00B844CF"/>
    <w:rsid w:val="00B8488F"/>
    <w:rsid w:val="00B848FF"/>
    <w:rsid w:val="00B84F78"/>
    <w:rsid w:val="00B850E1"/>
    <w:rsid w:val="00B85333"/>
    <w:rsid w:val="00B85AD9"/>
    <w:rsid w:val="00B8606D"/>
    <w:rsid w:val="00B863FE"/>
    <w:rsid w:val="00B86DC7"/>
    <w:rsid w:val="00B87499"/>
    <w:rsid w:val="00B875AB"/>
    <w:rsid w:val="00B87713"/>
    <w:rsid w:val="00B87C62"/>
    <w:rsid w:val="00B87D64"/>
    <w:rsid w:val="00B87D73"/>
    <w:rsid w:val="00B87E2E"/>
    <w:rsid w:val="00B87E8C"/>
    <w:rsid w:val="00B902CC"/>
    <w:rsid w:val="00B90904"/>
    <w:rsid w:val="00B90B01"/>
    <w:rsid w:val="00B90D53"/>
    <w:rsid w:val="00B91340"/>
    <w:rsid w:val="00B91410"/>
    <w:rsid w:val="00B917E7"/>
    <w:rsid w:val="00B9183F"/>
    <w:rsid w:val="00B9193A"/>
    <w:rsid w:val="00B91D09"/>
    <w:rsid w:val="00B91F44"/>
    <w:rsid w:val="00B9212B"/>
    <w:rsid w:val="00B921FD"/>
    <w:rsid w:val="00B92496"/>
    <w:rsid w:val="00B927D5"/>
    <w:rsid w:val="00B92E54"/>
    <w:rsid w:val="00B932DC"/>
    <w:rsid w:val="00B9334F"/>
    <w:rsid w:val="00B93403"/>
    <w:rsid w:val="00B938D1"/>
    <w:rsid w:val="00B93CBC"/>
    <w:rsid w:val="00B93FAE"/>
    <w:rsid w:val="00B9427F"/>
    <w:rsid w:val="00B942A5"/>
    <w:rsid w:val="00B944C3"/>
    <w:rsid w:val="00B946A3"/>
    <w:rsid w:val="00B9490B"/>
    <w:rsid w:val="00B949DE"/>
    <w:rsid w:val="00B950A3"/>
    <w:rsid w:val="00B95E8B"/>
    <w:rsid w:val="00B9631A"/>
    <w:rsid w:val="00B9666E"/>
    <w:rsid w:val="00B96C77"/>
    <w:rsid w:val="00B970C7"/>
    <w:rsid w:val="00B9786E"/>
    <w:rsid w:val="00B9787B"/>
    <w:rsid w:val="00B97E4F"/>
    <w:rsid w:val="00BA0098"/>
    <w:rsid w:val="00BA03D8"/>
    <w:rsid w:val="00BA054A"/>
    <w:rsid w:val="00BA0A28"/>
    <w:rsid w:val="00BA13CC"/>
    <w:rsid w:val="00BA1730"/>
    <w:rsid w:val="00BA18C2"/>
    <w:rsid w:val="00BA1966"/>
    <w:rsid w:val="00BA25B2"/>
    <w:rsid w:val="00BA272E"/>
    <w:rsid w:val="00BA2D2C"/>
    <w:rsid w:val="00BA302A"/>
    <w:rsid w:val="00BA36AC"/>
    <w:rsid w:val="00BA36B4"/>
    <w:rsid w:val="00BA38FB"/>
    <w:rsid w:val="00BA3903"/>
    <w:rsid w:val="00BA3995"/>
    <w:rsid w:val="00BA3D52"/>
    <w:rsid w:val="00BA3FD1"/>
    <w:rsid w:val="00BA42C2"/>
    <w:rsid w:val="00BA4461"/>
    <w:rsid w:val="00BA45F9"/>
    <w:rsid w:val="00BA4FA3"/>
    <w:rsid w:val="00BA519B"/>
    <w:rsid w:val="00BA51E3"/>
    <w:rsid w:val="00BA5257"/>
    <w:rsid w:val="00BA59D0"/>
    <w:rsid w:val="00BA5C29"/>
    <w:rsid w:val="00BA5E8D"/>
    <w:rsid w:val="00BA5F0B"/>
    <w:rsid w:val="00BA6039"/>
    <w:rsid w:val="00BA650F"/>
    <w:rsid w:val="00BA6518"/>
    <w:rsid w:val="00BA6558"/>
    <w:rsid w:val="00BA69AE"/>
    <w:rsid w:val="00BA6ADB"/>
    <w:rsid w:val="00BA6C5D"/>
    <w:rsid w:val="00BA6E17"/>
    <w:rsid w:val="00BA6EC6"/>
    <w:rsid w:val="00BA7391"/>
    <w:rsid w:val="00BA7770"/>
    <w:rsid w:val="00BA7869"/>
    <w:rsid w:val="00BA7BA9"/>
    <w:rsid w:val="00BB004E"/>
    <w:rsid w:val="00BB080B"/>
    <w:rsid w:val="00BB0946"/>
    <w:rsid w:val="00BB0DD4"/>
    <w:rsid w:val="00BB0DE2"/>
    <w:rsid w:val="00BB0E4E"/>
    <w:rsid w:val="00BB0EDD"/>
    <w:rsid w:val="00BB1064"/>
    <w:rsid w:val="00BB1458"/>
    <w:rsid w:val="00BB17FA"/>
    <w:rsid w:val="00BB1BEA"/>
    <w:rsid w:val="00BB24A0"/>
    <w:rsid w:val="00BB24C7"/>
    <w:rsid w:val="00BB2520"/>
    <w:rsid w:val="00BB25E7"/>
    <w:rsid w:val="00BB26D5"/>
    <w:rsid w:val="00BB27A1"/>
    <w:rsid w:val="00BB2A8B"/>
    <w:rsid w:val="00BB2F75"/>
    <w:rsid w:val="00BB3301"/>
    <w:rsid w:val="00BB380B"/>
    <w:rsid w:val="00BB3846"/>
    <w:rsid w:val="00BB3995"/>
    <w:rsid w:val="00BB3B15"/>
    <w:rsid w:val="00BB3B5C"/>
    <w:rsid w:val="00BB3C78"/>
    <w:rsid w:val="00BB4342"/>
    <w:rsid w:val="00BB43C6"/>
    <w:rsid w:val="00BB447B"/>
    <w:rsid w:val="00BB4552"/>
    <w:rsid w:val="00BB4622"/>
    <w:rsid w:val="00BB470C"/>
    <w:rsid w:val="00BB4897"/>
    <w:rsid w:val="00BB48A3"/>
    <w:rsid w:val="00BB4B0B"/>
    <w:rsid w:val="00BB4B24"/>
    <w:rsid w:val="00BB4C2A"/>
    <w:rsid w:val="00BB594C"/>
    <w:rsid w:val="00BB5DEE"/>
    <w:rsid w:val="00BB5FFF"/>
    <w:rsid w:val="00BB631F"/>
    <w:rsid w:val="00BB6957"/>
    <w:rsid w:val="00BB6E65"/>
    <w:rsid w:val="00BB738E"/>
    <w:rsid w:val="00BB7762"/>
    <w:rsid w:val="00BB7880"/>
    <w:rsid w:val="00BB78EE"/>
    <w:rsid w:val="00BB797E"/>
    <w:rsid w:val="00BB7BD3"/>
    <w:rsid w:val="00BB7F3D"/>
    <w:rsid w:val="00BC036F"/>
    <w:rsid w:val="00BC0CAC"/>
    <w:rsid w:val="00BC0D4B"/>
    <w:rsid w:val="00BC0E86"/>
    <w:rsid w:val="00BC10BE"/>
    <w:rsid w:val="00BC10F2"/>
    <w:rsid w:val="00BC141C"/>
    <w:rsid w:val="00BC1AE5"/>
    <w:rsid w:val="00BC1EF4"/>
    <w:rsid w:val="00BC1F8C"/>
    <w:rsid w:val="00BC20EA"/>
    <w:rsid w:val="00BC2A7D"/>
    <w:rsid w:val="00BC2AEB"/>
    <w:rsid w:val="00BC300C"/>
    <w:rsid w:val="00BC30CD"/>
    <w:rsid w:val="00BC312A"/>
    <w:rsid w:val="00BC3474"/>
    <w:rsid w:val="00BC3C1A"/>
    <w:rsid w:val="00BC58D7"/>
    <w:rsid w:val="00BC5B58"/>
    <w:rsid w:val="00BC5BBC"/>
    <w:rsid w:val="00BC5E11"/>
    <w:rsid w:val="00BC63FE"/>
    <w:rsid w:val="00BC658B"/>
    <w:rsid w:val="00BC6C8F"/>
    <w:rsid w:val="00BC6E5E"/>
    <w:rsid w:val="00BC6ECB"/>
    <w:rsid w:val="00BC7395"/>
    <w:rsid w:val="00BC7454"/>
    <w:rsid w:val="00BC76E8"/>
    <w:rsid w:val="00BC76F2"/>
    <w:rsid w:val="00BC7AB1"/>
    <w:rsid w:val="00BC7B0D"/>
    <w:rsid w:val="00BC7F86"/>
    <w:rsid w:val="00BD03C3"/>
    <w:rsid w:val="00BD0AB8"/>
    <w:rsid w:val="00BD0C4E"/>
    <w:rsid w:val="00BD0F0A"/>
    <w:rsid w:val="00BD0F4F"/>
    <w:rsid w:val="00BD137A"/>
    <w:rsid w:val="00BD14BE"/>
    <w:rsid w:val="00BD17C6"/>
    <w:rsid w:val="00BD297B"/>
    <w:rsid w:val="00BD2D90"/>
    <w:rsid w:val="00BD2EA4"/>
    <w:rsid w:val="00BD328B"/>
    <w:rsid w:val="00BD332E"/>
    <w:rsid w:val="00BD358B"/>
    <w:rsid w:val="00BD3590"/>
    <w:rsid w:val="00BD3631"/>
    <w:rsid w:val="00BD3668"/>
    <w:rsid w:val="00BD3B93"/>
    <w:rsid w:val="00BD3F47"/>
    <w:rsid w:val="00BD4046"/>
    <w:rsid w:val="00BD4624"/>
    <w:rsid w:val="00BD47D8"/>
    <w:rsid w:val="00BD4E3B"/>
    <w:rsid w:val="00BD4F5F"/>
    <w:rsid w:val="00BD4FB4"/>
    <w:rsid w:val="00BD5568"/>
    <w:rsid w:val="00BD56AD"/>
    <w:rsid w:val="00BD56E4"/>
    <w:rsid w:val="00BD5D7B"/>
    <w:rsid w:val="00BD5E96"/>
    <w:rsid w:val="00BD5EA5"/>
    <w:rsid w:val="00BD6002"/>
    <w:rsid w:val="00BD679D"/>
    <w:rsid w:val="00BD6880"/>
    <w:rsid w:val="00BD6940"/>
    <w:rsid w:val="00BD69E6"/>
    <w:rsid w:val="00BD6EFB"/>
    <w:rsid w:val="00BD7045"/>
    <w:rsid w:val="00BD7053"/>
    <w:rsid w:val="00BD7337"/>
    <w:rsid w:val="00BD748E"/>
    <w:rsid w:val="00BD7567"/>
    <w:rsid w:val="00BD75EA"/>
    <w:rsid w:val="00BD7750"/>
    <w:rsid w:val="00BD787E"/>
    <w:rsid w:val="00BD7BE2"/>
    <w:rsid w:val="00BD7E39"/>
    <w:rsid w:val="00BE0224"/>
    <w:rsid w:val="00BE045E"/>
    <w:rsid w:val="00BE0A0E"/>
    <w:rsid w:val="00BE0B26"/>
    <w:rsid w:val="00BE0CB2"/>
    <w:rsid w:val="00BE0EC8"/>
    <w:rsid w:val="00BE0F16"/>
    <w:rsid w:val="00BE1021"/>
    <w:rsid w:val="00BE1253"/>
    <w:rsid w:val="00BE1A89"/>
    <w:rsid w:val="00BE1FCE"/>
    <w:rsid w:val="00BE20C8"/>
    <w:rsid w:val="00BE24CC"/>
    <w:rsid w:val="00BE26CB"/>
    <w:rsid w:val="00BE2C49"/>
    <w:rsid w:val="00BE2E94"/>
    <w:rsid w:val="00BE2F48"/>
    <w:rsid w:val="00BE32F6"/>
    <w:rsid w:val="00BE3439"/>
    <w:rsid w:val="00BE38D2"/>
    <w:rsid w:val="00BE3A54"/>
    <w:rsid w:val="00BE3D46"/>
    <w:rsid w:val="00BE3F06"/>
    <w:rsid w:val="00BE4136"/>
    <w:rsid w:val="00BE43A5"/>
    <w:rsid w:val="00BE4603"/>
    <w:rsid w:val="00BE4A55"/>
    <w:rsid w:val="00BE4D38"/>
    <w:rsid w:val="00BE4EDF"/>
    <w:rsid w:val="00BE54E1"/>
    <w:rsid w:val="00BE5C9B"/>
    <w:rsid w:val="00BE67B0"/>
    <w:rsid w:val="00BE67FE"/>
    <w:rsid w:val="00BE6A0F"/>
    <w:rsid w:val="00BE6ADD"/>
    <w:rsid w:val="00BE6B7A"/>
    <w:rsid w:val="00BE71A3"/>
    <w:rsid w:val="00BE7C01"/>
    <w:rsid w:val="00BF022B"/>
    <w:rsid w:val="00BF05D3"/>
    <w:rsid w:val="00BF0685"/>
    <w:rsid w:val="00BF08FA"/>
    <w:rsid w:val="00BF0C9B"/>
    <w:rsid w:val="00BF0EB1"/>
    <w:rsid w:val="00BF1067"/>
    <w:rsid w:val="00BF13B0"/>
    <w:rsid w:val="00BF1B92"/>
    <w:rsid w:val="00BF26B4"/>
    <w:rsid w:val="00BF3000"/>
    <w:rsid w:val="00BF352B"/>
    <w:rsid w:val="00BF3620"/>
    <w:rsid w:val="00BF3D21"/>
    <w:rsid w:val="00BF3ED1"/>
    <w:rsid w:val="00BF3F7B"/>
    <w:rsid w:val="00BF402F"/>
    <w:rsid w:val="00BF41A0"/>
    <w:rsid w:val="00BF4297"/>
    <w:rsid w:val="00BF453C"/>
    <w:rsid w:val="00BF47F6"/>
    <w:rsid w:val="00BF4C38"/>
    <w:rsid w:val="00BF4CB4"/>
    <w:rsid w:val="00BF4CE3"/>
    <w:rsid w:val="00BF5160"/>
    <w:rsid w:val="00BF6211"/>
    <w:rsid w:val="00BF6D00"/>
    <w:rsid w:val="00BF6D2D"/>
    <w:rsid w:val="00BF6E21"/>
    <w:rsid w:val="00BF6F6A"/>
    <w:rsid w:val="00BF7183"/>
    <w:rsid w:val="00BF728D"/>
    <w:rsid w:val="00BF757E"/>
    <w:rsid w:val="00BF772E"/>
    <w:rsid w:val="00BF780C"/>
    <w:rsid w:val="00C00276"/>
    <w:rsid w:val="00C00883"/>
    <w:rsid w:val="00C00938"/>
    <w:rsid w:val="00C00CA1"/>
    <w:rsid w:val="00C0153E"/>
    <w:rsid w:val="00C0154C"/>
    <w:rsid w:val="00C0180A"/>
    <w:rsid w:val="00C018A5"/>
    <w:rsid w:val="00C01F40"/>
    <w:rsid w:val="00C021D1"/>
    <w:rsid w:val="00C023AC"/>
    <w:rsid w:val="00C02781"/>
    <w:rsid w:val="00C02DE8"/>
    <w:rsid w:val="00C03032"/>
    <w:rsid w:val="00C035BE"/>
    <w:rsid w:val="00C03649"/>
    <w:rsid w:val="00C03787"/>
    <w:rsid w:val="00C038E5"/>
    <w:rsid w:val="00C03C0C"/>
    <w:rsid w:val="00C03D4C"/>
    <w:rsid w:val="00C03DBC"/>
    <w:rsid w:val="00C0400B"/>
    <w:rsid w:val="00C04273"/>
    <w:rsid w:val="00C0449B"/>
    <w:rsid w:val="00C0453A"/>
    <w:rsid w:val="00C04836"/>
    <w:rsid w:val="00C04EC6"/>
    <w:rsid w:val="00C052A7"/>
    <w:rsid w:val="00C055B0"/>
    <w:rsid w:val="00C0594A"/>
    <w:rsid w:val="00C05961"/>
    <w:rsid w:val="00C05C44"/>
    <w:rsid w:val="00C05EFA"/>
    <w:rsid w:val="00C06010"/>
    <w:rsid w:val="00C06292"/>
    <w:rsid w:val="00C0652B"/>
    <w:rsid w:val="00C065C9"/>
    <w:rsid w:val="00C06B8F"/>
    <w:rsid w:val="00C06DAF"/>
    <w:rsid w:val="00C06EEA"/>
    <w:rsid w:val="00C07313"/>
    <w:rsid w:val="00C07405"/>
    <w:rsid w:val="00C07705"/>
    <w:rsid w:val="00C07936"/>
    <w:rsid w:val="00C07A04"/>
    <w:rsid w:val="00C07A67"/>
    <w:rsid w:val="00C07B3E"/>
    <w:rsid w:val="00C10112"/>
    <w:rsid w:val="00C10722"/>
    <w:rsid w:val="00C1074C"/>
    <w:rsid w:val="00C11299"/>
    <w:rsid w:val="00C115EC"/>
    <w:rsid w:val="00C1175B"/>
    <w:rsid w:val="00C11855"/>
    <w:rsid w:val="00C119FB"/>
    <w:rsid w:val="00C11E66"/>
    <w:rsid w:val="00C11EA7"/>
    <w:rsid w:val="00C12023"/>
    <w:rsid w:val="00C121F3"/>
    <w:rsid w:val="00C12A82"/>
    <w:rsid w:val="00C12BEA"/>
    <w:rsid w:val="00C12DA6"/>
    <w:rsid w:val="00C12E77"/>
    <w:rsid w:val="00C1317B"/>
    <w:rsid w:val="00C1347C"/>
    <w:rsid w:val="00C1391B"/>
    <w:rsid w:val="00C139A1"/>
    <w:rsid w:val="00C13A0C"/>
    <w:rsid w:val="00C13FBE"/>
    <w:rsid w:val="00C14117"/>
    <w:rsid w:val="00C14157"/>
    <w:rsid w:val="00C14AF6"/>
    <w:rsid w:val="00C14CBB"/>
    <w:rsid w:val="00C15145"/>
    <w:rsid w:val="00C1516E"/>
    <w:rsid w:val="00C153D6"/>
    <w:rsid w:val="00C15969"/>
    <w:rsid w:val="00C15C75"/>
    <w:rsid w:val="00C15E31"/>
    <w:rsid w:val="00C163AB"/>
    <w:rsid w:val="00C164AB"/>
    <w:rsid w:val="00C16926"/>
    <w:rsid w:val="00C16C03"/>
    <w:rsid w:val="00C16D93"/>
    <w:rsid w:val="00C16F39"/>
    <w:rsid w:val="00C17135"/>
    <w:rsid w:val="00C17219"/>
    <w:rsid w:val="00C17404"/>
    <w:rsid w:val="00C17BA5"/>
    <w:rsid w:val="00C17D4F"/>
    <w:rsid w:val="00C2046E"/>
    <w:rsid w:val="00C20500"/>
    <w:rsid w:val="00C20B88"/>
    <w:rsid w:val="00C20D2F"/>
    <w:rsid w:val="00C210C0"/>
    <w:rsid w:val="00C21291"/>
    <w:rsid w:val="00C21BBA"/>
    <w:rsid w:val="00C21BF3"/>
    <w:rsid w:val="00C22646"/>
    <w:rsid w:val="00C2267B"/>
    <w:rsid w:val="00C22797"/>
    <w:rsid w:val="00C227DC"/>
    <w:rsid w:val="00C22E4E"/>
    <w:rsid w:val="00C2303B"/>
    <w:rsid w:val="00C23324"/>
    <w:rsid w:val="00C23551"/>
    <w:rsid w:val="00C2356E"/>
    <w:rsid w:val="00C23571"/>
    <w:rsid w:val="00C2382F"/>
    <w:rsid w:val="00C23C61"/>
    <w:rsid w:val="00C24570"/>
    <w:rsid w:val="00C246F7"/>
    <w:rsid w:val="00C24A84"/>
    <w:rsid w:val="00C24B42"/>
    <w:rsid w:val="00C24B93"/>
    <w:rsid w:val="00C24F42"/>
    <w:rsid w:val="00C24FB7"/>
    <w:rsid w:val="00C2527D"/>
    <w:rsid w:val="00C25385"/>
    <w:rsid w:val="00C25539"/>
    <w:rsid w:val="00C25654"/>
    <w:rsid w:val="00C26461"/>
    <w:rsid w:val="00C265FD"/>
    <w:rsid w:val="00C267B1"/>
    <w:rsid w:val="00C26B53"/>
    <w:rsid w:val="00C26BED"/>
    <w:rsid w:val="00C27012"/>
    <w:rsid w:val="00C30232"/>
    <w:rsid w:val="00C302CE"/>
    <w:rsid w:val="00C304C7"/>
    <w:rsid w:val="00C306F7"/>
    <w:rsid w:val="00C309E5"/>
    <w:rsid w:val="00C30A9F"/>
    <w:rsid w:val="00C30FE8"/>
    <w:rsid w:val="00C31090"/>
    <w:rsid w:val="00C31652"/>
    <w:rsid w:val="00C317BD"/>
    <w:rsid w:val="00C3183D"/>
    <w:rsid w:val="00C31926"/>
    <w:rsid w:val="00C321B5"/>
    <w:rsid w:val="00C321F7"/>
    <w:rsid w:val="00C3236E"/>
    <w:rsid w:val="00C32473"/>
    <w:rsid w:val="00C32D28"/>
    <w:rsid w:val="00C32DCF"/>
    <w:rsid w:val="00C32FA1"/>
    <w:rsid w:val="00C330A9"/>
    <w:rsid w:val="00C33208"/>
    <w:rsid w:val="00C3352E"/>
    <w:rsid w:val="00C33792"/>
    <w:rsid w:val="00C3389C"/>
    <w:rsid w:val="00C33A2F"/>
    <w:rsid w:val="00C33C74"/>
    <w:rsid w:val="00C3407B"/>
    <w:rsid w:val="00C3451F"/>
    <w:rsid w:val="00C34753"/>
    <w:rsid w:val="00C34965"/>
    <w:rsid w:val="00C34A22"/>
    <w:rsid w:val="00C34A8F"/>
    <w:rsid w:val="00C34D9F"/>
    <w:rsid w:val="00C34DAE"/>
    <w:rsid w:val="00C34F11"/>
    <w:rsid w:val="00C35818"/>
    <w:rsid w:val="00C364C1"/>
    <w:rsid w:val="00C3663B"/>
    <w:rsid w:val="00C37253"/>
    <w:rsid w:val="00C40401"/>
    <w:rsid w:val="00C41476"/>
    <w:rsid w:val="00C41F14"/>
    <w:rsid w:val="00C42451"/>
    <w:rsid w:val="00C42508"/>
    <w:rsid w:val="00C4270C"/>
    <w:rsid w:val="00C427C5"/>
    <w:rsid w:val="00C42884"/>
    <w:rsid w:val="00C42C03"/>
    <w:rsid w:val="00C42CCF"/>
    <w:rsid w:val="00C4314D"/>
    <w:rsid w:val="00C4325D"/>
    <w:rsid w:val="00C433AC"/>
    <w:rsid w:val="00C4340D"/>
    <w:rsid w:val="00C4350B"/>
    <w:rsid w:val="00C43AFB"/>
    <w:rsid w:val="00C43CD8"/>
    <w:rsid w:val="00C44115"/>
    <w:rsid w:val="00C44523"/>
    <w:rsid w:val="00C44717"/>
    <w:rsid w:val="00C44BB9"/>
    <w:rsid w:val="00C44C23"/>
    <w:rsid w:val="00C44C2F"/>
    <w:rsid w:val="00C453CA"/>
    <w:rsid w:val="00C4550D"/>
    <w:rsid w:val="00C455A1"/>
    <w:rsid w:val="00C458E0"/>
    <w:rsid w:val="00C45947"/>
    <w:rsid w:val="00C4595D"/>
    <w:rsid w:val="00C45C71"/>
    <w:rsid w:val="00C45D51"/>
    <w:rsid w:val="00C460A7"/>
    <w:rsid w:val="00C46201"/>
    <w:rsid w:val="00C46CF1"/>
    <w:rsid w:val="00C46D69"/>
    <w:rsid w:val="00C472CB"/>
    <w:rsid w:val="00C4731E"/>
    <w:rsid w:val="00C47A49"/>
    <w:rsid w:val="00C5002F"/>
    <w:rsid w:val="00C50218"/>
    <w:rsid w:val="00C503E7"/>
    <w:rsid w:val="00C50669"/>
    <w:rsid w:val="00C50B31"/>
    <w:rsid w:val="00C50CD7"/>
    <w:rsid w:val="00C512E5"/>
    <w:rsid w:val="00C51425"/>
    <w:rsid w:val="00C516B4"/>
    <w:rsid w:val="00C516EE"/>
    <w:rsid w:val="00C517A5"/>
    <w:rsid w:val="00C51979"/>
    <w:rsid w:val="00C51A3F"/>
    <w:rsid w:val="00C51CCD"/>
    <w:rsid w:val="00C51D58"/>
    <w:rsid w:val="00C51D5B"/>
    <w:rsid w:val="00C52127"/>
    <w:rsid w:val="00C52214"/>
    <w:rsid w:val="00C525ED"/>
    <w:rsid w:val="00C526C4"/>
    <w:rsid w:val="00C52993"/>
    <w:rsid w:val="00C52BC2"/>
    <w:rsid w:val="00C52F1B"/>
    <w:rsid w:val="00C52FBA"/>
    <w:rsid w:val="00C53453"/>
    <w:rsid w:val="00C53821"/>
    <w:rsid w:val="00C538A0"/>
    <w:rsid w:val="00C53A87"/>
    <w:rsid w:val="00C53BFE"/>
    <w:rsid w:val="00C53C52"/>
    <w:rsid w:val="00C53D80"/>
    <w:rsid w:val="00C5427D"/>
    <w:rsid w:val="00C54526"/>
    <w:rsid w:val="00C546C7"/>
    <w:rsid w:val="00C548AA"/>
    <w:rsid w:val="00C548BB"/>
    <w:rsid w:val="00C551F2"/>
    <w:rsid w:val="00C552C7"/>
    <w:rsid w:val="00C5561C"/>
    <w:rsid w:val="00C55ADD"/>
    <w:rsid w:val="00C55B92"/>
    <w:rsid w:val="00C55C64"/>
    <w:rsid w:val="00C55C86"/>
    <w:rsid w:val="00C55CD6"/>
    <w:rsid w:val="00C55E9F"/>
    <w:rsid w:val="00C56504"/>
    <w:rsid w:val="00C56577"/>
    <w:rsid w:val="00C566AE"/>
    <w:rsid w:val="00C5683F"/>
    <w:rsid w:val="00C56849"/>
    <w:rsid w:val="00C56F3E"/>
    <w:rsid w:val="00C57009"/>
    <w:rsid w:val="00C5739E"/>
    <w:rsid w:val="00C57730"/>
    <w:rsid w:val="00C577D8"/>
    <w:rsid w:val="00C57B39"/>
    <w:rsid w:val="00C57B3E"/>
    <w:rsid w:val="00C57C39"/>
    <w:rsid w:val="00C60107"/>
    <w:rsid w:val="00C601A9"/>
    <w:rsid w:val="00C601DD"/>
    <w:rsid w:val="00C602B5"/>
    <w:rsid w:val="00C609B8"/>
    <w:rsid w:val="00C60AAA"/>
    <w:rsid w:val="00C610E6"/>
    <w:rsid w:val="00C61156"/>
    <w:rsid w:val="00C61321"/>
    <w:rsid w:val="00C613FF"/>
    <w:rsid w:val="00C614E5"/>
    <w:rsid w:val="00C61501"/>
    <w:rsid w:val="00C61BAD"/>
    <w:rsid w:val="00C61C4C"/>
    <w:rsid w:val="00C61D2D"/>
    <w:rsid w:val="00C61DBA"/>
    <w:rsid w:val="00C61DD8"/>
    <w:rsid w:val="00C61FBE"/>
    <w:rsid w:val="00C623C6"/>
    <w:rsid w:val="00C623F3"/>
    <w:rsid w:val="00C62622"/>
    <w:rsid w:val="00C626C9"/>
    <w:rsid w:val="00C62A08"/>
    <w:rsid w:val="00C62D93"/>
    <w:rsid w:val="00C62F72"/>
    <w:rsid w:val="00C6303D"/>
    <w:rsid w:val="00C6311A"/>
    <w:rsid w:val="00C636A6"/>
    <w:rsid w:val="00C63786"/>
    <w:rsid w:val="00C63D80"/>
    <w:rsid w:val="00C63EF3"/>
    <w:rsid w:val="00C642E8"/>
    <w:rsid w:val="00C64820"/>
    <w:rsid w:val="00C64BD6"/>
    <w:rsid w:val="00C64F9A"/>
    <w:rsid w:val="00C652FA"/>
    <w:rsid w:val="00C6546F"/>
    <w:rsid w:val="00C657CE"/>
    <w:rsid w:val="00C65892"/>
    <w:rsid w:val="00C65920"/>
    <w:rsid w:val="00C659E1"/>
    <w:rsid w:val="00C65D6C"/>
    <w:rsid w:val="00C65EDE"/>
    <w:rsid w:val="00C65F1E"/>
    <w:rsid w:val="00C66226"/>
    <w:rsid w:val="00C662D4"/>
    <w:rsid w:val="00C66497"/>
    <w:rsid w:val="00C667D3"/>
    <w:rsid w:val="00C6681C"/>
    <w:rsid w:val="00C66FDD"/>
    <w:rsid w:val="00C677CA"/>
    <w:rsid w:val="00C67937"/>
    <w:rsid w:val="00C6798C"/>
    <w:rsid w:val="00C67B1E"/>
    <w:rsid w:val="00C67B90"/>
    <w:rsid w:val="00C67C49"/>
    <w:rsid w:val="00C700E6"/>
    <w:rsid w:val="00C7042B"/>
    <w:rsid w:val="00C70C87"/>
    <w:rsid w:val="00C70C91"/>
    <w:rsid w:val="00C70DFE"/>
    <w:rsid w:val="00C70E80"/>
    <w:rsid w:val="00C711E2"/>
    <w:rsid w:val="00C7152A"/>
    <w:rsid w:val="00C71739"/>
    <w:rsid w:val="00C7179A"/>
    <w:rsid w:val="00C71990"/>
    <w:rsid w:val="00C71E29"/>
    <w:rsid w:val="00C71FF8"/>
    <w:rsid w:val="00C721FA"/>
    <w:rsid w:val="00C726F3"/>
    <w:rsid w:val="00C72A33"/>
    <w:rsid w:val="00C72B20"/>
    <w:rsid w:val="00C72C94"/>
    <w:rsid w:val="00C72D87"/>
    <w:rsid w:val="00C7307C"/>
    <w:rsid w:val="00C7317A"/>
    <w:rsid w:val="00C73780"/>
    <w:rsid w:val="00C739E0"/>
    <w:rsid w:val="00C73D4C"/>
    <w:rsid w:val="00C740C3"/>
    <w:rsid w:val="00C744A5"/>
    <w:rsid w:val="00C74939"/>
    <w:rsid w:val="00C74CE4"/>
    <w:rsid w:val="00C74D02"/>
    <w:rsid w:val="00C75000"/>
    <w:rsid w:val="00C75716"/>
    <w:rsid w:val="00C75AC5"/>
    <w:rsid w:val="00C75D33"/>
    <w:rsid w:val="00C767B0"/>
    <w:rsid w:val="00C76A36"/>
    <w:rsid w:val="00C76A81"/>
    <w:rsid w:val="00C773DA"/>
    <w:rsid w:val="00C77509"/>
    <w:rsid w:val="00C7751A"/>
    <w:rsid w:val="00C77527"/>
    <w:rsid w:val="00C77595"/>
    <w:rsid w:val="00C77843"/>
    <w:rsid w:val="00C77DFF"/>
    <w:rsid w:val="00C804EE"/>
    <w:rsid w:val="00C80941"/>
    <w:rsid w:val="00C80965"/>
    <w:rsid w:val="00C80A41"/>
    <w:rsid w:val="00C80A7C"/>
    <w:rsid w:val="00C81233"/>
    <w:rsid w:val="00C816C1"/>
    <w:rsid w:val="00C8183C"/>
    <w:rsid w:val="00C81884"/>
    <w:rsid w:val="00C81A16"/>
    <w:rsid w:val="00C81B46"/>
    <w:rsid w:val="00C81C42"/>
    <w:rsid w:val="00C81C8E"/>
    <w:rsid w:val="00C81D14"/>
    <w:rsid w:val="00C81E01"/>
    <w:rsid w:val="00C81EAD"/>
    <w:rsid w:val="00C81EBB"/>
    <w:rsid w:val="00C82298"/>
    <w:rsid w:val="00C8238A"/>
    <w:rsid w:val="00C8246D"/>
    <w:rsid w:val="00C824A0"/>
    <w:rsid w:val="00C82692"/>
    <w:rsid w:val="00C82C63"/>
    <w:rsid w:val="00C82E8F"/>
    <w:rsid w:val="00C832DF"/>
    <w:rsid w:val="00C83357"/>
    <w:rsid w:val="00C83472"/>
    <w:rsid w:val="00C83BD7"/>
    <w:rsid w:val="00C84285"/>
    <w:rsid w:val="00C84379"/>
    <w:rsid w:val="00C84400"/>
    <w:rsid w:val="00C846E4"/>
    <w:rsid w:val="00C84BF0"/>
    <w:rsid w:val="00C84E6A"/>
    <w:rsid w:val="00C84E99"/>
    <w:rsid w:val="00C859BC"/>
    <w:rsid w:val="00C85B1F"/>
    <w:rsid w:val="00C863C3"/>
    <w:rsid w:val="00C865F8"/>
    <w:rsid w:val="00C86983"/>
    <w:rsid w:val="00C86A5F"/>
    <w:rsid w:val="00C86B3C"/>
    <w:rsid w:val="00C86CC4"/>
    <w:rsid w:val="00C86E1A"/>
    <w:rsid w:val="00C86FCD"/>
    <w:rsid w:val="00C87027"/>
    <w:rsid w:val="00C87367"/>
    <w:rsid w:val="00C8757D"/>
    <w:rsid w:val="00C875DB"/>
    <w:rsid w:val="00C87B75"/>
    <w:rsid w:val="00C87EF6"/>
    <w:rsid w:val="00C87F24"/>
    <w:rsid w:val="00C90028"/>
    <w:rsid w:val="00C90044"/>
    <w:rsid w:val="00C90238"/>
    <w:rsid w:val="00C90376"/>
    <w:rsid w:val="00C903BF"/>
    <w:rsid w:val="00C90613"/>
    <w:rsid w:val="00C90A3C"/>
    <w:rsid w:val="00C90C7B"/>
    <w:rsid w:val="00C90F7A"/>
    <w:rsid w:val="00C91085"/>
    <w:rsid w:val="00C91305"/>
    <w:rsid w:val="00C9197C"/>
    <w:rsid w:val="00C919A3"/>
    <w:rsid w:val="00C91BF5"/>
    <w:rsid w:val="00C91D0E"/>
    <w:rsid w:val="00C92089"/>
    <w:rsid w:val="00C9218A"/>
    <w:rsid w:val="00C93425"/>
    <w:rsid w:val="00C93727"/>
    <w:rsid w:val="00C937D4"/>
    <w:rsid w:val="00C93921"/>
    <w:rsid w:val="00C9396B"/>
    <w:rsid w:val="00C940BC"/>
    <w:rsid w:val="00C945AE"/>
    <w:rsid w:val="00C94840"/>
    <w:rsid w:val="00C94F9C"/>
    <w:rsid w:val="00C95226"/>
    <w:rsid w:val="00C95341"/>
    <w:rsid w:val="00C954CD"/>
    <w:rsid w:val="00C95640"/>
    <w:rsid w:val="00C95672"/>
    <w:rsid w:val="00C95989"/>
    <w:rsid w:val="00C95B66"/>
    <w:rsid w:val="00C95E2E"/>
    <w:rsid w:val="00C96159"/>
    <w:rsid w:val="00C96AE8"/>
    <w:rsid w:val="00C96C3D"/>
    <w:rsid w:val="00C96EE1"/>
    <w:rsid w:val="00C96F23"/>
    <w:rsid w:val="00C973A0"/>
    <w:rsid w:val="00C97D97"/>
    <w:rsid w:val="00C97E03"/>
    <w:rsid w:val="00CA08D6"/>
    <w:rsid w:val="00CA08F8"/>
    <w:rsid w:val="00CA18D4"/>
    <w:rsid w:val="00CA1C8E"/>
    <w:rsid w:val="00CA20E8"/>
    <w:rsid w:val="00CA253A"/>
    <w:rsid w:val="00CA29A5"/>
    <w:rsid w:val="00CA2B3F"/>
    <w:rsid w:val="00CA30DE"/>
    <w:rsid w:val="00CA331D"/>
    <w:rsid w:val="00CA3A1C"/>
    <w:rsid w:val="00CA3F65"/>
    <w:rsid w:val="00CA40B9"/>
    <w:rsid w:val="00CA426F"/>
    <w:rsid w:val="00CA45E3"/>
    <w:rsid w:val="00CA460C"/>
    <w:rsid w:val="00CA48D9"/>
    <w:rsid w:val="00CA4B62"/>
    <w:rsid w:val="00CA4C65"/>
    <w:rsid w:val="00CA5118"/>
    <w:rsid w:val="00CA5158"/>
    <w:rsid w:val="00CA52E6"/>
    <w:rsid w:val="00CA5366"/>
    <w:rsid w:val="00CA556C"/>
    <w:rsid w:val="00CA5591"/>
    <w:rsid w:val="00CA5A72"/>
    <w:rsid w:val="00CA5B27"/>
    <w:rsid w:val="00CA5DCC"/>
    <w:rsid w:val="00CA5FFF"/>
    <w:rsid w:val="00CA60C2"/>
    <w:rsid w:val="00CA631B"/>
    <w:rsid w:val="00CA68DA"/>
    <w:rsid w:val="00CA6B07"/>
    <w:rsid w:val="00CA6D7A"/>
    <w:rsid w:val="00CA7242"/>
    <w:rsid w:val="00CA7348"/>
    <w:rsid w:val="00CA78FD"/>
    <w:rsid w:val="00CA7C65"/>
    <w:rsid w:val="00CA7D03"/>
    <w:rsid w:val="00CA7EE2"/>
    <w:rsid w:val="00CA7EF3"/>
    <w:rsid w:val="00CA7F96"/>
    <w:rsid w:val="00CA7FED"/>
    <w:rsid w:val="00CB01E4"/>
    <w:rsid w:val="00CB03B9"/>
    <w:rsid w:val="00CB0699"/>
    <w:rsid w:val="00CB0DDC"/>
    <w:rsid w:val="00CB0F54"/>
    <w:rsid w:val="00CB0F61"/>
    <w:rsid w:val="00CB1440"/>
    <w:rsid w:val="00CB1776"/>
    <w:rsid w:val="00CB18E9"/>
    <w:rsid w:val="00CB1ADA"/>
    <w:rsid w:val="00CB1F9E"/>
    <w:rsid w:val="00CB2837"/>
    <w:rsid w:val="00CB2CE8"/>
    <w:rsid w:val="00CB2D2B"/>
    <w:rsid w:val="00CB2DDA"/>
    <w:rsid w:val="00CB2E8D"/>
    <w:rsid w:val="00CB2ED4"/>
    <w:rsid w:val="00CB308F"/>
    <w:rsid w:val="00CB3287"/>
    <w:rsid w:val="00CB3392"/>
    <w:rsid w:val="00CB3744"/>
    <w:rsid w:val="00CB3783"/>
    <w:rsid w:val="00CB3D28"/>
    <w:rsid w:val="00CB3D67"/>
    <w:rsid w:val="00CB3FBB"/>
    <w:rsid w:val="00CB4321"/>
    <w:rsid w:val="00CB43E8"/>
    <w:rsid w:val="00CB4501"/>
    <w:rsid w:val="00CB4B4A"/>
    <w:rsid w:val="00CB4CC9"/>
    <w:rsid w:val="00CB4D68"/>
    <w:rsid w:val="00CB5159"/>
    <w:rsid w:val="00CB5183"/>
    <w:rsid w:val="00CB5371"/>
    <w:rsid w:val="00CB5471"/>
    <w:rsid w:val="00CB54CA"/>
    <w:rsid w:val="00CB5807"/>
    <w:rsid w:val="00CB5C98"/>
    <w:rsid w:val="00CB5F91"/>
    <w:rsid w:val="00CB6127"/>
    <w:rsid w:val="00CB63AC"/>
    <w:rsid w:val="00CB6609"/>
    <w:rsid w:val="00CB66B6"/>
    <w:rsid w:val="00CB66DC"/>
    <w:rsid w:val="00CB6841"/>
    <w:rsid w:val="00CB6EF0"/>
    <w:rsid w:val="00CB72FB"/>
    <w:rsid w:val="00CB72FC"/>
    <w:rsid w:val="00CB77AE"/>
    <w:rsid w:val="00CB7B27"/>
    <w:rsid w:val="00CC03EA"/>
    <w:rsid w:val="00CC11BB"/>
    <w:rsid w:val="00CC1307"/>
    <w:rsid w:val="00CC168E"/>
    <w:rsid w:val="00CC18C8"/>
    <w:rsid w:val="00CC1BA3"/>
    <w:rsid w:val="00CC1BCA"/>
    <w:rsid w:val="00CC1CF2"/>
    <w:rsid w:val="00CC1F6E"/>
    <w:rsid w:val="00CC1FA6"/>
    <w:rsid w:val="00CC2316"/>
    <w:rsid w:val="00CC26F9"/>
    <w:rsid w:val="00CC2E79"/>
    <w:rsid w:val="00CC339D"/>
    <w:rsid w:val="00CC3826"/>
    <w:rsid w:val="00CC392F"/>
    <w:rsid w:val="00CC3A9E"/>
    <w:rsid w:val="00CC3B57"/>
    <w:rsid w:val="00CC3C73"/>
    <w:rsid w:val="00CC3CB7"/>
    <w:rsid w:val="00CC3FC4"/>
    <w:rsid w:val="00CC43CD"/>
    <w:rsid w:val="00CC4552"/>
    <w:rsid w:val="00CC4946"/>
    <w:rsid w:val="00CC49F1"/>
    <w:rsid w:val="00CC4A79"/>
    <w:rsid w:val="00CC4D79"/>
    <w:rsid w:val="00CC50D9"/>
    <w:rsid w:val="00CC51F3"/>
    <w:rsid w:val="00CC521F"/>
    <w:rsid w:val="00CC5650"/>
    <w:rsid w:val="00CC5B2C"/>
    <w:rsid w:val="00CC5E84"/>
    <w:rsid w:val="00CC661E"/>
    <w:rsid w:val="00CC66BE"/>
    <w:rsid w:val="00CC68EF"/>
    <w:rsid w:val="00CC6CF7"/>
    <w:rsid w:val="00CC6D96"/>
    <w:rsid w:val="00CC72D4"/>
    <w:rsid w:val="00CC7367"/>
    <w:rsid w:val="00CC7E1A"/>
    <w:rsid w:val="00CC7FAE"/>
    <w:rsid w:val="00CD007D"/>
    <w:rsid w:val="00CD0084"/>
    <w:rsid w:val="00CD00CF"/>
    <w:rsid w:val="00CD0193"/>
    <w:rsid w:val="00CD094E"/>
    <w:rsid w:val="00CD0AAD"/>
    <w:rsid w:val="00CD0C40"/>
    <w:rsid w:val="00CD14F4"/>
    <w:rsid w:val="00CD1765"/>
    <w:rsid w:val="00CD1ABF"/>
    <w:rsid w:val="00CD1D89"/>
    <w:rsid w:val="00CD2679"/>
    <w:rsid w:val="00CD27B3"/>
    <w:rsid w:val="00CD2849"/>
    <w:rsid w:val="00CD292B"/>
    <w:rsid w:val="00CD2946"/>
    <w:rsid w:val="00CD2987"/>
    <w:rsid w:val="00CD2CED"/>
    <w:rsid w:val="00CD2D18"/>
    <w:rsid w:val="00CD2EB8"/>
    <w:rsid w:val="00CD2EF4"/>
    <w:rsid w:val="00CD2F52"/>
    <w:rsid w:val="00CD2FFB"/>
    <w:rsid w:val="00CD33E2"/>
    <w:rsid w:val="00CD3458"/>
    <w:rsid w:val="00CD34D6"/>
    <w:rsid w:val="00CD36E2"/>
    <w:rsid w:val="00CD38C7"/>
    <w:rsid w:val="00CD3903"/>
    <w:rsid w:val="00CD4599"/>
    <w:rsid w:val="00CD45F4"/>
    <w:rsid w:val="00CD4BE4"/>
    <w:rsid w:val="00CD51C6"/>
    <w:rsid w:val="00CD53FF"/>
    <w:rsid w:val="00CD5481"/>
    <w:rsid w:val="00CD56FD"/>
    <w:rsid w:val="00CD5700"/>
    <w:rsid w:val="00CD5CE8"/>
    <w:rsid w:val="00CD5EA7"/>
    <w:rsid w:val="00CD5F47"/>
    <w:rsid w:val="00CD6099"/>
    <w:rsid w:val="00CD628D"/>
    <w:rsid w:val="00CD64FB"/>
    <w:rsid w:val="00CD68EF"/>
    <w:rsid w:val="00CD6A03"/>
    <w:rsid w:val="00CD6DD1"/>
    <w:rsid w:val="00CD6FDB"/>
    <w:rsid w:val="00CD712A"/>
    <w:rsid w:val="00CD712D"/>
    <w:rsid w:val="00CD7355"/>
    <w:rsid w:val="00CD7436"/>
    <w:rsid w:val="00CD744D"/>
    <w:rsid w:val="00CD7E9A"/>
    <w:rsid w:val="00CD7ED9"/>
    <w:rsid w:val="00CE0148"/>
    <w:rsid w:val="00CE040A"/>
    <w:rsid w:val="00CE0449"/>
    <w:rsid w:val="00CE05F8"/>
    <w:rsid w:val="00CE0BD6"/>
    <w:rsid w:val="00CE0C8D"/>
    <w:rsid w:val="00CE0D72"/>
    <w:rsid w:val="00CE1205"/>
    <w:rsid w:val="00CE150F"/>
    <w:rsid w:val="00CE1E61"/>
    <w:rsid w:val="00CE25ED"/>
    <w:rsid w:val="00CE25F3"/>
    <w:rsid w:val="00CE2691"/>
    <w:rsid w:val="00CE26E0"/>
    <w:rsid w:val="00CE2830"/>
    <w:rsid w:val="00CE2875"/>
    <w:rsid w:val="00CE2B6C"/>
    <w:rsid w:val="00CE2CE5"/>
    <w:rsid w:val="00CE2DC3"/>
    <w:rsid w:val="00CE2FB1"/>
    <w:rsid w:val="00CE3B50"/>
    <w:rsid w:val="00CE3DB1"/>
    <w:rsid w:val="00CE43E7"/>
    <w:rsid w:val="00CE47CA"/>
    <w:rsid w:val="00CE48DD"/>
    <w:rsid w:val="00CE4AA4"/>
    <w:rsid w:val="00CE4D73"/>
    <w:rsid w:val="00CE4DE0"/>
    <w:rsid w:val="00CE4EC2"/>
    <w:rsid w:val="00CE54A2"/>
    <w:rsid w:val="00CE5683"/>
    <w:rsid w:val="00CE56D4"/>
    <w:rsid w:val="00CE59CB"/>
    <w:rsid w:val="00CE59E0"/>
    <w:rsid w:val="00CE5D6D"/>
    <w:rsid w:val="00CE5F1F"/>
    <w:rsid w:val="00CE607F"/>
    <w:rsid w:val="00CE675B"/>
    <w:rsid w:val="00CE6B90"/>
    <w:rsid w:val="00CE74FF"/>
    <w:rsid w:val="00CE7699"/>
    <w:rsid w:val="00CE76EE"/>
    <w:rsid w:val="00CE7D2A"/>
    <w:rsid w:val="00CF02EF"/>
    <w:rsid w:val="00CF04BB"/>
    <w:rsid w:val="00CF077D"/>
    <w:rsid w:val="00CF0E81"/>
    <w:rsid w:val="00CF0F9C"/>
    <w:rsid w:val="00CF0FC4"/>
    <w:rsid w:val="00CF1565"/>
    <w:rsid w:val="00CF1640"/>
    <w:rsid w:val="00CF1759"/>
    <w:rsid w:val="00CF1950"/>
    <w:rsid w:val="00CF1A74"/>
    <w:rsid w:val="00CF1C20"/>
    <w:rsid w:val="00CF1D9A"/>
    <w:rsid w:val="00CF1DED"/>
    <w:rsid w:val="00CF223B"/>
    <w:rsid w:val="00CF23F9"/>
    <w:rsid w:val="00CF24AA"/>
    <w:rsid w:val="00CF2843"/>
    <w:rsid w:val="00CF287B"/>
    <w:rsid w:val="00CF2D37"/>
    <w:rsid w:val="00CF2ED9"/>
    <w:rsid w:val="00CF2EE0"/>
    <w:rsid w:val="00CF3199"/>
    <w:rsid w:val="00CF3B87"/>
    <w:rsid w:val="00CF4025"/>
    <w:rsid w:val="00CF4068"/>
    <w:rsid w:val="00CF439A"/>
    <w:rsid w:val="00CF58A2"/>
    <w:rsid w:val="00CF5903"/>
    <w:rsid w:val="00CF598D"/>
    <w:rsid w:val="00CF5A8B"/>
    <w:rsid w:val="00CF5DFA"/>
    <w:rsid w:val="00CF6087"/>
    <w:rsid w:val="00CF6289"/>
    <w:rsid w:val="00CF64F4"/>
    <w:rsid w:val="00CF6B42"/>
    <w:rsid w:val="00CF6C9F"/>
    <w:rsid w:val="00CF6D35"/>
    <w:rsid w:val="00CF7BA8"/>
    <w:rsid w:val="00CF7C5F"/>
    <w:rsid w:val="00D00003"/>
    <w:rsid w:val="00D0022C"/>
    <w:rsid w:val="00D002BC"/>
    <w:rsid w:val="00D0043A"/>
    <w:rsid w:val="00D00709"/>
    <w:rsid w:val="00D00BAB"/>
    <w:rsid w:val="00D00ED5"/>
    <w:rsid w:val="00D01210"/>
    <w:rsid w:val="00D01354"/>
    <w:rsid w:val="00D014DD"/>
    <w:rsid w:val="00D01D34"/>
    <w:rsid w:val="00D022AE"/>
    <w:rsid w:val="00D02F78"/>
    <w:rsid w:val="00D03108"/>
    <w:rsid w:val="00D03398"/>
    <w:rsid w:val="00D035C3"/>
    <w:rsid w:val="00D035E8"/>
    <w:rsid w:val="00D037A8"/>
    <w:rsid w:val="00D03A39"/>
    <w:rsid w:val="00D040E5"/>
    <w:rsid w:val="00D042FE"/>
    <w:rsid w:val="00D0469F"/>
    <w:rsid w:val="00D047D4"/>
    <w:rsid w:val="00D04B49"/>
    <w:rsid w:val="00D04ECB"/>
    <w:rsid w:val="00D04F7A"/>
    <w:rsid w:val="00D05898"/>
    <w:rsid w:val="00D05A30"/>
    <w:rsid w:val="00D05D26"/>
    <w:rsid w:val="00D05D9A"/>
    <w:rsid w:val="00D062E6"/>
    <w:rsid w:val="00D065AF"/>
    <w:rsid w:val="00D0693F"/>
    <w:rsid w:val="00D069ED"/>
    <w:rsid w:val="00D06A37"/>
    <w:rsid w:val="00D07260"/>
    <w:rsid w:val="00D078CF"/>
    <w:rsid w:val="00D07A1D"/>
    <w:rsid w:val="00D105F7"/>
    <w:rsid w:val="00D106CD"/>
    <w:rsid w:val="00D10F8D"/>
    <w:rsid w:val="00D11122"/>
    <w:rsid w:val="00D112CD"/>
    <w:rsid w:val="00D11350"/>
    <w:rsid w:val="00D1155E"/>
    <w:rsid w:val="00D11ACC"/>
    <w:rsid w:val="00D126C7"/>
    <w:rsid w:val="00D12944"/>
    <w:rsid w:val="00D12C47"/>
    <w:rsid w:val="00D12E26"/>
    <w:rsid w:val="00D13070"/>
    <w:rsid w:val="00D13341"/>
    <w:rsid w:val="00D13388"/>
    <w:rsid w:val="00D1380A"/>
    <w:rsid w:val="00D13D80"/>
    <w:rsid w:val="00D13FA0"/>
    <w:rsid w:val="00D14134"/>
    <w:rsid w:val="00D14A2C"/>
    <w:rsid w:val="00D14DE4"/>
    <w:rsid w:val="00D14DE6"/>
    <w:rsid w:val="00D14EA4"/>
    <w:rsid w:val="00D15007"/>
    <w:rsid w:val="00D15114"/>
    <w:rsid w:val="00D154EB"/>
    <w:rsid w:val="00D15513"/>
    <w:rsid w:val="00D155F4"/>
    <w:rsid w:val="00D15A7C"/>
    <w:rsid w:val="00D15D1D"/>
    <w:rsid w:val="00D162D2"/>
    <w:rsid w:val="00D168F3"/>
    <w:rsid w:val="00D16AAC"/>
    <w:rsid w:val="00D16C31"/>
    <w:rsid w:val="00D16C57"/>
    <w:rsid w:val="00D16E9C"/>
    <w:rsid w:val="00D16F5A"/>
    <w:rsid w:val="00D170A0"/>
    <w:rsid w:val="00D176FA"/>
    <w:rsid w:val="00D17C9A"/>
    <w:rsid w:val="00D17F53"/>
    <w:rsid w:val="00D2015E"/>
    <w:rsid w:val="00D203E7"/>
    <w:rsid w:val="00D20512"/>
    <w:rsid w:val="00D205A7"/>
    <w:rsid w:val="00D205E5"/>
    <w:rsid w:val="00D210EF"/>
    <w:rsid w:val="00D21195"/>
    <w:rsid w:val="00D2132F"/>
    <w:rsid w:val="00D213B1"/>
    <w:rsid w:val="00D21427"/>
    <w:rsid w:val="00D21522"/>
    <w:rsid w:val="00D21FD0"/>
    <w:rsid w:val="00D221F5"/>
    <w:rsid w:val="00D22CED"/>
    <w:rsid w:val="00D23A70"/>
    <w:rsid w:val="00D23CCD"/>
    <w:rsid w:val="00D24625"/>
    <w:rsid w:val="00D24C88"/>
    <w:rsid w:val="00D2511B"/>
    <w:rsid w:val="00D251EB"/>
    <w:rsid w:val="00D25546"/>
    <w:rsid w:val="00D25584"/>
    <w:rsid w:val="00D256EB"/>
    <w:rsid w:val="00D25A55"/>
    <w:rsid w:val="00D261F2"/>
    <w:rsid w:val="00D26CA2"/>
    <w:rsid w:val="00D26E3B"/>
    <w:rsid w:val="00D2794D"/>
    <w:rsid w:val="00D27F10"/>
    <w:rsid w:val="00D27F1D"/>
    <w:rsid w:val="00D30429"/>
    <w:rsid w:val="00D30637"/>
    <w:rsid w:val="00D30A0C"/>
    <w:rsid w:val="00D30A25"/>
    <w:rsid w:val="00D31085"/>
    <w:rsid w:val="00D3170A"/>
    <w:rsid w:val="00D31984"/>
    <w:rsid w:val="00D31E53"/>
    <w:rsid w:val="00D320E4"/>
    <w:rsid w:val="00D3287E"/>
    <w:rsid w:val="00D328A4"/>
    <w:rsid w:val="00D32F45"/>
    <w:rsid w:val="00D32F72"/>
    <w:rsid w:val="00D32FD2"/>
    <w:rsid w:val="00D330A8"/>
    <w:rsid w:val="00D3317B"/>
    <w:rsid w:val="00D334AA"/>
    <w:rsid w:val="00D3375B"/>
    <w:rsid w:val="00D3376C"/>
    <w:rsid w:val="00D338E6"/>
    <w:rsid w:val="00D33AAF"/>
    <w:rsid w:val="00D33EF9"/>
    <w:rsid w:val="00D3430B"/>
    <w:rsid w:val="00D3433B"/>
    <w:rsid w:val="00D3481A"/>
    <w:rsid w:val="00D34AAD"/>
    <w:rsid w:val="00D34C61"/>
    <w:rsid w:val="00D34C80"/>
    <w:rsid w:val="00D35032"/>
    <w:rsid w:val="00D35318"/>
    <w:rsid w:val="00D35420"/>
    <w:rsid w:val="00D35465"/>
    <w:rsid w:val="00D360AA"/>
    <w:rsid w:val="00D3613A"/>
    <w:rsid w:val="00D36996"/>
    <w:rsid w:val="00D36AC3"/>
    <w:rsid w:val="00D36BB6"/>
    <w:rsid w:val="00D36F9C"/>
    <w:rsid w:val="00D370F0"/>
    <w:rsid w:val="00D37104"/>
    <w:rsid w:val="00D372BA"/>
    <w:rsid w:val="00D37478"/>
    <w:rsid w:val="00D37F7B"/>
    <w:rsid w:val="00D40566"/>
    <w:rsid w:val="00D40760"/>
    <w:rsid w:val="00D407FA"/>
    <w:rsid w:val="00D40B65"/>
    <w:rsid w:val="00D4174C"/>
    <w:rsid w:val="00D417A5"/>
    <w:rsid w:val="00D419C9"/>
    <w:rsid w:val="00D41B6A"/>
    <w:rsid w:val="00D42164"/>
    <w:rsid w:val="00D425C0"/>
    <w:rsid w:val="00D42638"/>
    <w:rsid w:val="00D4287E"/>
    <w:rsid w:val="00D4299A"/>
    <w:rsid w:val="00D42A04"/>
    <w:rsid w:val="00D42C51"/>
    <w:rsid w:val="00D43146"/>
    <w:rsid w:val="00D435CD"/>
    <w:rsid w:val="00D435E3"/>
    <w:rsid w:val="00D437DD"/>
    <w:rsid w:val="00D43B7A"/>
    <w:rsid w:val="00D43C80"/>
    <w:rsid w:val="00D43D8C"/>
    <w:rsid w:val="00D440CB"/>
    <w:rsid w:val="00D441F8"/>
    <w:rsid w:val="00D4455C"/>
    <w:rsid w:val="00D44609"/>
    <w:rsid w:val="00D44B90"/>
    <w:rsid w:val="00D4556F"/>
    <w:rsid w:val="00D45EA6"/>
    <w:rsid w:val="00D460FC"/>
    <w:rsid w:val="00D460FF"/>
    <w:rsid w:val="00D46105"/>
    <w:rsid w:val="00D46605"/>
    <w:rsid w:val="00D46649"/>
    <w:rsid w:val="00D469E0"/>
    <w:rsid w:val="00D46A95"/>
    <w:rsid w:val="00D46D3B"/>
    <w:rsid w:val="00D46E04"/>
    <w:rsid w:val="00D47346"/>
    <w:rsid w:val="00D473C2"/>
    <w:rsid w:val="00D478DD"/>
    <w:rsid w:val="00D479EC"/>
    <w:rsid w:val="00D47C6A"/>
    <w:rsid w:val="00D47F0F"/>
    <w:rsid w:val="00D47FE8"/>
    <w:rsid w:val="00D50448"/>
    <w:rsid w:val="00D5058E"/>
    <w:rsid w:val="00D517E9"/>
    <w:rsid w:val="00D51F05"/>
    <w:rsid w:val="00D52784"/>
    <w:rsid w:val="00D528A6"/>
    <w:rsid w:val="00D52AA7"/>
    <w:rsid w:val="00D52BC7"/>
    <w:rsid w:val="00D530FF"/>
    <w:rsid w:val="00D531AA"/>
    <w:rsid w:val="00D531D3"/>
    <w:rsid w:val="00D532C9"/>
    <w:rsid w:val="00D535C7"/>
    <w:rsid w:val="00D53A4B"/>
    <w:rsid w:val="00D53A86"/>
    <w:rsid w:val="00D53BF0"/>
    <w:rsid w:val="00D53CD0"/>
    <w:rsid w:val="00D53F2D"/>
    <w:rsid w:val="00D5403F"/>
    <w:rsid w:val="00D540BA"/>
    <w:rsid w:val="00D54575"/>
    <w:rsid w:val="00D5463C"/>
    <w:rsid w:val="00D54832"/>
    <w:rsid w:val="00D5490A"/>
    <w:rsid w:val="00D551B3"/>
    <w:rsid w:val="00D5545C"/>
    <w:rsid w:val="00D55637"/>
    <w:rsid w:val="00D557AD"/>
    <w:rsid w:val="00D5581E"/>
    <w:rsid w:val="00D5598B"/>
    <w:rsid w:val="00D55FD0"/>
    <w:rsid w:val="00D56189"/>
    <w:rsid w:val="00D56675"/>
    <w:rsid w:val="00D56A4A"/>
    <w:rsid w:val="00D56B9F"/>
    <w:rsid w:val="00D5738B"/>
    <w:rsid w:val="00D57438"/>
    <w:rsid w:val="00D5777D"/>
    <w:rsid w:val="00D57A20"/>
    <w:rsid w:val="00D57A23"/>
    <w:rsid w:val="00D57BDA"/>
    <w:rsid w:val="00D57BED"/>
    <w:rsid w:val="00D57C6F"/>
    <w:rsid w:val="00D57D8C"/>
    <w:rsid w:val="00D6023E"/>
    <w:rsid w:val="00D603C6"/>
    <w:rsid w:val="00D60546"/>
    <w:rsid w:val="00D60975"/>
    <w:rsid w:val="00D61079"/>
    <w:rsid w:val="00D61136"/>
    <w:rsid w:val="00D6158A"/>
    <w:rsid w:val="00D616EB"/>
    <w:rsid w:val="00D6184D"/>
    <w:rsid w:val="00D61BBF"/>
    <w:rsid w:val="00D6252C"/>
    <w:rsid w:val="00D629E6"/>
    <w:rsid w:val="00D62C76"/>
    <w:rsid w:val="00D62EAB"/>
    <w:rsid w:val="00D63429"/>
    <w:rsid w:val="00D63540"/>
    <w:rsid w:val="00D63898"/>
    <w:rsid w:val="00D63993"/>
    <w:rsid w:val="00D63A26"/>
    <w:rsid w:val="00D63E71"/>
    <w:rsid w:val="00D63E96"/>
    <w:rsid w:val="00D64135"/>
    <w:rsid w:val="00D645D2"/>
    <w:rsid w:val="00D64770"/>
    <w:rsid w:val="00D64D9B"/>
    <w:rsid w:val="00D64E01"/>
    <w:rsid w:val="00D64EC7"/>
    <w:rsid w:val="00D65590"/>
    <w:rsid w:val="00D65617"/>
    <w:rsid w:val="00D65A5E"/>
    <w:rsid w:val="00D65E73"/>
    <w:rsid w:val="00D6603F"/>
    <w:rsid w:val="00D663F6"/>
    <w:rsid w:val="00D665B6"/>
    <w:rsid w:val="00D6668D"/>
    <w:rsid w:val="00D66805"/>
    <w:rsid w:val="00D66BC7"/>
    <w:rsid w:val="00D66EC3"/>
    <w:rsid w:val="00D66FCC"/>
    <w:rsid w:val="00D67340"/>
    <w:rsid w:val="00D6740A"/>
    <w:rsid w:val="00D67A8D"/>
    <w:rsid w:val="00D67AEE"/>
    <w:rsid w:val="00D67CCE"/>
    <w:rsid w:val="00D67DE4"/>
    <w:rsid w:val="00D67E0F"/>
    <w:rsid w:val="00D704DC"/>
    <w:rsid w:val="00D705C6"/>
    <w:rsid w:val="00D707E6"/>
    <w:rsid w:val="00D7097F"/>
    <w:rsid w:val="00D71127"/>
    <w:rsid w:val="00D7157B"/>
    <w:rsid w:val="00D715E2"/>
    <w:rsid w:val="00D71862"/>
    <w:rsid w:val="00D71C11"/>
    <w:rsid w:val="00D71C7D"/>
    <w:rsid w:val="00D71E76"/>
    <w:rsid w:val="00D71FBE"/>
    <w:rsid w:val="00D723BB"/>
    <w:rsid w:val="00D723C1"/>
    <w:rsid w:val="00D724E4"/>
    <w:rsid w:val="00D72A42"/>
    <w:rsid w:val="00D72F07"/>
    <w:rsid w:val="00D72FC9"/>
    <w:rsid w:val="00D73130"/>
    <w:rsid w:val="00D734C7"/>
    <w:rsid w:val="00D73793"/>
    <w:rsid w:val="00D73AF3"/>
    <w:rsid w:val="00D73C67"/>
    <w:rsid w:val="00D73F64"/>
    <w:rsid w:val="00D7437A"/>
    <w:rsid w:val="00D743B0"/>
    <w:rsid w:val="00D74474"/>
    <w:rsid w:val="00D74875"/>
    <w:rsid w:val="00D74B1F"/>
    <w:rsid w:val="00D74B70"/>
    <w:rsid w:val="00D74CDA"/>
    <w:rsid w:val="00D74D38"/>
    <w:rsid w:val="00D74FDC"/>
    <w:rsid w:val="00D750B8"/>
    <w:rsid w:val="00D75126"/>
    <w:rsid w:val="00D7514A"/>
    <w:rsid w:val="00D75169"/>
    <w:rsid w:val="00D752D0"/>
    <w:rsid w:val="00D75A07"/>
    <w:rsid w:val="00D75F23"/>
    <w:rsid w:val="00D75F6D"/>
    <w:rsid w:val="00D76062"/>
    <w:rsid w:val="00D76082"/>
    <w:rsid w:val="00D7685E"/>
    <w:rsid w:val="00D76BB0"/>
    <w:rsid w:val="00D76C86"/>
    <w:rsid w:val="00D7705D"/>
    <w:rsid w:val="00D773CB"/>
    <w:rsid w:val="00D774D5"/>
    <w:rsid w:val="00D77581"/>
    <w:rsid w:val="00D77723"/>
    <w:rsid w:val="00D779AB"/>
    <w:rsid w:val="00D77A87"/>
    <w:rsid w:val="00D77B48"/>
    <w:rsid w:val="00D77EAB"/>
    <w:rsid w:val="00D77FF6"/>
    <w:rsid w:val="00D8047C"/>
    <w:rsid w:val="00D805B4"/>
    <w:rsid w:val="00D80721"/>
    <w:rsid w:val="00D80B0D"/>
    <w:rsid w:val="00D80D56"/>
    <w:rsid w:val="00D815A8"/>
    <w:rsid w:val="00D8161A"/>
    <w:rsid w:val="00D81A86"/>
    <w:rsid w:val="00D81BBE"/>
    <w:rsid w:val="00D81EF4"/>
    <w:rsid w:val="00D81F49"/>
    <w:rsid w:val="00D81FD1"/>
    <w:rsid w:val="00D8276D"/>
    <w:rsid w:val="00D82899"/>
    <w:rsid w:val="00D8295C"/>
    <w:rsid w:val="00D82A22"/>
    <w:rsid w:val="00D82A6B"/>
    <w:rsid w:val="00D82AAF"/>
    <w:rsid w:val="00D82E23"/>
    <w:rsid w:val="00D83A1B"/>
    <w:rsid w:val="00D83B56"/>
    <w:rsid w:val="00D83CC0"/>
    <w:rsid w:val="00D840D8"/>
    <w:rsid w:val="00D843A3"/>
    <w:rsid w:val="00D845A8"/>
    <w:rsid w:val="00D84EEC"/>
    <w:rsid w:val="00D84FCC"/>
    <w:rsid w:val="00D85065"/>
    <w:rsid w:val="00D85472"/>
    <w:rsid w:val="00D8554F"/>
    <w:rsid w:val="00D85662"/>
    <w:rsid w:val="00D8566C"/>
    <w:rsid w:val="00D85C10"/>
    <w:rsid w:val="00D85DC2"/>
    <w:rsid w:val="00D85E80"/>
    <w:rsid w:val="00D86506"/>
    <w:rsid w:val="00D867BC"/>
    <w:rsid w:val="00D868A5"/>
    <w:rsid w:val="00D86F14"/>
    <w:rsid w:val="00D86F2C"/>
    <w:rsid w:val="00D86F63"/>
    <w:rsid w:val="00D870C2"/>
    <w:rsid w:val="00D8711B"/>
    <w:rsid w:val="00D87337"/>
    <w:rsid w:val="00D87432"/>
    <w:rsid w:val="00D87695"/>
    <w:rsid w:val="00D87711"/>
    <w:rsid w:val="00D87799"/>
    <w:rsid w:val="00D87CE7"/>
    <w:rsid w:val="00D87EDF"/>
    <w:rsid w:val="00D900BD"/>
    <w:rsid w:val="00D900C0"/>
    <w:rsid w:val="00D905D7"/>
    <w:rsid w:val="00D9086D"/>
    <w:rsid w:val="00D90A75"/>
    <w:rsid w:val="00D90AD1"/>
    <w:rsid w:val="00D90D5C"/>
    <w:rsid w:val="00D90E50"/>
    <w:rsid w:val="00D910C3"/>
    <w:rsid w:val="00D91117"/>
    <w:rsid w:val="00D91507"/>
    <w:rsid w:val="00D91679"/>
    <w:rsid w:val="00D918F6"/>
    <w:rsid w:val="00D92111"/>
    <w:rsid w:val="00D921C2"/>
    <w:rsid w:val="00D926CA"/>
    <w:rsid w:val="00D92911"/>
    <w:rsid w:val="00D9293E"/>
    <w:rsid w:val="00D92B47"/>
    <w:rsid w:val="00D92C52"/>
    <w:rsid w:val="00D92DD6"/>
    <w:rsid w:val="00D92EAA"/>
    <w:rsid w:val="00D9352D"/>
    <w:rsid w:val="00D936E1"/>
    <w:rsid w:val="00D9372A"/>
    <w:rsid w:val="00D938A8"/>
    <w:rsid w:val="00D938F8"/>
    <w:rsid w:val="00D93CF4"/>
    <w:rsid w:val="00D93E27"/>
    <w:rsid w:val="00D94531"/>
    <w:rsid w:val="00D94DEF"/>
    <w:rsid w:val="00D95141"/>
    <w:rsid w:val="00D95359"/>
    <w:rsid w:val="00D95398"/>
    <w:rsid w:val="00D9545B"/>
    <w:rsid w:val="00D956BF"/>
    <w:rsid w:val="00D95DDF"/>
    <w:rsid w:val="00D95F78"/>
    <w:rsid w:val="00D9605E"/>
    <w:rsid w:val="00D96285"/>
    <w:rsid w:val="00D96287"/>
    <w:rsid w:val="00D9633C"/>
    <w:rsid w:val="00D96342"/>
    <w:rsid w:val="00D964A3"/>
    <w:rsid w:val="00D96C14"/>
    <w:rsid w:val="00D96D9A"/>
    <w:rsid w:val="00D96DF2"/>
    <w:rsid w:val="00D96E4D"/>
    <w:rsid w:val="00D96F35"/>
    <w:rsid w:val="00D96F9D"/>
    <w:rsid w:val="00D970A4"/>
    <w:rsid w:val="00D971B0"/>
    <w:rsid w:val="00D97322"/>
    <w:rsid w:val="00D97AE7"/>
    <w:rsid w:val="00DA0602"/>
    <w:rsid w:val="00DA078D"/>
    <w:rsid w:val="00DA0861"/>
    <w:rsid w:val="00DA0BB8"/>
    <w:rsid w:val="00DA0D89"/>
    <w:rsid w:val="00DA0EBB"/>
    <w:rsid w:val="00DA1249"/>
    <w:rsid w:val="00DA13F8"/>
    <w:rsid w:val="00DA17CD"/>
    <w:rsid w:val="00DA17D0"/>
    <w:rsid w:val="00DA1818"/>
    <w:rsid w:val="00DA1F4B"/>
    <w:rsid w:val="00DA2441"/>
    <w:rsid w:val="00DA24C8"/>
    <w:rsid w:val="00DA25DD"/>
    <w:rsid w:val="00DA2787"/>
    <w:rsid w:val="00DA27C2"/>
    <w:rsid w:val="00DA2DC9"/>
    <w:rsid w:val="00DA31F9"/>
    <w:rsid w:val="00DA3371"/>
    <w:rsid w:val="00DA3622"/>
    <w:rsid w:val="00DA3BCB"/>
    <w:rsid w:val="00DA4737"/>
    <w:rsid w:val="00DA4ADB"/>
    <w:rsid w:val="00DA4C70"/>
    <w:rsid w:val="00DA4DC8"/>
    <w:rsid w:val="00DA5245"/>
    <w:rsid w:val="00DA5607"/>
    <w:rsid w:val="00DA5647"/>
    <w:rsid w:val="00DA5831"/>
    <w:rsid w:val="00DA5DCD"/>
    <w:rsid w:val="00DA6324"/>
    <w:rsid w:val="00DA6457"/>
    <w:rsid w:val="00DA6550"/>
    <w:rsid w:val="00DA6557"/>
    <w:rsid w:val="00DA6B34"/>
    <w:rsid w:val="00DA70B5"/>
    <w:rsid w:val="00DA7265"/>
    <w:rsid w:val="00DA72FF"/>
    <w:rsid w:val="00DA7D34"/>
    <w:rsid w:val="00DA7DFD"/>
    <w:rsid w:val="00DB0589"/>
    <w:rsid w:val="00DB0657"/>
    <w:rsid w:val="00DB0AA3"/>
    <w:rsid w:val="00DB1A16"/>
    <w:rsid w:val="00DB1BF7"/>
    <w:rsid w:val="00DB1FE6"/>
    <w:rsid w:val="00DB2271"/>
    <w:rsid w:val="00DB2845"/>
    <w:rsid w:val="00DB2D02"/>
    <w:rsid w:val="00DB2E09"/>
    <w:rsid w:val="00DB2FB6"/>
    <w:rsid w:val="00DB326B"/>
    <w:rsid w:val="00DB382F"/>
    <w:rsid w:val="00DB3905"/>
    <w:rsid w:val="00DB390F"/>
    <w:rsid w:val="00DB39EC"/>
    <w:rsid w:val="00DB3C82"/>
    <w:rsid w:val="00DB3E47"/>
    <w:rsid w:val="00DB3EC0"/>
    <w:rsid w:val="00DB3FA3"/>
    <w:rsid w:val="00DB47A4"/>
    <w:rsid w:val="00DB481C"/>
    <w:rsid w:val="00DB492E"/>
    <w:rsid w:val="00DB4C15"/>
    <w:rsid w:val="00DB4D0B"/>
    <w:rsid w:val="00DB4D9A"/>
    <w:rsid w:val="00DB526C"/>
    <w:rsid w:val="00DB52CB"/>
    <w:rsid w:val="00DB549E"/>
    <w:rsid w:val="00DB54B1"/>
    <w:rsid w:val="00DB55CC"/>
    <w:rsid w:val="00DB5777"/>
    <w:rsid w:val="00DB5876"/>
    <w:rsid w:val="00DB5BBB"/>
    <w:rsid w:val="00DB6146"/>
    <w:rsid w:val="00DB61BD"/>
    <w:rsid w:val="00DB61CD"/>
    <w:rsid w:val="00DB62E5"/>
    <w:rsid w:val="00DB65A6"/>
    <w:rsid w:val="00DB7321"/>
    <w:rsid w:val="00DC0056"/>
    <w:rsid w:val="00DC0399"/>
    <w:rsid w:val="00DC04B8"/>
    <w:rsid w:val="00DC04D7"/>
    <w:rsid w:val="00DC0A6E"/>
    <w:rsid w:val="00DC1279"/>
    <w:rsid w:val="00DC1445"/>
    <w:rsid w:val="00DC1566"/>
    <w:rsid w:val="00DC16BA"/>
    <w:rsid w:val="00DC2144"/>
    <w:rsid w:val="00DC24F9"/>
    <w:rsid w:val="00DC254F"/>
    <w:rsid w:val="00DC2C84"/>
    <w:rsid w:val="00DC362E"/>
    <w:rsid w:val="00DC3F36"/>
    <w:rsid w:val="00DC405D"/>
    <w:rsid w:val="00DC42F8"/>
    <w:rsid w:val="00DC438C"/>
    <w:rsid w:val="00DC4425"/>
    <w:rsid w:val="00DC472D"/>
    <w:rsid w:val="00DC4860"/>
    <w:rsid w:val="00DC4B8A"/>
    <w:rsid w:val="00DC5410"/>
    <w:rsid w:val="00DC661A"/>
    <w:rsid w:val="00DC66A6"/>
    <w:rsid w:val="00DC68FA"/>
    <w:rsid w:val="00DC68FC"/>
    <w:rsid w:val="00DC733F"/>
    <w:rsid w:val="00DC792D"/>
    <w:rsid w:val="00DD017A"/>
    <w:rsid w:val="00DD0519"/>
    <w:rsid w:val="00DD05FC"/>
    <w:rsid w:val="00DD0792"/>
    <w:rsid w:val="00DD08CE"/>
    <w:rsid w:val="00DD0B12"/>
    <w:rsid w:val="00DD0E3D"/>
    <w:rsid w:val="00DD0E80"/>
    <w:rsid w:val="00DD0FD8"/>
    <w:rsid w:val="00DD1161"/>
    <w:rsid w:val="00DD13D5"/>
    <w:rsid w:val="00DD1B20"/>
    <w:rsid w:val="00DD1FFF"/>
    <w:rsid w:val="00DD20B6"/>
    <w:rsid w:val="00DD24C3"/>
    <w:rsid w:val="00DD25B4"/>
    <w:rsid w:val="00DD2761"/>
    <w:rsid w:val="00DD299E"/>
    <w:rsid w:val="00DD2B42"/>
    <w:rsid w:val="00DD2BC3"/>
    <w:rsid w:val="00DD2BC6"/>
    <w:rsid w:val="00DD31A3"/>
    <w:rsid w:val="00DD37A8"/>
    <w:rsid w:val="00DD3D19"/>
    <w:rsid w:val="00DD3F8B"/>
    <w:rsid w:val="00DD43A9"/>
    <w:rsid w:val="00DD43BF"/>
    <w:rsid w:val="00DD43F7"/>
    <w:rsid w:val="00DD4413"/>
    <w:rsid w:val="00DD44EC"/>
    <w:rsid w:val="00DD4B31"/>
    <w:rsid w:val="00DD53DD"/>
    <w:rsid w:val="00DD70D4"/>
    <w:rsid w:val="00DD7ED3"/>
    <w:rsid w:val="00DE0051"/>
    <w:rsid w:val="00DE0114"/>
    <w:rsid w:val="00DE061D"/>
    <w:rsid w:val="00DE0875"/>
    <w:rsid w:val="00DE1799"/>
    <w:rsid w:val="00DE1C9C"/>
    <w:rsid w:val="00DE1CB1"/>
    <w:rsid w:val="00DE1E7D"/>
    <w:rsid w:val="00DE1F3A"/>
    <w:rsid w:val="00DE20C3"/>
    <w:rsid w:val="00DE21ED"/>
    <w:rsid w:val="00DE251E"/>
    <w:rsid w:val="00DE26F1"/>
    <w:rsid w:val="00DE2A13"/>
    <w:rsid w:val="00DE2A3A"/>
    <w:rsid w:val="00DE2BD5"/>
    <w:rsid w:val="00DE2C1C"/>
    <w:rsid w:val="00DE3214"/>
    <w:rsid w:val="00DE32CE"/>
    <w:rsid w:val="00DE33B1"/>
    <w:rsid w:val="00DE37C4"/>
    <w:rsid w:val="00DE3E8B"/>
    <w:rsid w:val="00DE3F45"/>
    <w:rsid w:val="00DE3F61"/>
    <w:rsid w:val="00DE4029"/>
    <w:rsid w:val="00DE4037"/>
    <w:rsid w:val="00DE40C4"/>
    <w:rsid w:val="00DE4112"/>
    <w:rsid w:val="00DE4156"/>
    <w:rsid w:val="00DE44C7"/>
    <w:rsid w:val="00DE4569"/>
    <w:rsid w:val="00DE4858"/>
    <w:rsid w:val="00DE494B"/>
    <w:rsid w:val="00DE4AE3"/>
    <w:rsid w:val="00DE4CC3"/>
    <w:rsid w:val="00DE4CE3"/>
    <w:rsid w:val="00DE4E60"/>
    <w:rsid w:val="00DE553E"/>
    <w:rsid w:val="00DE569A"/>
    <w:rsid w:val="00DE582A"/>
    <w:rsid w:val="00DE5C32"/>
    <w:rsid w:val="00DE60BF"/>
    <w:rsid w:val="00DE628A"/>
    <w:rsid w:val="00DE6405"/>
    <w:rsid w:val="00DE67C3"/>
    <w:rsid w:val="00DE6C69"/>
    <w:rsid w:val="00DE6D95"/>
    <w:rsid w:val="00DE74F7"/>
    <w:rsid w:val="00DE760D"/>
    <w:rsid w:val="00DE778C"/>
    <w:rsid w:val="00DE7A2A"/>
    <w:rsid w:val="00DE7E5B"/>
    <w:rsid w:val="00DF01C9"/>
    <w:rsid w:val="00DF02AB"/>
    <w:rsid w:val="00DF03B5"/>
    <w:rsid w:val="00DF06D2"/>
    <w:rsid w:val="00DF0838"/>
    <w:rsid w:val="00DF09CC"/>
    <w:rsid w:val="00DF0E6E"/>
    <w:rsid w:val="00DF11F2"/>
    <w:rsid w:val="00DF139A"/>
    <w:rsid w:val="00DF1E95"/>
    <w:rsid w:val="00DF23E2"/>
    <w:rsid w:val="00DF27AF"/>
    <w:rsid w:val="00DF2865"/>
    <w:rsid w:val="00DF2D65"/>
    <w:rsid w:val="00DF2E12"/>
    <w:rsid w:val="00DF2E6C"/>
    <w:rsid w:val="00DF311E"/>
    <w:rsid w:val="00DF3232"/>
    <w:rsid w:val="00DF3245"/>
    <w:rsid w:val="00DF33A8"/>
    <w:rsid w:val="00DF3615"/>
    <w:rsid w:val="00DF37DB"/>
    <w:rsid w:val="00DF3F38"/>
    <w:rsid w:val="00DF454D"/>
    <w:rsid w:val="00DF4677"/>
    <w:rsid w:val="00DF50A3"/>
    <w:rsid w:val="00DF52B9"/>
    <w:rsid w:val="00DF52FA"/>
    <w:rsid w:val="00DF5310"/>
    <w:rsid w:val="00DF54E1"/>
    <w:rsid w:val="00DF5712"/>
    <w:rsid w:val="00DF576D"/>
    <w:rsid w:val="00DF5775"/>
    <w:rsid w:val="00DF5908"/>
    <w:rsid w:val="00DF5B36"/>
    <w:rsid w:val="00DF5B71"/>
    <w:rsid w:val="00DF5D18"/>
    <w:rsid w:val="00DF5D5F"/>
    <w:rsid w:val="00DF60A8"/>
    <w:rsid w:val="00DF67B6"/>
    <w:rsid w:val="00DF78B7"/>
    <w:rsid w:val="00DF7B22"/>
    <w:rsid w:val="00DF7B2B"/>
    <w:rsid w:val="00DF7BCD"/>
    <w:rsid w:val="00DF7C44"/>
    <w:rsid w:val="00E002B7"/>
    <w:rsid w:val="00E0047D"/>
    <w:rsid w:val="00E0056D"/>
    <w:rsid w:val="00E00909"/>
    <w:rsid w:val="00E009E7"/>
    <w:rsid w:val="00E00E68"/>
    <w:rsid w:val="00E01189"/>
    <w:rsid w:val="00E01390"/>
    <w:rsid w:val="00E01526"/>
    <w:rsid w:val="00E01D06"/>
    <w:rsid w:val="00E02051"/>
    <w:rsid w:val="00E0246A"/>
    <w:rsid w:val="00E0259A"/>
    <w:rsid w:val="00E025AF"/>
    <w:rsid w:val="00E027F8"/>
    <w:rsid w:val="00E02E9E"/>
    <w:rsid w:val="00E02F3D"/>
    <w:rsid w:val="00E02F43"/>
    <w:rsid w:val="00E02FF4"/>
    <w:rsid w:val="00E031A1"/>
    <w:rsid w:val="00E0365C"/>
    <w:rsid w:val="00E038DD"/>
    <w:rsid w:val="00E03B5A"/>
    <w:rsid w:val="00E04661"/>
    <w:rsid w:val="00E04B50"/>
    <w:rsid w:val="00E04DED"/>
    <w:rsid w:val="00E04E68"/>
    <w:rsid w:val="00E05096"/>
    <w:rsid w:val="00E053C9"/>
    <w:rsid w:val="00E0552C"/>
    <w:rsid w:val="00E056F6"/>
    <w:rsid w:val="00E057CE"/>
    <w:rsid w:val="00E05AB9"/>
    <w:rsid w:val="00E05CF8"/>
    <w:rsid w:val="00E05D74"/>
    <w:rsid w:val="00E061FB"/>
    <w:rsid w:val="00E0680D"/>
    <w:rsid w:val="00E069AD"/>
    <w:rsid w:val="00E069F5"/>
    <w:rsid w:val="00E07303"/>
    <w:rsid w:val="00E07497"/>
    <w:rsid w:val="00E076CE"/>
    <w:rsid w:val="00E07C83"/>
    <w:rsid w:val="00E07D53"/>
    <w:rsid w:val="00E07DEF"/>
    <w:rsid w:val="00E10114"/>
    <w:rsid w:val="00E10225"/>
    <w:rsid w:val="00E103E6"/>
    <w:rsid w:val="00E103E8"/>
    <w:rsid w:val="00E105C2"/>
    <w:rsid w:val="00E108BB"/>
    <w:rsid w:val="00E10AEC"/>
    <w:rsid w:val="00E10B40"/>
    <w:rsid w:val="00E10FF3"/>
    <w:rsid w:val="00E112FC"/>
    <w:rsid w:val="00E1134B"/>
    <w:rsid w:val="00E113E6"/>
    <w:rsid w:val="00E11442"/>
    <w:rsid w:val="00E1144E"/>
    <w:rsid w:val="00E11463"/>
    <w:rsid w:val="00E11622"/>
    <w:rsid w:val="00E116C1"/>
    <w:rsid w:val="00E116E9"/>
    <w:rsid w:val="00E11792"/>
    <w:rsid w:val="00E11AE8"/>
    <w:rsid w:val="00E12A8D"/>
    <w:rsid w:val="00E12F71"/>
    <w:rsid w:val="00E132C1"/>
    <w:rsid w:val="00E13320"/>
    <w:rsid w:val="00E136EF"/>
    <w:rsid w:val="00E1399A"/>
    <w:rsid w:val="00E13CA3"/>
    <w:rsid w:val="00E13E32"/>
    <w:rsid w:val="00E1401D"/>
    <w:rsid w:val="00E143BE"/>
    <w:rsid w:val="00E1453D"/>
    <w:rsid w:val="00E145BA"/>
    <w:rsid w:val="00E14756"/>
    <w:rsid w:val="00E148E6"/>
    <w:rsid w:val="00E1490B"/>
    <w:rsid w:val="00E14932"/>
    <w:rsid w:val="00E14AF1"/>
    <w:rsid w:val="00E14CDD"/>
    <w:rsid w:val="00E14D09"/>
    <w:rsid w:val="00E151D2"/>
    <w:rsid w:val="00E1524C"/>
    <w:rsid w:val="00E1541E"/>
    <w:rsid w:val="00E155C4"/>
    <w:rsid w:val="00E1600F"/>
    <w:rsid w:val="00E161EE"/>
    <w:rsid w:val="00E162BE"/>
    <w:rsid w:val="00E16560"/>
    <w:rsid w:val="00E16CF9"/>
    <w:rsid w:val="00E16D7F"/>
    <w:rsid w:val="00E1747E"/>
    <w:rsid w:val="00E17FA6"/>
    <w:rsid w:val="00E20271"/>
    <w:rsid w:val="00E2028F"/>
    <w:rsid w:val="00E20329"/>
    <w:rsid w:val="00E20779"/>
    <w:rsid w:val="00E2097C"/>
    <w:rsid w:val="00E209A4"/>
    <w:rsid w:val="00E20AAA"/>
    <w:rsid w:val="00E20B55"/>
    <w:rsid w:val="00E20E8C"/>
    <w:rsid w:val="00E213DB"/>
    <w:rsid w:val="00E21442"/>
    <w:rsid w:val="00E21973"/>
    <w:rsid w:val="00E2197F"/>
    <w:rsid w:val="00E21DF7"/>
    <w:rsid w:val="00E21E86"/>
    <w:rsid w:val="00E21FA5"/>
    <w:rsid w:val="00E22135"/>
    <w:rsid w:val="00E2226F"/>
    <w:rsid w:val="00E2272B"/>
    <w:rsid w:val="00E2273E"/>
    <w:rsid w:val="00E22914"/>
    <w:rsid w:val="00E22A10"/>
    <w:rsid w:val="00E2301A"/>
    <w:rsid w:val="00E2366E"/>
    <w:rsid w:val="00E23998"/>
    <w:rsid w:val="00E239E6"/>
    <w:rsid w:val="00E23BCD"/>
    <w:rsid w:val="00E24139"/>
    <w:rsid w:val="00E244AB"/>
    <w:rsid w:val="00E246F2"/>
    <w:rsid w:val="00E24B0D"/>
    <w:rsid w:val="00E24C32"/>
    <w:rsid w:val="00E24EB8"/>
    <w:rsid w:val="00E24FF9"/>
    <w:rsid w:val="00E25066"/>
    <w:rsid w:val="00E25151"/>
    <w:rsid w:val="00E2516E"/>
    <w:rsid w:val="00E25365"/>
    <w:rsid w:val="00E2551C"/>
    <w:rsid w:val="00E25703"/>
    <w:rsid w:val="00E2576E"/>
    <w:rsid w:val="00E2598C"/>
    <w:rsid w:val="00E25A04"/>
    <w:rsid w:val="00E25B29"/>
    <w:rsid w:val="00E25D12"/>
    <w:rsid w:val="00E25DCA"/>
    <w:rsid w:val="00E25DD3"/>
    <w:rsid w:val="00E25F3B"/>
    <w:rsid w:val="00E25F78"/>
    <w:rsid w:val="00E26568"/>
    <w:rsid w:val="00E2661C"/>
    <w:rsid w:val="00E26651"/>
    <w:rsid w:val="00E2666C"/>
    <w:rsid w:val="00E26835"/>
    <w:rsid w:val="00E26C4A"/>
    <w:rsid w:val="00E26F33"/>
    <w:rsid w:val="00E27394"/>
    <w:rsid w:val="00E27B22"/>
    <w:rsid w:val="00E27D84"/>
    <w:rsid w:val="00E27EEC"/>
    <w:rsid w:val="00E30A0D"/>
    <w:rsid w:val="00E30EFA"/>
    <w:rsid w:val="00E31492"/>
    <w:rsid w:val="00E3164F"/>
    <w:rsid w:val="00E31676"/>
    <w:rsid w:val="00E3194D"/>
    <w:rsid w:val="00E31A1B"/>
    <w:rsid w:val="00E32376"/>
    <w:rsid w:val="00E32A6E"/>
    <w:rsid w:val="00E32C67"/>
    <w:rsid w:val="00E32CEE"/>
    <w:rsid w:val="00E33157"/>
    <w:rsid w:val="00E33463"/>
    <w:rsid w:val="00E33630"/>
    <w:rsid w:val="00E3372F"/>
    <w:rsid w:val="00E337AC"/>
    <w:rsid w:val="00E337B8"/>
    <w:rsid w:val="00E33A1A"/>
    <w:rsid w:val="00E33C7F"/>
    <w:rsid w:val="00E33D6A"/>
    <w:rsid w:val="00E33D80"/>
    <w:rsid w:val="00E33F8D"/>
    <w:rsid w:val="00E34783"/>
    <w:rsid w:val="00E34F16"/>
    <w:rsid w:val="00E3584B"/>
    <w:rsid w:val="00E35AA0"/>
    <w:rsid w:val="00E35B2C"/>
    <w:rsid w:val="00E35F72"/>
    <w:rsid w:val="00E36018"/>
    <w:rsid w:val="00E36177"/>
    <w:rsid w:val="00E361AB"/>
    <w:rsid w:val="00E36296"/>
    <w:rsid w:val="00E36A35"/>
    <w:rsid w:val="00E36B00"/>
    <w:rsid w:val="00E36B81"/>
    <w:rsid w:val="00E36EAD"/>
    <w:rsid w:val="00E37480"/>
    <w:rsid w:val="00E378B3"/>
    <w:rsid w:val="00E37E50"/>
    <w:rsid w:val="00E37FE9"/>
    <w:rsid w:val="00E40219"/>
    <w:rsid w:val="00E40240"/>
    <w:rsid w:val="00E4036D"/>
    <w:rsid w:val="00E40A75"/>
    <w:rsid w:val="00E40DF3"/>
    <w:rsid w:val="00E41CF7"/>
    <w:rsid w:val="00E4223E"/>
    <w:rsid w:val="00E42341"/>
    <w:rsid w:val="00E4248D"/>
    <w:rsid w:val="00E4250A"/>
    <w:rsid w:val="00E426E9"/>
    <w:rsid w:val="00E4275C"/>
    <w:rsid w:val="00E427C3"/>
    <w:rsid w:val="00E428B6"/>
    <w:rsid w:val="00E42D7F"/>
    <w:rsid w:val="00E42FAB"/>
    <w:rsid w:val="00E4339C"/>
    <w:rsid w:val="00E435A5"/>
    <w:rsid w:val="00E437D1"/>
    <w:rsid w:val="00E4451D"/>
    <w:rsid w:val="00E4584D"/>
    <w:rsid w:val="00E45B66"/>
    <w:rsid w:val="00E461B1"/>
    <w:rsid w:val="00E4648C"/>
    <w:rsid w:val="00E46645"/>
    <w:rsid w:val="00E470E0"/>
    <w:rsid w:val="00E47194"/>
    <w:rsid w:val="00E475AA"/>
    <w:rsid w:val="00E476B3"/>
    <w:rsid w:val="00E47749"/>
    <w:rsid w:val="00E4798A"/>
    <w:rsid w:val="00E47B83"/>
    <w:rsid w:val="00E47C33"/>
    <w:rsid w:val="00E47FE3"/>
    <w:rsid w:val="00E50641"/>
    <w:rsid w:val="00E506A6"/>
    <w:rsid w:val="00E50702"/>
    <w:rsid w:val="00E50BF8"/>
    <w:rsid w:val="00E50D93"/>
    <w:rsid w:val="00E50E35"/>
    <w:rsid w:val="00E51107"/>
    <w:rsid w:val="00E5192F"/>
    <w:rsid w:val="00E52039"/>
    <w:rsid w:val="00E522E7"/>
    <w:rsid w:val="00E525B9"/>
    <w:rsid w:val="00E525C6"/>
    <w:rsid w:val="00E526CB"/>
    <w:rsid w:val="00E5297D"/>
    <w:rsid w:val="00E52BF9"/>
    <w:rsid w:val="00E53105"/>
    <w:rsid w:val="00E53333"/>
    <w:rsid w:val="00E53366"/>
    <w:rsid w:val="00E536CB"/>
    <w:rsid w:val="00E53837"/>
    <w:rsid w:val="00E538B3"/>
    <w:rsid w:val="00E53A62"/>
    <w:rsid w:val="00E53BE5"/>
    <w:rsid w:val="00E53E98"/>
    <w:rsid w:val="00E53E9A"/>
    <w:rsid w:val="00E541A2"/>
    <w:rsid w:val="00E541CB"/>
    <w:rsid w:val="00E541D6"/>
    <w:rsid w:val="00E543A2"/>
    <w:rsid w:val="00E543D7"/>
    <w:rsid w:val="00E54661"/>
    <w:rsid w:val="00E54670"/>
    <w:rsid w:val="00E547B6"/>
    <w:rsid w:val="00E554F6"/>
    <w:rsid w:val="00E55520"/>
    <w:rsid w:val="00E55729"/>
    <w:rsid w:val="00E55AE7"/>
    <w:rsid w:val="00E56469"/>
    <w:rsid w:val="00E5652D"/>
    <w:rsid w:val="00E56550"/>
    <w:rsid w:val="00E568AC"/>
    <w:rsid w:val="00E56944"/>
    <w:rsid w:val="00E5695C"/>
    <w:rsid w:val="00E56BD3"/>
    <w:rsid w:val="00E571C0"/>
    <w:rsid w:val="00E57582"/>
    <w:rsid w:val="00E577AB"/>
    <w:rsid w:val="00E579CE"/>
    <w:rsid w:val="00E60090"/>
    <w:rsid w:val="00E6017F"/>
    <w:rsid w:val="00E6088B"/>
    <w:rsid w:val="00E60F31"/>
    <w:rsid w:val="00E61038"/>
    <w:rsid w:val="00E615DA"/>
    <w:rsid w:val="00E6170F"/>
    <w:rsid w:val="00E6176A"/>
    <w:rsid w:val="00E61A47"/>
    <w:rsid w:val="00E61CCB"/>
    <w:rsid w:val="00E61F35"/>
    <w:rsid w:val="00E61F6B"/>
    <w:rsid w:val="00E622A0"/>
    <w:rsid w:val="00E6237E"/>
    <w:rsid w:val="00E623F5"/>
    <w:rsid w:val="00E625A7"/>
    <w:rsid w:val="00E62B1F"/>
    <w:rsid w:val="00E62B44"/>
    <w:rsid w:val="00E6354C"/>
    <w:rsid w:val="00E63988"/>
    <w:rsid w:val="00E63D82"/>
    <w:rsid w:val="00E63DCC"/>
    <w:rsid w:val="00E63EF4"/>
    <w:rsid w:val="00E64178"/>
    <w:rsid w:val="00E649AA"/>
    <w:rsid w:val="00E64A5B"/>
    <w:rsid w:val="00E65008"/>
    <w:rsid w:val="00E6535F"/>
    <w:rsid w:val="00E6551B"/>
    <w:rsid w:val="00E65645"/>
    <w:rsid w:val="00E65A0B"/>
    <w:rsid w:val="00E65E1B"/>
    <w:rsid w:val="00E661B5"/>
    <w:rsid w:val="00E66566"/>
    <w:rsid w:val="00E6657A"/>
    <w:rsid w:val="00E66913"/>
    <w:rsid w:val="00E66978"/>
    <w:rsid w:val="00E66AC6"/>
    <w:rsid w:val="00E66CCA"/>
    <w:rsid w:val="00E66EE4"/>
    <w:rsid w:val="00E672A8"/>
    <w:rsid w:val="00E6753D"/>
    <w:rsid w:val="00E676EE"/>
    <w:rsid w:val="00E6794D"/>
    <w:rsid w:val="00E6795C"/>
    <w:rsid w:val="00E6795D"/>
    <w:rsid w:val="00E67EFF"/>
    <w:rsid w:val="00E702D9"/>
    <w:rsid w:val="00E706DF"/>
    <w:rsid w:val="00E707C9"/>
    <w:rsid w:val="00E712F1"/>
    <w:rsid w:val="00E717BF"/>
    <w:rsid w:val="00E7187A"/>
    <w:rsid w:val="00E71CD9"/>
    <w:rsid w:val="00E71F57"/>
    <w:rsid w:val="00E72078"/>
    <w:rsid w:val="00E72136"/>
    <w:rsid w:val="00E72819"/>
    <w:rsid w:val="00E72913"/>
    <w:rsid w:val="00E729C9"/>
    <w:rsid w:val="00E72C18"/>
    <w:rsid w:val="00E72F0E"/>
    <w:rsid w:val="00E7373A"/>
    <w:rsid w:val="00E73AE5"/>
    <w:rsid w:val="00E73F2F"/>
    <w:rsid w:val="00E74002"/>
    <w:rsid w:val="00E74329"/>
    <w:rsid w:val="00E74360"/>
    <w:rsid w:val="00E7452B"/>
    <w:rsid w:val="00E747E4"/>
    <w:rsid w:val="00E748F6"/>
    <w:rsid w:val="00E74A9F"/>
    <w:rsid w:val="00E74FA9"/>
    <w:rsid w:val="00E751D7"/>
    <w:rsid w:val="00E76068"/>
    <w:rsid w:val="00E761A4"/>
    <w:rsid w:val="00E761C3"/>
    <w:rsid w:val="00E765D4"/>
    <w:rsid w:val="00E7665A"/>
    <w:rsid w:val="00E76CF4"/>
    <w:rsid w:val="00E76E35"/>
    <w:rsid w:val="00E76EC2"/>
    <w:rsid w:val="00E77561"/>
    <w:rsid w:val="00E779A6"/>
    <w:rsid w:val="00E77C08"/>
    <w:rsid w:val="00E77CB1"/>
    <w:rsid w:val="00E77DA0"/>
    <w:rsid w:val="00E77F6E"/>
    <w:rsid w:val="00E77F8A"/>
    <w:rsid w:val="00E802B6"/>
    <w:rsid w:val="00E806D5"/>
    <w:rsid w:val="00E807A1"/>
    <w:rsid w:val="00E80F21"/>
    <w:rsid w:val="00E81261"/>
    <w:rsid w:val="00E81338"/>
    <w:rsid w:val="00E81473"/>
    <w:rsid w:val="00E816A3"/>
    <w:rsid w:val="00E81B42"/>
    <w:rsid w:val="00E81D49"/>
    <w:rsid w:val="00E8206B"/>
    <w:rsid w:val="00E826AD"/>
    <w:rsid w:val="00E82764"/>
    <w:rsid w:val="00E828BD"/>
    <w:rsid w:val="00E83378"/>
    <w:rsid w:val="00E833DB"/>
    <w:rsid w:val="00E8357A"/>
    <w:rsid w:val="00E838B0"/>
    <w:rsid w:val="00E842A9"/>
    <w:rsid w:val="00E84816"/>
    <w:rsid w:val="00E848C6"/>
    <w:rsid w:val="00E84930"/>
    <w:rsid w:val="00E84C86"/>
    <w:rsid w:val="00E84CD9"/>
    <w:rsid w:val="00E84E55"/>
    <w:rsid w:val="00E853B5"/>
    <w:rsid w:val="00E85A10"/>
    <w:rsid w:val="00E85DAE"/>
    <w:rsid w:val="00E863F7"/>
    <w:rsid w:val="00E86431"/>
    <w:rsid w:val="00E864CE"/>
    <w:rsid w:val="00E864E1"/>
    <w:rsid w:val="00E86740"/>
    <w:rsid w:val="00E8676C"/>
    <w:rsid w:val="00E86C58"/>
    <w:rsid w:val="00E86CA0"/>
    <w:rsid w:val="00E8723F"/>
    <w:rsid w:val="00E8724B"/>
    <w:rsid w:val="00E8748C"/>
    <w:rsid w:val="00E87C6D"/>
    <w:rsid w:val="00E87E87"/>
    <w:rsid w:val="00E87F05"/>
    <w:rsid w:val="00E90095"/>
    <w:rsid w:val="00E9039B"/>
    <w:rsid w:val="00E903ED"/>
    <w:rsid w:val="00E907E5"/>
    <w:rsid w:val="00E9127A"/>
    <w:rsid w:val="00E91A67"/>
    <w:rsid w:val="00E91B50"/>
    <w:rsid w:val="00E920DF"/>
    <w:rsid w:val="00E921BD"/>
    <w:rsid w:val="00E923A6"/>
    <w:rsid w:val="00E92785"/>
    <w:rsid w:val="00E92924"/>
    <w:rsid w:val="00E92F09"/>
    <w:rsid w:val="00E93011"/>
    <w:rsid w:val="00E93724"/>
    <w:rsid w:val="00E93B9A"/>
    <w:rsid w:val="00E93C25"/>
    <w:rsid w:val="00E9437A"/>
    <w:rsid w:val="00E94575"/>
    <w:rsid w:val="00E94603"/>
    <w:rsid w:val="00E946AD"/>
    <w:rsid w:val="00E9484B"/>
    <w:rsid w:val="00E94863"/>
    <w:rsid w:val="00E94AD0"/>
    <w:rsid w:val="00E9515B"/>
    <w:rsid w:val="00E9533D"/>
    <w:rsid w:val="00E95368"/>
    <w:rsid w:val="00E95757"/>
    <w:rsid w:val="00E959DB"/>
    <w:rsid w:val="00E95C7E"/>
    <w:rsid w:val="00E95F30"/>
    <w:rsid w:val="00E96444"/>
    <w:rsid w:val="00E96A1E"/>
    <w:rsid w:val="00E96ACA"/>
    <w:rsid w:val="00E96C46"/>
    <w:rsid w:val="00E97197"/>
    <w:rsid w:val="00E97354"/>
    <w:rsid w:val="00E9745C"/>
    <w:rsid w:val="00E977B2"/>
    <w:rsid w:val="00EA0124"/>
    <w:rsid w:val="00EA023C"/>
    <w:rsid w:val="00EA0A3E"/>
    <w:rsid w:val="00EA0A5B"/>
    <w:rsid w:val="00EA1768"/>
    <w:rsid w:val="00EA1890"/>
    <w:rsid w:val="00EA1AD5"/>
    <w:rsid w:val="00EA1B15"/>
    <w:rsid w:val="00EA28FD"/>
    <w:rsid w:val="00EA31BD"/>
    <w:rsid w:val="00EA3414"/>
    <w:rsid w:val="00EA3646"/>
    <w:rsid w:val="00EA36B9"/>
    <w:rsid w:val="00EA3888"/>
    <w:rsid w:val="00EA38AB"/>
    <w:rsid w:val="00EA3D8E"/>
    <w:rsid w:val="00EA3DED"/>
    <w:rsid w:val="00EA4431"/>
    <w:rsid w:val="00EA4ACC"/>
    <w:rsid w:val="00EA4B16"/>
    <w:rsid w:val="00EA4CF1"/>
    <w:rsid w:val="00EA4E9E"/>
    <w:rsid w:val="00EA519B"/>
    <w:rsid w:val="00EA52D7"/>
    <w:rsid w:val="00EA53CF"/>
    <w:rsid w:val="00EA56C1"/>
    <w:rsid w:val="00EA573C"/>
    <w:rsid w:val="00EA5C0A"/>
    <w:rsid w:val="00EA5D13"/>
    <w:rsid w:val="00EA5EFB"/>
    <w:rsid w:val="00EA5F58"/>
    <w:rsid w:val="00EA6223"/>
    <w:rsid w:val="00EA62CB"/>
    <w:rsid w:val="00EA66D7"/>
    <w:rsid w:val="00EA679F"/>
    <w:rsid w:val="00EA6E28"/>
    <w:rsid w:val="00EA6FE6"/>
    <w:rsid w:val="00EA7004"/>
    <w:rsid w:val="00EA72A3"/>
    <w:rsid w:val="00EA72F1"/>
    <w:rsid w:val="00EA7470"/>
    <w:rsid w:val="00EA7535"/>
    <w:rsid w:val="00EA7E75"/>
    <w:rsid w:val="00EB005A"/>
    <w:rsid w:val="00EB016A"/>
    <w:rsid w:val="00EB1202"/>
    <w:rsid w:val="00EB12D5"/>
    <w:rsid w:val="00EB1344"/>
    <w:rsid w:val="00EB1750"/>
    <w:rsid w:val="00EB17AD"/>
    <w:rsid w:val="00EB1B22"/>
    <w:rsid w:val="00EB1BC6"/>
    <w:rsid w:val="00EB20AB"/>
    <w:rsid w:val="00EB2468"/>
    <w:rsid w:val="00EB27C6"/>
    <w:rsid w:val="00EB2D68"/>
    <w:rsid w:val="00EB2E2F"/>
    <w:rsid w:val="00EB311B"/>
    <w:rsid w:val="00EB326C"/>
    <w:rsid w:val="00EB34AF"/>
    <w:rsid w:val="00EB38C5"/>
    <w:rsid w:val="00EB3ACF"/>
    <w:rsid w:val="00EB3D2A"/>
    <w:rsid w:val="00EB3E25"/>
    <w:rsid w:val="00EB3E5C"/>
    <w:rsid w:val="00EB41E7"/>
    <w:rsid w:val="00EB42B5"/>
    <w:rsid w:val="00EB452D"/>
    <w:rsid w:val="00EB4605"/>
    <w:rsid w:val="00EB49E0"/>
    <w:rsid w:val="00EB50F0"/>
    <w:rsid w:val="00EB5617"/>
    <w:rsid w:val="00EB5B35"/>
    <w:rsid w:val="00EB5C6C"/>
    <w:rsid w:val="00EB60D7"/>
    <w:rsid w:val="00EB67D7"/>
    <w:rsid w:val="00EB6831"/>
    <w:rsid w:val="00EB6C83"/>
    <w:rsid w:val="00EB6CCD"/>
    <w:rsid w:val="00EB6D7E"/>
    <w:rsid w:val="00EB6ED1"/>
    <w:rsid w:val="00EB7498"/>
    <w:rsid w:val="00EB7FF8"/>
    <w:rsid w:val="00EC04A6"/>
    <w:rsid w:val="00EC05B0"/>
    <w:rsid w:val="00EC05C9"/>
    <w:rsid w:val="00EC05F5"/>
    <w:rsid w:val="00EC079D"/>
    <w:rsid w:val="00EC085F"/>
    <w:rsid w:val="00EC0A26"/>
    <w:rsid w:val="00EC0CAC"/>
    <w:rsid w:val="00EC1164"/>
    <w:rsid w:val="00EC144C"/>
    <w:rsid w:val="00EC1913"/>
    <w:rsid w:val="00EC1DCD"/>
    <w:rsid w:val="00EC214D"/>
    <w:rsid w:val="00EC25CB"/>
    <w:rsid w:val="00EC280D"/>
    <w:rsid w:val="00EC28B8"/>
    <w:rsid w:val="00EC2CE3"/>
    <w:rsid w:val="00EC2EA8"/>
    <w:rsid w:val="00EC2F92"/>
    <w:rsid w:val="00EC3363"/>
    <w:rsid w:val="00EC337E"/>
    <w:rsid w:val="00EC3AF5"/>
    <w:rsid w:val="00EC3E5D"/>
    <w:rsid w:val="00EC43D8"/>
    <w:rsid w:val="00EC45D9"/>
    <w:rsid w:val="00EC479B"/>
    <w:rsid w:val="00EC487E"/>
    <w:rsid w:val="00EC4990"/>
    <w:rsid w:val="00EC49A4"/>
    <w:rsid w:val="00EC4CF8"/>
    <w:rsid w:val="00EC4DFE"/>
    <w:rsid w:val="00EC4F9C"/>
    <w:rsid w:val="00EC5083"/>
    <w:rsid w:val="00EC529B"/>
    <w:rsid w:val="00EC5661"/>
    <w:rsid w:val="00EC59D6"/>
    <w:rsid w:val="00EC5D2E"/>
    <w:rsid w:val="00EC6885"/>
    <w:rsid w:val="00EC68AE"/>
    <w:rsid w:val="00EC6A1A"/>
    <w:rsid w:val="00EC6C56"/>
    <w:rsid w:val="00EC6DBF"/>
    <w:rsid w:val="00EC6FC4"/>
    <w:rsid w:val="00EC7000"/>
    <w:rsid w:val="00EC7121"/>
    <w:rsid w:val="00EC757A"/>
    <w:rsid w:val="00EC75B9"/>
    <w:rsid w:val="00EC75E7"/>
    <w:rsid w:val="00EC76AA"/>
    <w:rsid w:val="00EC786F"/>
    <w:rsid w:val="00EC7B29"/>
    <w:rsid w:val="00EC7B8D"/>
    <w:rsid w:val="00EC7F7A"/>
    <w:rsid w:val="00ED057C"/>
    <w:rsid w:val="00ED0999"/>
    <w:rsid w:val="00ED0EAD"/>
    <w:rsid w:val="00ED1382"/>
    <w:rsid w:val="00ED1819"/>
    <w:rsid w:val="00ED1AEB"/>
    <w:rsid w:val="00ED1C3A"/>
    <w:rsid w:val="00ED1D0B"/>
    <w:rsid w:val="00ED1F82"/>
    <w:rsid w:val="00ED29A4"/>
    <w:rsid w:val="00ED29D7"/>
    <w:rsid w:val="00ED2B0F"/>
    <w:rsid w:val="00ED2B97"/>
    <w:rsid w:val="00ED2BE7"/>
    <w:rsid w:val="00ED2D02"/>
    <w:rsid w:val="00ED3304"/>
    <w:rsid w:val="00ED39E6"/>
    <w:rsid w:val="00ED3C5C"/>
    <w:rsid w:val="00ED3C74"/>
    <w:rsid w:val="00ED3E71"/>
    <w:rsid w:val="00ED407A"/>
    <w:rsid w:val="00ED4090"/>
    <w:rsid w:val="00ED499B"/>
    <w:rsid w:val="00ED49FD"/>
    <w:rsid w:val="00ED4A19"/>
    <w:rsid w:val="00ED4FED"/>
    <w:rsid w:val="00ED50E7"/>
    <w:rsid w:val="00ED5555"/>
    <w:rsid w:val="00ED5724"/>
    <w:rsid w:val="00ED57C2"/>
    <w:rsid w:val="00ED5826"/>
    <w:rsid w:val="00ED585D"/>
    <w:rsid w:val="00ED5A57"/>
    <w:rsid w:val="00ED64BD"/>
    <w:rsid w:val="00ED6756"/>
    <w:rsid w:val="00ED6E08"/>
    <w:rsid w:val="00ED6E25"/>
    <w:rsid w:val="00ED7084"/>
    <w:rsid w:val="00ED74E4"/>
    <w:rsid w:val="00ED75D6"/>
    <w:rsid w:val="00ED7AA8"/>
    <w:rsid w:val="00EE0D62"/>
    <w:rsid w:val="00EE0E3C"/>
    <w:rsid w:val="00EE1025"/>
    <w:rsid w:val="00EE160A"/>
    <w:rsid w:val="00EE1AA3"/>
    <w:rsid w:val="00EE1C88"/>
    <w:rsid w:val="00EE20BF"/>
    <w:rsid w:val="00EE272C"/>
    <w:rsid w:val="00EE2759"/>
    <w:rsid w:val="00EE2952"/>
    <w:rsid w:val="00EE2A7A"/>
    <w:rsid w:val="00EE2C3D"/>
    <w:rsid w:val="00EE2DDB"/>
    <w:rsid w:val="00EE3062"/>
    <w:rsid w:val="00EE3265"/>
    <w:rsid w:val="00EE327D"/>
    <w:rsid w:val="00EE32EE"/>
    <w:rsid w:val="00EE36CE"/>
    <w:rsid w:val="00EE37A3"/>
    <w:rsid w:val="00EE3811"/>
    <w:rsid w:val="00EE3C10"/>
    <w:rsid w:val="00EE3EDA"/>
    <w:rsid w:val="00EE4281"/>
    <w:rsid w:val="00EE43D7"/>
    <w:rsid w:val="00EE4562"/>
    <w:rsid w:val="00EE46B9"/>
    <w:rsid w:val="00EE47BB"/>
    <w:rsid w:val="00EE47E1"/>
    <w:rsid w:val="00EE4944"/>
    <w:rsid w:val="00EE4B37"/>
    <w:rsid w:val="00EE4D9A"/>
    <w:rsid w:val="00EE4DB2"/>
    <w:rsid w:val="00EE4E39"/>
    <w:rsid w:val="00EE519F"/>
    <w:rsid w:val="00EE5558"/>
    <w:rsid w:val="00EE57F4"/>
    <w:rsid w:val="00EE581F"/>
    <w:rsid w:val="00EE5DA1"/>
    <w:rsid w:val="00EE60BE"/>
    <w:rsid w:val="00EE6A8E"/>
    <w:rsid w:val="00EE6C95"/>
    <w:rsid w:val="00EE6DEB"/>
    <w:rsid w:val="00EE6E33"/>
    <w:rsid w:val="00EE7244"/>
    <w:rsid w:val="00EE7467"/>
    <w:rsid w:val="00EE77F3"/>
    <w:rsid w:val="00EE79A3"/>
    <w:rsid w:val="00EE79BD"/>
    <w:rsid w:val="00EE7B76"/>
    <w:rsid w:val="00EF0705"/>
    <w:rsid w:val="00EF0E91"/>
    <w:rsid w:val="00EF0F11"/>
    <w:rsid w:val="00EF161F"/>
    <w:rsid w:val="00EF1732"/>
    <w:rsid w:val="00EF17AC"/>
    <w:rsid w:val="00EF189D"/>
    <w:rsid w:val="00EF18E9"/>
    <w:rsid w:val="00EF215C"/>
    <w:rsid w:val="00EF2478"/>
    <w:rsid w:val="00EF284A"/>
    <w:rsid w:val="00EF2D4D"/>
    <w:rsid w:val="00EF309B"/>
    <w:rsid w:val="00EF3229"/>
    <w:rsid w:val="00EF37AF"/>
    <w:rsid w:val="00EF3F00"/>
    <w:rsid w:val="00EF3FA5"/>
    <w:rsid w:val="00EF413A"/>
    <w:rsid w:val="00EF4343"/>
    <w:rsid w:val="00EF4465"/>
    <w:rsid w:val="00EF45B3"/>
    <w:rsid w:val="00EF49D6"/>
    <w:rsid w:val="00EF4AE8"/>
    <w:rsid w:val="00EF4CC5"/>
    <w:rsid w:val="00EF5335"/>
    <w:rsid w:val="00EF58F0"/>
    <w:rsid w:val="00EF5A96"/>
    <w:rsid w:val="00EF5AD8"/>
    <w:rsid w:val="00EF5C2A"/>
    <w:rsid w:val="00EF5C4F"/>
    <w:rsid w:val="00EF606A"/>
    <w:rsid w:val="00EF60C6"/>
    <w:rsid w:val="00EF61A2"/>
    <w:rsid w:val="00EF6893"/>
    <w:rsid w:val="00EF69EB"/>
    <w:rsid w:val="00EF6CC9"/>
    <w:rsid w:val="00EF6FC9"/>
    <w:rsid w:val="00EF762F"/>
    <w:rsid w:val="00EF78B4"/>
    <w:rsid w:val="00EF78CE"/>
    <w:rsid w:val="00EF798A"/>
    <w:rsid w:val="00EF7C81"/>
    <w:rsid w:val="00F00006"/>
    <w:rsid w:val="00F00153"/>
    <w:rsid w:val="00F0034A"/>
    <w:rsid w:val="00F00CC3"/>
    <w:rsid w:val="00F01375"/>
    <w:rsid w:val="00F01382"/>
    <w:rsid w:val="00F016E9"/>
    <w:rsid w:val="00F01B66"/>
    <w:rsid w:val="00F0240F"/>
    <w:rsid w:val="00F02494"/>
    <w:rsid w:val="00F024D8"/>
    <w:rsid w:val="00F02519"/>
    <w:rsid w:val="00F02704"/>
    <w:rsid w:val="00F029DA"/>
    <w:rsid w:val="00F02DE9"/>
    <w:rsid w:val="00F02E6C"/>
    <w:rsid w:val="00F02EDA"/>
    <w:rsid w:val="00F035A7"/>
    <w:rsid w:val="00F03816"/>
    <w:rsid w:val="00F03848"/>
    <w:rsid w:val="00F039B1"/>
    <w:rsid w:val="00F03CCB"/>
    <w:rsid w:val="00F03D89"/>
    <w:rsid w:val="00F03EE7"/>
    <w:rsid w:val="00F04043"/>
    <w:rsid w:val="00F0439D"/>
    <w:rsid w:val="00F045C0"/>
    <w:rsid w:val="00F04691"/>
    <w:rsid w:val="00F0483B"/>
    <w:rsid w:val="00F04B44"/>
    <w:rsid w:val="00F04C21"/>
    <w:rsid w:val="00F04F2D"/>
    <w:rsid w:val="00F04FA8"/>
    <w:rsid w:val="00F050F0"/>
    <w:rsid w:val="00F05149"/>
    <w:rsid w:val="00F051CE"/>
    <w:rsid w:val="00F051F5"/>
    <w:rsid w:val="00F054FF"/>
    <w:rsid w:val="00F05CA4"/>
    <w:rsid w:val="00F066C4"/>
    <w:rsid w:val="00F0675A"/>
    <w:rsid w:val="00F068CE"/>
    <w:rsid w:val="00F069E7"/>
    <w:rsid w:val="00F06CA6"/>
    <w:rsid w:val="00F07494"/>
    <w:rsid w:val="00F07B2E"/>
    <w:rsid w:val="00F07F06"/>
    <w:rsid w:val="00F1001C"/>
    <w:rsid w:val="00F103CB"/>
    <w:rsid w:val="00F10662"/>
    <w:rsid w:val="00F10AC5"/>
    <w:rsid w:val="00F1105D"/>
    <w:rsid w:val="00F118E2"/>
    <w:rsid w:val="00F11A19"/>
    <w:rsid w:val="00F11EF1"/>
    <w:rsid w:val="00F12000"/>
    <w:rsid w:val="00F122EB"/>
    <w:rsid w:val="00F1275F"/>
    <w:rsid w:val="00F128AC"/>
    <w:rsid w:val="00F12959"/>
    <w:rsid w:val="00F12F55"/>
    <w:rsid w:val="00F13024"/>
    <w:rsid w:val="00F130A7"/>
    <w:rsid w:val="00F13324"/>
    <w:rsid w:val="00F13550"/>
    <w:rsid w:val="00F13946"/>
    <w:rsid w:val="00F13EB6"/>
    <w:rsid w:val="00F14258"/>
    <w:rsid w:val="00F148C3"/>
    <w:rsid w:val="00F14F21"/>
    <w:rsid w:val="00F150EB"/>
    <w:rsid w:val="00F15195"/>
    <w:rsid w:val="00F152B0"/>
    <w:rsid w:val="00F156B8"/>
    <w:rsid w:val="00F16312"/>
    <w:rsid w:val="00F164A3"/>
    <w:rsid w:val="00F16572"/>
    <w:rsid w:val="00F16A46"/>
    <w:rsid w:val="00F16C42"/>
    <w:rsid w:val="00F16E8F"/>
    <w:rsid w:val="00F171F9"/>
    <w:rsid w:val="00F172B1"/>
    <w:rsid w:val="00F17884"/>
    <w:rsid w:val="00F17F07"/>
    <w:rsid w:val="00F200B6"/>
    <w:rsid w:val="00F202E3"/>
    <w:rsid w:val="00F204B3"/>
    <w:rsid w:val="00F20BE5"/>
    <w:rsid w:val="00F20F17"/>
    <w:rsid w:val="00F20F26"/>
    <w:rsid w:val="00F211B0"/>
    <w:rsid w:val="00F216CD"/>
    <w:rsid w:val="00F217FC"/>
    <w:rsid w:val="00F21926"/>
    <w:rsid w:val="00F21942"/>
    <w:rsid w:val="00F21E46"/>
    <w:rsid w:val="00F2232E"/>
    <w:rsid w:val="00F22417"/>
    <w:rsid w:val="00F224BE"/>
    <w:rsid w:val="00F22B00"/>
    <w:rsid w:val="00F22B3A"/>
    <w:rsid w:val="00F23304"/>
    <w:rsid w:val="00F23415"/>
    <w:rsid w:val="00F235E4"/>
    <w:rsid w:val="00F23B92"/>
    <w:rsid w:val="00F23DF6"/>
    <w:rsid w:val="00F23E1B"/>
    <w:rsid w:val="00F23E8B"/>
    <w:rsid w:val="00F23FCC"/>
    <w:rsid w:val="00F24028"/>
    <w:rsid w:val="00F24846"/>
    <w:rsid w:val="00F24914"/>
    <w:rsid w:val="00F24965"/>
    <w:rsid w:val="00F24A84"/>
    <w:rsid w:val="00F24D82"/>
    <w:rsid w:val="00F24FBD"/>
    <w:rsid w:val="00F25309"/>
    <w:rsid w:val="00F25405"/>
    <w:rsid w:val="00F25855"/>
    <w:rsid w:val="00F25BC2"/>
    <w:rsid w:val="00F25C72"/>
    <w:rsid w:val="00F25F42"/>
    <w:rsid w:val="00F260BF"/>
    <w:rsid w:val="00F262C5"/>
    <w:rsid w:val="00F263D4"/>
    <w:rsid w:val="00F263F6"/>
    <w:rsid w:val="00F26808"/>
    <w:rsid w:val="00F26C52"/>
    <w:rsid w:val="00F26D71"/>
    <w:rsid w:val="00F26DEA"/>
    <w:rsid w:val="00F27070"/>
    <w:rsid w:val="00F27E27"/>
    <w:rsid w:val="00F27EC4"/>
    <w:rsid w:val="00F300D4"/>
    <w:rsid w:val="00F30158"/>
    <w:rsid w:val="00F301C2"/>
    <w:rsid w:val="00F3040E"/>
    <w:rsid w:val="00F3050D"/>
    <w:rsid w:val="00F30622"/>
    <w:rsid w:val="00F30748"/>
    <w:rsid w:val="00F3096C"/>
    <w:rsid w:val="00F30EEF"/>
    <w:rsid w:val="00F31200"/>
    <w:rsid w:val="00F3123B"/>
    <w:rsid w:val="00F312A2"/>
    <w:rsid w:val="00F31539"/>
    <w:rsid w:val="00F31CFB"/>
    <w:rsid w:val="00F3227A"/>
    <w:rsid w:val="00F324D4"/>
    <w:rsid w:val="00F3294D"/>
    <w:rsid w:val="00F32ED0"/>
    <w:rsid w:val="00F33283"/>
    <w:rsid w:val="00F332E5"/>
    <w:rsid w:val="00F3330E"/>
    <w:rsid w:val="00F33311"/>
    <w:rsid w:val="00F33371"/>
    <w:rsid w:val="00F339FF"/>
    <w:rsid w:val="00F34A0F"/>
    <w:rsid w:val="00F34FC9"/>
    <w:rsid w:val="00F353E7"/>
    <w:rsid w:val="00F35BA0"/>
    <w:rsid w:val="00F35E1B"/>
    <w:rsid w:val="00F35FB4"/>
    <w:rsid w:val="00F36337"/>
    <w:rsid w:val="00F366D7"/>
    <w:rsid w:val="00F3676C"/>
    <w:rsid w:val="00F369FA"/>
    <w:rsid w:val="00F36DCE"/>
    <w:rsid w:val="00F3716F"/>
    <w:rsid w:val="00F37792"/>
    <w:rsid w:val="00F377D6"/>
    <w:rsid w:val="00F3781F"/>
    <w:rsid w:val="00F37F06"/>
    <w:rsid w:val="00F37F0F"/>
    <w:rsid w:val="00F401F2"/>
    <w:rsid w:val="00F40320"/>
    <w:rsid w:val="00F4038A"/>
    <w:rsid w:val="00F40609"/>
    <w:rsid w:val="00F40624"/>
    <w:rsid w:val="00F4063E"/>
    <w:rsid w:val="00F40716"/>
    <w:rsid w:val="00F40787"/>
    <w:rsid w:val="00F407B6"/>
    <w:rsid w:val="00F40888"/>
    <w:rsid w:val="00F408A9"/>
    <w:rsid w:val="00F408F1"/>
    <w:rsid w:val="00F40ACB"/>
    <w:rsid w:val="00F418FF"/>
    <w:rsid w:val="00F41987"/>
    <w:rsid w:val="00F41BD4"/>
    <w:rsid w:val="00F41EDF"/>
    <w:rsid w:val="00F4239A"/>
    <w:rsid w:val="00F426D3"/>
    <w:rsid w:val="00F42795"/>
    <w:rsid w:val="00F4281C"/>
    <w:rsid w:val="00F43144"/>
    <w:rsid w:val="00F431A0"/>
    <w:rsid w:val="00F434C9"/>
    <w:rsid w:val="00F43757"/>
    <w:rsid w:val="00F4451B"/>
    <w:rsid w:val="00F44767"/>
    <w:rsid w:val="00F44C3F"/>
    <w:rsid w:val="00F44E0B"/>
    <w:rsid w:val="00F4505E"/>
    <w:rsid w:val="00F4542A"/>
    <w:rsid w:val="00F45890"/>
    <w:rsid w:val="00F45A31"/>
    <w:rsid w:val="00F45B88"/>
    <w:rsid w:val="00F46014"/>
    <w:rsid w:val="00F46095"/>
    <w:rsid w:val="00F46427"/>
    <w:rsid w:val="00F46A64"/>
    <w:rsid w:val="00F47243"/>
    <w:rsid w:val="00F47446"/>
    <w:rsid w:val="00F478C3"/>
    <w:rsid w:val="00F47B28"/>
    <w:rsid w:val="00F47C75"/>
    <w:rsid w:val="00F47E5E"/>
    <w:rsid w:val="00F47FA9"/>
    <w:rsid w:val="00F47FE3"/>
    <w:rsid w:val="00F50039"/>
    <w:rsid w:val="00F50165"/>
    <w:rsid w:val="00F5038E"/>
    <w:rsid w:val="00F50521"/>
    <w:rsid w:val="00F5082F"/>
    <w:rsid w:val="00F50889"/>
    <w:rsid w:val="00F509B3"/>
    <w:rsid w:val="00F50DA0"/>
    <w:rsid w:val="00F50F45"/>
    <w:rsid w:val="00F5145B"/>
    <w:rsid w:val="00F51470"/>
    <w:rsid w:val="00F516B3"/>
    <w:rsid w:val="00F516D2"/>
    <w:rsid w:val="00F516DB"/>
    <w:rsid w:val="00F516EA"/>
    <w:rsid w:val="00F519D2"/>
    <w:rsid w:val="00F51EDF"/>
    <w:rsid w:val="00F5210A"/>
    <w:rsid w:val="00F5222F"/>
    <w:rsid w:val="00F527D0"/>
    <w:rsid w:val="00F52C4A"/>
    <w:rsid w:val="00F53570"/>
    <w:rsid w:val="00F53620"/>
    <w:rsid w:val="00F54522"/>
    <w:rsid w:val="00F5494D"/>
    <w:rsid w:val="00F549F5"/>
    <w:rsid w:val="00F54A09"/>
    <w:rsid w:val="00F54B60"/>
    <w:rsid w:val="00F54BAF"/>
    <w:rsid w:val="00F54D0B"/>
    <w:rsid w:val="00F55084"/>
    <w:rsid w:val="00F550F2"/>
    <w:rsid w:val="00F55780"/>
    <w:rsid w:val="00F557B1"/>
    <w:rsid w:val="00F55976"/>
    <w:rsid w:val="00F55A07"/>
    <w:rsid w:val="00F55B4C"/>
    <w:rsid w:val="00F55D3B"/>
    <w:rsid w:val="00F56240"/>
    <w:rsid w:val="00F56242"/>
    <w:rsid w:val="00F563EA"/>
    <w:rsid w:val="00F568E3"/>
    <w:rsid w:val="00F56B0B"/>
    <w:rsid w:val="00F56F1C"/>
    <w:rsid w:val="00F573D2"/>
    <w:rsid w:val="00F5740B"/>
    <w:rsid w:val="00F574B8"/>
    <w:rsid w:val="00F574F8"/>
    <w:rsid w:val="00F57B8E"/>
    <w:rsid w:val="00F603A8"/>
    <w:rsid w:val="00F605D9"/>
    <w:rsid w:val="00F6065A"/>
    <w:rsid w:val="00F607B3"/>
    <w:rsid w:val="00F60865"/>
    <w:rsid w:val="00F60A21"/>
    <w:rsid w:val="00F60AB3"/>
    <w:rsid w:val="00F60BFA"/>
    <w:rsid w:val="00F60C9A"/>
    <w:rsid w:val="00F60CDA"/>
    <w:rsid w:val="00F612CE"/>
    <w:rsid w:val="00F61361"/>
    <w:rsid w:val="00F61396"/>
    <w:rsid w:val="00F61434"/>
    <w:rsid w:val="00F6175E"/>
    <w:rsid w:val="00F617F9"/>
    <w:rsid w:val="00F61962"/>
    <w:rsid w:val="00F61C38"/>
    <w:rsid w:val="00F61D68"/>
    <w:rsid w:val="00F625A3"/>
    <w:rsid w:val="00F626B0"/>
    <w:rsid w:val="00F62DB1"/>
    <w:rsid w:val="00F6316B"/>
    <w:rsid w:val="00F63348"/>
    <w:rsid w:val="00F63854"/>
    <w:rsid w:val="00F64018"/>
    <w:rsid w:val="00F640D6"/>
    <w:rsid w:val="00F6415B"/>
    <w:rsid w:val="00F64369"/>
    <w:rsid w:val="00F644C1"/>
    <w:rsid w:val="00F64931"/>
    <w:rsid w:val="00F6495F"/>
    <w:rsid w:val="00F64984"/>
    <w:rsid w:val="00F64BD5"/>
    <w:rsid w:val="00F64C23"/>
    <w:rsid w:val="00F64C7C"/>
    <w:rsid w:val="00F65014"/>
    <w:rsid w:val="00F65D7A"/>
    <w:rsid w:val="00F65EE9"/>
    <w:rsid w:val="00F66130"/>
    <w:rsid w:val="00F66313"/>
    <w:rsid w:val="00F66797"/>
    <w:rsid w:val="00F66FF3"/>
    <w:rsid w:val="00F67031"/>
    <w:rsid w:val="00F672A4"/>
    <w:rsid w:val="00F675AE"/>
    <w:rsid w:val="00F67B31"/>
    <w:rsid w:val="00F70134"/>
    <w:rsid w:val="00F70402"/>
    <w:rsid w:val="00F705A3"/>
    <w:rsid w:val="00F707A6"/>
    <w:rsid w:val="00F709A8"/>
    <w:rsid w:val="00F7104A"/>
    <w:rsid w:val="00F71152"/>
    <w:rsid w:val="00F71349"/>
    <w:rsid w:val="00F72232"/>
    <w:rsid w:val="00F723D8"/>
    <w:rsid w:val="00F724BC"/>
    <w:rsid w:val="00F72550"/>
    <w:rsid w:val="00F727EB"/>
    <w:rsid w:val="00F727F7"/>
    <w:rsid w:val="00F7287D"/>
    <w:rsid w:val="00F7293D"/>
    <w:rsid w:val="00F72A65"/>
    <w:rsid w:val="00F72B3A"/>
    <w:rsid w:val="00F72C53"/>
    <w:rsid w:val="00F72CE4"/>
    <w:rsid w:val="00F72F02"/>
    <w:rsid w:val="00F73526"/>
    <w:rsid w:val="00F736C4"/>
    <w:rsid w:val="00F739A8"/>
    <w:rsid w:val="00F739FD"/>
    <w:rsid w:val="00F73DEB"/>
    <w:rsid w:val="00F73FF1"/>
    <w:rsid w:val="00F741BE"/>
    <w:rsid w:val="00F74556"/>
    <w:rsid w:val="00F74641"/>
    <w:rsid w:val="00F748BF"/>
    <w:rsid w:val="00F74C95"/>
    <w:rsid w:val="00F74CE9"/>
    <w:rsid w:val="00F74D4D"/>
    <w:rsid w:val="00F74E57"/>
    <w:rsid w:val="00F74F33"/>
    <w:rsid w:val="00F7549A"/>
    <w:rsid w:val="00F7618F"/>
    <w:rsid w:val="00F7628D"/>
    <w:rsid w:val="00F76683"/>
    <w:rsid w:val="00F76914"/>
    <w:rsid w:val="00F76BC5"/>
    <w:rsid w:val="00F76CA9"/>
    <w:rsid w:val="00F7702B"/>
    <w:rsid w:val="00F77175"/>
    <w:rsid w:val="00F778B6"/>
    <w:rsid w:val="00F778EE"/>
    <w:rsid w:val="00F77A79"/>
    <w:rsid w:val="00F77BB4"/>
    <w:rsid w:val="00F77C0D"/>
    <w:rsid w:val="00F77CA4"/>
    <w:rsid w:val="00F77EDA"/>
    <w:rsid w:val="00F77F61"/>
    <w:rsid w:val="00F77F6A"/>
    <w:rsid w:val="00F806D8"/>
    <w:rsid w:val="00F80966"/>
    <w:rsid w:val="00F80AD2"/>
    <w:rsid w:val="00F80CB7"/>
    <w:rsid w:val="00F80D34"/>
    <w:rsid w:val="00F80D82"/>
    <w:rsid w:val="00F81052"/>
    <w:rsid w:val="00F8109F"/>
    <w:rsid w:val="00F810D7"/>
    <w:rsid w:val="00F817FE"/>
    <w:rsid w:val="00F818D7"/>
    <w:rsid w:val="00F81B04"/>
    <w:rsid w:val="00F81DAD"/>
    <w:rsid w:val="00F81E29"/>
    <w:rsid w:val="00F82776"/>
    <w:rsid w:val="00F828EF"/>
    <w:rsid w:val="00F82CF5"/>
    <w:rsid w:val="00F82D39"/>
    <w:rsid w:val="00F82D40"/>
    <w:rsid w:val="00F82DC6"/>
    <w:rsid w:val="00F830A4"/>
    <w:rsid w:val="00F83F9F"/>
    <w:rsid w:val="00F84400"/>
    <w:rsid w:val="00F847CA"/>
    <w:rsid w:val="00F84A7C"/>
    <w:rsid w:val="00F84A9B"/>
    <w:rsid w:val="00F84DDF"/>
    <w:rsid w:val="00F85208"/>
    <w:rsid w:val="00F852AC"/>
    <w:rsid w:val="00F85A2A"/>
    <w:rsid w:val="00F85AC3"/>
    <w:rsid w:val="00F85B38"/>
    <w:rsid w:val="00F85C79"/>
    <w:rsid w:val="00F860EE"/>
    <w:rsid w:val="00F862BC"/>
    <w:rsid w:val="00F864F6"/>
    <w:rsid w:val="00F86607"/>
    <w:rsid w:val="00F86712"/>
    <w:rsid w:val="00F867FB"/>
    <w:rsid w:val="00F86E89"/>
    <w:rsid w:val="00F86EFA"/>
    <w:rsid w:val="00F87017"/>
    <w:rsid w:val="00F871A4"/>
    <w:rsid w:val="00F8753A"/>
    <w:rsid w:val="00F878CB"/>
    <w:rsid w:val="00F87B38"/>
    <w:rsid w:val="00F87B91"/>
    <w:rsid w:val="00F87DC9"/>
    <w:rsid w:val="00F90094"/>
    <w:rsid w:val="00F900F7"/>
    <w:rsid w:val="00F906AD"/>
    <w:rsid w:val="00F9070B"/>
    <w:rsid w:val="00F908E8"/>
    <w:rsid w:val="00F9097B"/>
    <w:rsid w:val="00F90ABF"/>
    <w:rsid w:val="00F90E9B"/>
    <w:rsid w:val="00F91284"/>
    <w:rsid w:val="00F91483"/>
    <w:rsid w:val="00F91874"/>
    <w:rsid w:val="00F91A9E"/>
    <w:rsid w:val="00F91C44"/>
    <w:rsid w:val="00F91ECF"/>
    <w:rsid w:val="00F927F0"/>
    <w:rsid w:val="00F929BC"/>
    <w:rsid w:val="00F929BD"/>
    <w:rsid w:val="00F92B3B"/>
    <w:rsid w:val="00F9314C"/>
    <w:rsid w:val="00F93424"/>
    <w:rsid w:val="00F935A7"/>
    <w:rsid w:val="00F935CF"/>
    <w:rsid w:val="00F935DC"/>
    <w:rsid w:val="00F9362E"/>
    <w:rsid w:val="00F937C8"/>
    <w:rsid w:val="00F93B87"/>
    <w:rsid w:val="00F93E8E"/>
    <w:rsid w:val="00F94130"/>
    <w:rsid w:val="00F9413D"/>
    <w:rsid w:val="00F9485C"/>
    <w:rsid w:val="00F94A6F"/>
    <w:rsid w:val="00F9531F"/>
    <w:rsid w:val="00F954E6"/>
    <w:rsid w:val="00F95AC7"/>
    <w:rsid w:val="00F95D99"/>
    <w:rsid w:val="00F96074"/>
    <w:rsid w:val="00F9619E"/>
    <w:rsid w:val="00F96613"/>
    <w:rsid w:val="00F9679F"/>
    <w:rsid w:val="00F96A5D"/>
    <w:rsid w:val="00F96BC1"/>
    <w:rsid w:val="00F97499"/>
    <w:rsid w:val="00F97652"/>
    <w:rsid w:val="00F97B22"/>
    <w:rsid w:val="00FA0458"/>
    <w:rsid w:val="00FA06A9"/>
    <w:rsid w:val="00FA06EA"/>
    <w:rsid w:val="00FA0B90"/>
    <w:rsid w:val="00FA10A5"/>
    <w:rsid w:val="00FA1132"/>
    <w:rsid w:val="00FA1637"/>
    <w:rsid w:val="00FA163E"/>
    <w:rsid w:val="00FA1995"/>
    <w:rsid w:val="00FA1C2C"/>
    <w:rsid w:val="00FA2114"/>
    <w:rsid w:val="00FA2157"/>
    <w:rsid w:val="00FA244A"/>
    <w:rsid w:val="00FA258A"/>
    <w:rsid w:val="00FA262A"/>
    <w:rsid w:val="00FA2A75"/>
    <w:rsid w:val="00FA2B65"/>
    <w:rsid w:val="00FA2B8E"/>
    <w:rsid w:val="00FA2CF2"/>
    <w:rsid w:val="00FA2F92"/>
    <w:rsid w:val="00FA3A59"/>
    <w:rsid w:val="00FA42B5"/>
    <w:rsid w:val="00FA42F1"/>
    <w:rsid w:val="00FA45CF"/>
    <w:rsid w:val="00FA4640"/>
    <w:rsid w:val="00FA4784"/>
    <w:rsid w:val="00FA48AE"/>
    <w:rsid w:val="00FA4959"/>
    <w:rsid w:val="00FA4E0E"/>
    <w:rsid w:val="00FA5387"/>
    <w:rsid w:val="00FA5427"/>
    <w:rsid w:val="00FA5711"/>
    <w:rsid w:val="00FA5B29"/>
    <w:rsid w:val="00FA5D84"/>
    <w:rsid w:val="00FA653B"/>
    <w:rsid w:val="00FA66F3"/>
    <w:rsid w:val="00FA6E42"/>
    <w:rsid w:val="00FA6F6D"/>
    <w:rsid w:val="00FA70B7"/>
    <w:rsid w:val="00FA70F9"/>
    <w:rsid w:val="00FA7549"/>
    <w:rsid w:val="00FA763B"/>
    <w:rsid w:val="00FA7B0F"/>
    <w:rsid w:val="00FA7DB9"/>
    <w:rsid w:val="00FA7EC4"/>
    <w:rsid w:val="00FB0270"/>
    <w:rsid w:val="00FB0B9E"/>
    <w:rsid w:val="00FB0C40"/>
    <w:rsid w:val="00FB0F46"/>
    <w:rsid w:val="00FB1526"/>
    <w:rsid w:val="00FB1681"/>
    <w:rsid w:val="00FB1B56"/>
    <w:rsid w:val="00FB1C17"/>
    <w:rsid w:val="00FB2239"/>
    <w:rsid w:val="00FB252C"/>
    <w:rsid w:val="00FB254E"/>
    <w:rsid w:val="00FB2E00"/>
    <w:rsid w:val="00FB2E69"/>
    <w:rsid w:val="00FB3255"/>
    <w:rsid w:val="00FB32D1"/>
    <w:rsid w:val="00FB3713"/>
    <w:rsid w:val="00FB3B29"/>
    <w:rsid w:val="00FB3BD8"/>
    <w:rsid w:val="00FB4384"/>
    <w:rsid w:val="00FB4439"/>
    <w:rsid w:val="00FB45C2"/>
    <w:rsid w:val="00FB4940"/>
    <w:rsid w:val="00FB4BE7"/>
    <w:rsid w:val="00FB4C77"/>
    <w:rsid w:val="00FB4DEE"/>
    <w:rsid w:val="00FB5880"/>
    <w:rsid w:val="00FB5A04"/>
    <w:rsid w:val="00FB5AE6"/>
    <w:rsid w:val="00FB5ED0"/>
    <w:rsid w:val="00FB6314"/>
    <w:rsid w:val="00FB64F1"/>
    <w:rsid w:val="00FB655B"/>
    <w:rsid w:val="00FB661A"/>
    <w:rsid w:val="00FB7640"/>
    <w:rsid w:val="00FB76A2"/>
    <w:rsid w:val="00FB7784"/>
    <w:rsid w:val="00FB7E9E"/>
    <w:rsid w:val="00FB7F74"/>
    <w:rsid w:val="00FC022E"/>
    <w:rsid w:val="00FC044F"/>
    <w:rsid w:val="00FC09D1"/>
    <w:rsid w:val="00FC0AB3"/>
    <w:rsid w:val="00FC1C16"/>
    <w:rsid w:val="00FC1FE5"/>
    <w:rsid w:val="00FC21D1"/>
    <w:rsid w:val="00FC2662"/>
    <w:rsid w:val="00FC288B"/>
    <w:rsid w:val="00FC29DA"/>
    <w:rsid w:val="00FC29F2"/>
    <w:rsid w:val="00FC2E84"/>
    <w:rsid w:val="00FC2FDF"/>
    <w:rsid w:val="00FC32C8"/>
    <w:rsid w:val="00FC34B2"/>
    <w:rsid w:val="00FC354D"/>
    <w:rsid w:val="00FC398F"/>
    <w:rsid w:val="00FC3B34"/>
    <w:rsid w:val="00FC447A"/>
    <w:rsid w:val="00FC44D8"/>
    <w:rsid w:val="00FC4534"/>
    <w:rsid w:val="00FC46A0"/>
    <w:rsid w:val="00FC4894"/>
    <w:rsid w:val="00FC5398"/>
    <w:rsid w:val="00FC5B23"/>
    <w:rsid w:val="00FC5B46"/>
    <w:rsid w:val="00FC5BE6"/>
    <w:rsid w:val="00FC5FBC"/>
    <w:rsid w:val="00FC5FFD"/>
    <w:rsid w:val="00FC6186"/>
    <w:rsid w:val="00FC6360"/>
    <w:rsid w:val="00FC644C"/>
    <w:rsid w:val="00FC6682"/>
    <w:rsid w:val="00FC67FD"/>
    <w:rsid w:val="00FC6911"/>
    <w:rsid w:val="00FC6B99"/>
    <w:rsid w:val="00FC6C16"/>
    <w:rsid w:val="00FC6DEA"/>
    <w:rsid w:val="00FC6E28"/>
    <w:rsid w:val="00FC7044"/>
    <w:rsid w:val="00FC7060"/>
    <w:rsid w:val="00FC7349"/>
    <w:rsid w:val="00FC740D"/>
    <w:rsid w:val="00FC771E"/>
    <w:rsid w:val="00FC778A"/>
    <w:rsid w:val="00FC7C2C"/>
    <w:rsid w:val="00FD00CA"/>
    <w:rsid w:val="00FD02F0"/>
    <w:rsid w:val="00FD0349"/>
    <w:rsid w:val="00FD068A"/>
    <w:rsid w:val="00FD093A"/>
    <w:rsid w:val="00FD0AE1"/>
    <w:rsid w:val="00FD0B78"/>
    <w:rsid w:val="00FD0F28"/>
    <w:rsid w:val="00FD1061"/>
    <w:rsid w:val="00FD130E"/>
    <w:rsid w:val="00FD13E6"/>
    <w:rsid w:val="00FD1873"/>
    <w:rsid w:val="00FD1A04"/>
    <w:rsid w:val="00FD1CE0"/>
    <w:rsid w:val="00FD1EDB"/>
    <w:rsid w:val="00FD2442"/>
    <w:rsid w:val="00FD2DC1"/>
    <w:rsid w:val="00FD3147"/>
    <w:rsid w:val="00FD3229"/>
    <w:rsid w:val="00FD34C6"/>
    <w:rsid w:val="00FD34FC"/>
    <w:rsid w:val="00FD3A13"/>
    <w:rsid w:val="00FD4418"/>
    <w:rsid w:val="00FD46D2"/>
    <w:rsid w:val="00FD4722"/>
    <w:rsid w:val="00FD4ACB"/>
    <w:rsid w:val="00FD4C55"/>
    <w:rsid w:val="00FD4C72"/>
    <w:rsid w:val="00FD4E28"/>
    <w:rsid w:val="00FD4F44"/>
    <w:rsid w:val="00FD50A3"/>
    <w:rsid w:val="00FD50D6"/>
    <w:rsid w:val="00FD534D"/>
    <w:rsid w:val="00FD5962"/>
    <w:rsid w:val="00FD5C2B"/>
    <w:rsid w:val="00FD5FC4"/>
    <w:rsid w:val="00FD6023"/>
    <w:rsid w:val="00FD6388"/>
    <w:rsid w:val="00FD6902"/>
    <w:rsid w:val="00FD6BF3"/>
    <w:rsid w:val="00FD7107"/>
    <w:rsid w:val="00FD7D0D"/>
    <w:rsid w:val="00FE012C"/>
    <w:rsid w:val="00FE0C20"/>
    <w:rsid w:val="00FE0F5E"/>
    <w:rsid w:val="00FE1606"/>
    <w:rsid w:val="00FE1C19"/>
    <w:rsid w:val="00FE2238"/>
    <w:rsid w:val="00FE25A6"/>
    <w:rsid w:val="00FE2E53"/>
    <w:rsid w:val="00FE2ED1"/>
    <w:rsid w:val="00FE2F83"/>
    <w:rsid w:val="00FE3034"/>
    <w:rsid w:val="00FE3043"/>
    <w:rsid w:val="00FE31C8"/>
    <w:rsid w:val="00FE31EF"/>
    <w:rsid w:val="00FE3364"/>
    <w:rsid w:val="00FE33A0"/>
    <w:rsid w:val="00FE3E24"/>
    <w:rsid w:val="00FE4138"/>
    <w:rsid w:val="00FE4AAF"/>
    <w:rsid w:val="00FE4FFA"/>
    <w:rsid w:val="00FE50C8"/>
    <w:rsid w:val="00FE50FC"/>
    <w:rsid w:val="00FE512D"/>
    <w:rsid w:val="00FE5676"/>
    <w:rsid w:val="00FE5754"/>
    <w:rsid w:val="00FE5A76"/>
    <w:rsid w:val="00FE5D54"/>
    <w:rsid w:val="00FE5FB1"/>
    <w:rsid w:val="00FE62E3"/>
    <w:rsid w:val="00FE659A"/>
    <w:rsid w:val="00FE65D2"/>
    <w:rsid w:val="00FE6890"/>
    <w:rsid w:val="00FE69B9"/>
    <w:rsid w:val="00FE69D6"/>
    <w:rsid w:val="00FE7276"/>
    <w:rsid w:val="00FE7385"/>
    <w:rsid w:val="00FE761F"/>
    <w:rsid w:val="00FE78AA"/>
    <w:rsid w:val="00FE7A2C"/>
    <w:rsid w:val="00FE7FD8"/>
    <w:rsid w:val="00FF003F"/>
    <w:rsid w:val="00FF0422"/>
    <w:rsid w:val="00FF0740"/>
    <w:rsid w:val="00FF12EB"/>
    <w:rsid w:val="00FF14FC"/>
    <w:rsid w:val="00FF1644"/>
    <w:rsid w:val="00FF1AB7"/>
    <w:rsid w:val="00FF1B97"/>
    <w:rsid w:val="00FF1E93"/>
    <w:rsid w:val="00FF2146"/>
    <w:rsid w:val="00FF228E"/>
    <w:rsid w:val="00FF23D9"/>
    <w:rsid w:val="00FF2637"/>
    <w:rsid w:val="00FF2996"/>
    <w:rsid w:val="00FF2A95"/>
    <w:rsid w:val="00FF2DEA"/>
    <w:rsid w:val="00FF2EB8"/>
    <w:rsid w:val="00FF30E0"/>
    <w:rsid w:val="00FF310D"/>
    <w:rsid w:val="00FF3219"/>
    <w:rsid w:val="00FF3246"/>
    <w:rsid w:val="00FF34AA"/>
    <w:rsid w:val="00FF3646"/>
    <w:rsid w:val="00FF38BB"/>
    <w:rsid w:val="00FF3EB7"/>
    <w:rsid w:val="00FF49DF"/>
    <w:rsid w:val="00FF5989"/>
    <w:rsid w:val="00FF59F4"/>
    <w:rsid w:val="00FF5BD1"/>
    <w:rsid w:val="00FF5CB7"/>
    <w:rsid w:val="00FF611C"/>
    <w:rsid w:val="00FF630E"/>
    <w:rsid w:val="00FF6414"/>
    <w:rsid w:val="00FF679F"/>
    <w:rsid w:val="00FF696D"/>
    <w:rsid w:val="00FF6AC3"/>
    <w:rsid w:val="00FF6F25"/>
    <w:rsid w:val="00FF71D6"/>
    <w:rsid w:val="00FF7394"/>
    <w:rsid w:val="00FF7600"/>
    <w:rsid w:val="00FF7C8A"/>
    <w:rsid w:val="00FF7D45"/>
    <w:rsid w:val="00FF7F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FE76CE8"/>
  <w15:docId w15:val="{E79C89B4-2550-44CD-A442-BEEC464D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C26"/>
    <w:pPr>
      <w:suppressAutoHyphens/>
      <w:spacing w:after="240" w:line="360" w:lineRule="auto"/>
    </w:pPr>
    <w:rPr>
      <w:rFonts w:ascii="Arial" w:hAnsi="Arial" w:cs="Arial"/>
      <w:color w:val="000000"/>
      <w:sz w:val="24"/>
      <w:szCs w:val="24"/>
      <w:lang w:eastAsia="ar-SA"/>
    </w:rPr>
  </w:style>
  <w:style w:type="paragraph" w:styleId="Heading1">
    <w:name w:val="heading 1"/>
    <w:basedOn w:val="Normal"/>
    <w:next w:val="Normal"/>
    <w:link w:val="Heading1Char"/>
    <w:qFormat/>
    <w:rsid w:val="00077641"/>
    <w:pPr>
      <w:keepNext/>
      <w:numPr>
        <w:numId w:val="1"/>
      </w:numPr>
      <w:spacing w:before="240" w:after="60"/>
      <w:outlineLvl w:val="0"/>
    </w:pPr>
    <w:rPr>
      <w:rFonts w:cs="Times New Roman"/>
      <w:b/>
      <w:bCs/>
      <w:kern w:val="1"/>
      <w:sz w:val="32"/>
      <w:szCs w:val="32"/>
    </w:rPr>
  </w:style>
  <w:style w:type="paragraph" w:styleId="Heading2">
    <w:name w:val="heading 2"/>
    <w:basedOn w:val="Normal"/>
    <w:next w:val="Normal"/>
    <w:link w:val="Heading2Char"/>
    <w:qFormat/>
    <w:rsid w:val="00077641"/>
    <w:pPr>
      <w:keepNext/>
      <w:numPr>
        <w:ilvl w:val="1"/>
        <w:numId w:val="1"/>
      </w:numPr>
      <w:spacing w:before="240" w:after="60" w:line="240" w:lineRule="auto"/>
      <w:outlineLvl w:val="1"/>
    </w:pPr>
    <w:rPr>
      <w:rFonts w:cs="Times New Roman"/>
      <w:b/>
      <w:bCs/>
      <w:color w:val="auto"/>
      <w:sz w:val="28"/>
      <w:szCs w:val="28"/>
      <w:lang w:val="en-GB"/>
    </w:rPr>
  </w:style>
  <w:style w:type="paragraph" w:styleId="Heading3">
    <w:name w:val="heading 3"/>
    <w:basedOn w:val="Normal"/>
    <w:next w:val="Normal"/>
    <w:link w:val="Heading3Char"/>
    <w:qFormat/>
    <w:rsid w:val="00077641"/>
    <w:pPr>
      <w:keepNext/>
      <w:numPr>
        <w:ilvl w:val="2"/>
        <w:numId w:val="1"/>
      </w:numPr>
      <w:spacing w:before="240" w:after="60"/>
      <w:outlineLvl w:val="2"/>
    </w:pPr>
    <w:rPr>
      <w:rFonts w:cs="Times New Roman"/>
      <w:b/>
      <w:bCs/>
      <w:sz w:val="26"/>
      <w:szCs w:val="26"/>
    </w:rPr>
  </w:style>
  <w:style w:type="paragraph" w:styleId="Heading6">
    <w:name w:val="heading 6"/>
    <w:basedOn w:val="Normal"/>
    <w:next w:val="Normal"/>
    <w:link w:val="Heading6Char"/>
    <w:semiHidden/>
    <w:unhideWhenUsed/>
    <w:qFormat/>
    <w:locked/>
    <w:rsid w:val="003B174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7641"/>
    <w:rPr>
      <w:rFonts w:ascii="Arial" w:hAnsi="Arial"/>
      <w:b/>
      <w:bCs/>
      <w:color w:val="000000"/>
      <w:kern w:val="1"/>
      <w:sz w:val="32"/>
      <w:szCs w:val="32"/>
      <w:lang w:eastAsia="ar-SA"/>
    </w:rPr>
  </w:style>
  <w:style w:type="character" w:customStyle="1" w:styleId="Heading2Char">
    <w:name w:val="Heading 2 Char"/>
    <w:link w:val="Heading2"/>
    <w:locked/>
    <w:rsid w:val="00077641"/>
    <w:rPr>
      <w:rFonts w:ascii="Arial" w:hAnsi="Arial"/>
      <w:b/>
      <w:bCs/>
      <w:sz w:val="28"/>
      <w:szCs w:val="28"/>
      <w:lang w:val="en-GB" w:eastAsia="ar-SA"/>
    </w:rPr>
  </w:style>
  <w:style w:type="character" w:customStyle="1" w:styleId="Heading3Char">
    <w:name w:val="Heading 3 Char"/>
    <w:link w:val="Heading3"/>
    <w:locked/>
    <w:rsid w:val="00077641"/>
    <w:rPr>
      <w:rFonts w:ascii="Arial" w:hAnsi="Arial"/>
      <w:b/>
      <w:bCs/>
      <w:color w:val="000000"/>
      <w:sz w:val="26"/>
      <w:szCs w:val="26"/>
      <w:lang w:eastAsia="ar-SA"/>
    </w:rPr>
  </w:style>
  <w:style w:type="character" w:styleId="Emphasis">
    <w:name w:val="Emphasis"/>
    <w:uiPriority w:val="20"/>
    <w:qFormat/>
    <w:rsid w:val="00077641"/>
    <w:rPr>
      <w:rFonts w:ascii="Arial" w:hAnsi="Arial" w:cs="Arial"/>
      <w:b/>
      <w:bCs/>
      <w:sz w:val="24"/>
      <w:szCs w:val="24"/>
    </w:rPr>
  </w:style>
  <w:style w:type="character" w:customStyle="1" w:styleId="T3">
    <w:name w:val="T3"/>
    <w:rsid w:val="00077641"/>
  </w:style>
  <w:style w:type="character" w:styleId="Strong">
    <w:name w:val="Strong"/>
    <w:uiPriority w:val="22"/>
    <w:qFormat/>
    <w:rsid w:val="00077641"/>
    <w:rPr>
      <w:rFonts w:cs="Times New Roman"/>
      <w:b/>
      <w:bCs/>
    </w:rPr>
  </w:style>
  <w:style w:type="paragraph" w:customStyle="1" w:styleId="P15">
    <w:name w:val="P15"/>
    <w:basedOn w:val="Normal"/>
    <w:rsid w:val="00077641"/>
    <w:pPr>
      <w:widowControl w:val="0"/>
      <w:spacing w:after="0" w:line="288" w:lineRule="auto"/>
    </w:pPr>
    <w:rPr>
      <w:color w:val="auto"/>
      <w:lang w:val="en-US"/>
    </w:rPr>
  </w:style>
  <w:style w:type="paragraph" w:customStyle="1" w:styleId="P24">
    <w:name w:val="P24"/>
    <w:basedOn w:val="Normal"/>
    <w:uiPriority w:val="99"/>
    <w:rsid w:val="00077641"/>
    <w:pPr>
      <w:widowControl w:val="0"/>
      <w:spacing w:after="0" w:line="288" w:lineRule="auto"/>
      <w:jc w:val="center"/>
    </w:pPr>
    <w:rPr>
      <w:b/>
      <w:bCs/>
      <w:color w:val="auto"/>
      <w:lang w:val="en-US"/>
    </w:rPr>
  </w:style>
  <w:style w:type="paragraph" w:customStyle="1" w:styleId="P48">
    <w:name w:val="P48"/>
    <w:basedOn w:val="Normal"/>
    <w:rsid w:val="00077641"/>
    <w:pPr>
      <w:widowControl w:val="0"/>
      <w:spacing w:after="0" w:line="288" w:lineRule="auto"/>
      <w:ind w:left="2160" w:hanging="2160"/>
    </w:pPr>
    <w:rPr>
      <w:color w:val="auto"/>
      <w:lang w:val="en-US"/>
    </w:rPr>
  </w:style>
  <w:style w:type="paragraph" w:styleId="NormalWeb">
    <w:name w:val="Normal (Web)"/>
    <w:basedOn w:val="Normal"/>
    <w:uiPriority w:val="99"/>
    <w:rsid w:val="00C16926"/>
    <w:pPr>
      <w:suppressAutoHyphens w:val="0"/>
      <w:spacing w:before="100" w:beforeAutospacing="1" w:after="100" w:afterAutospacing="1" w:line="240" w:lineRule="auto"/>
    </w:pPr>
    <w:rPr>
      <w:rFonts w:ascii="Times New Roman" w:hAnsi="Times New Roman" w:cs="Times New Roman"/>
      <w:color w:val="auto"/>
      <w:lang w:val="en-GB" w:eastAsia="en-GB"/>
    </w:rPr>
  </w:style>
  <w:style w:type="paragraph" w:styleId="Header">
    <w:name w:val="header"/>
    <w:basedOn w:val="Normal"/>
    <w:link w:val="HeaderChar"/>
    <w:uiPriority w:val="99"/>
    <w:rsid w:val="00995A33"/>
    <w:pPr>
      <w:tabs>
        <w:tab w:val="center" w:pos="4513"/>
        <w:tab w:val="right" w:pos="9026"/>
      </w:tabs>
      <w:spacing w:after="0" w:line="240" w:lineRule="auto"/>
    </w:pPr>
  </w:style>
  <w:style w:type="character" w:customStyle="1" w:styleId="HeaderChar">
    <w:name w:val="Header Char"/>
    <w:link w:val="Header"/>
    <w:uiPriority w:val="99"/>
    <w:locked/>
    <w:rsid w:val="00995A33"/>
    <w:rPr>
      <w:rFonts w:ascii="Arial" w:hAnsi="Arial" w:cs="Arial"/>
      <w:color w:val="000000"/>
      <w:sz w:val="24"/>
      <w:szCs w:val="24"/>
      <w:lang w:eastAsia="ar-SA" w:bidi="ar-SA"/>
    </w:rPr>
  </w:style>
  <w:style w:type="paragraph" w:styleId="Footer">
    <w:name w:val="footer"/>
    <w:basedOn w:val="Normal"/>
    <w:link w:val="FooterChar"/>
    <w:uiPriority w:val="99"/>
    <w:rsid w:val="00995A33"/>
    <w:pPr>
      <w:tabs>
        <w:tab w:val="center" w:pos="4513"/>
        <w:tab w:val="right" w:pos="9026"/>
      </w:tabs>
      <w:spacing w:after="0" w:line="240" w:lineRule="auto"/>
    </w:pPr>
  </w:style>
  <w:style w:type="character" w:customStyle="1" w:styleId="FooterChar">
    <w:name w:val="Footer Char"/>
    <w:link w:val="Footer"/>
    <w:uiPriority w:val="99"/>
    <w:locked/>
    <w:rsid w:val="00995A33"/>
    <w:rPr>
      <w:rFonts w:ascii="Arial" w:hAnsi="Arial" w:cs="Arial"/>
      <w:color w:val="000000"/>
      <w:sz w:val="24"/>
      <w:szCs w:val="24"/>
      <w:lang w:eastAsia="ar-SA" w:bidi="ar-SA"/>
    </w:rPr>
  </w:style>
  <w:style w:type="paragraph" w:customStyle="1" w:styleId="P2">
    <w:name w:val="P2"/>
    <w:basedOn w:val="Footer"/>
    <w:hidden/>
    <w:rsid w:val="00995A33"/>
    <w:pPr>
      <w:widowControl w:val="0"/>
      <w:tabs>
        <w:tab w:val="clear" w:pos="4513"/>
        <w:tab w:val="clear" w:pos="9026"/>
        <w:tab w:val="center" w:pos="4320"/>
        <w:tab w:val="right" w:pos="8641"/>
      </w:tabs>
      <w:suppressAutoHyphens w:val="0"/>
      <w:adjustRightInd w:val="0"/>
    </w:pPr>
    <w:rPr>
      <w:rFonts w:eastAsia="Times New Roman"/>
      <w:b/>
      <w:bCs/>
      <w:color w:val="auto"/>
      <w:sz w:val="16"/>
      <w:szCs w:val="16"/>
      <w:lang w:val="en-US" w:eastAsia="en-US"/>
    </w:rPr>
  </w:style>
  <w:style w:type="paragraph" w:customStyle="1" w:styleId="P3">
    <w:name w:val="P3"/>
    <w:basedOn w:val="Footer"/>
    <w:hidden/>
    <w:rsid w:val="00995A33"/>
    <w:pPr>
      <w:widowControl w:val="0"/>
      <w:tabs>
        <w:tab w:val="clear" w:pos="4513"/>
        <w:tab w:val="clear" w:pos="9026"/>
        <w:tab w:val="center" w:pos="4320"/>
        <w:tab w:val="right" w:pos="8641"/>
      </w:tabs>
      <w:suppressAutoHyphens w:val="0"/>
      <w:adjustRightInd w:val="0"/>
    </w:pPr>
    <w:rPr>
      <w:rFonts w:eastAsia="Times New Roman"/>
      <w:b/>
      <w:bCs/>
      <w:color w:val="auto"/>
      <w:sz w:val="16"/>
      <w:szCs w:val="16"/>
      <w:lang w:val="en-US" w:eastAsia="en-US"/>
    </w:rPr>
  </w:style>
  <w:style w:type="paragraph" w:styleId="BodyText">
    <w:name w:val="Body Text"/>
    <w:basedOn w:val="Normal"/>
    <w:link w:val="BodyTextChar"/>
    <w:rsid w:val="00F50039"/>
    <w:pPr>
      <w:suppressAutoHyphens w:val="0"/>
      <w:spacing w:after="120"/>
    </w:pPr>
    <w:rPr>
      <w:rFonts w:cs="Times New Roman"/>
    </w:rPr>
  </w:style>
  <w:style w:type="character" w:customStyle="1" w:styleId="BodyTextChar">
    <w:name w:val="Body Text Char"/>
    <w:link w:val="BodyText"/>
    <w:locked/>
    <w:rsid w:val="00F50039"/>
    <w:rPr>
      <w:rFonts w:ascii="Arial" w:hAnsi="Arial" w:cs="Arial"/>
      <w:color w:val="000000"/>
      <w:sz w:val="24"/>
      <w:szCs w:val="24"/>
    </w:rPr>
  </w:style>
  <w:style w:type="paragraph" w:styleId="ListParagraph">
    <w:name w:val="List Paragraph"/>
    <w:basedOn w:val="Normal"/>
    <w:link w:val="ListParagraphChar"/>
    <w:uiPriority w:val="34"/>
    <w:qFormat/>
    <w:rsid w:val="00303435"/>
    <w:pPr>
      <w:ind w:left="720"/>
    </w:pPr>
  </w:style>
  <w:style w:type="paragraph" w:styleId="BodyText2">
    <w:name w:val="Body Text 2"/>
    <w:basedOn w:val="Normal"/>
    <w:link w:val="BodyText2Char"/>
    <w:semiHidden/>
    <w:rsid w:val="00AA5261"/>
    <w:pPr>
      <w:spacing w:after="120" w:line="480" w:lineRule="auto"/>
    </w:pPr>
  </w:style>
  <w:style w:type="character" w:customStyle="1" w:styleId="BodyText2Char">
    <w:name w:val="Body Text 2 Char"/>
    <w:link w:val="BodyText2"/>
    <w:semiHidden/>
    <w:locked/>
    <w:rsid w:val="00AA5261"/>
    <w:rPr>
      <w:rFonts w:ascii="Arial" w:hAnsi="Arial" w:cs="Arial"/>
      <w:color w:val="000000"/>
      <w:sz w:val="24"/>
      <w:szCs w:val="24"/>
      <w:lang w:eastAsia="ar-SA" w:bidi="ar-SA"/>
    </w:rPr>
  </w:style>
  <w:style w:type="paragraph" w:customStyle="1" w:styleId="NormalArial">
    <w:name w:val="Normal + Arial"/>
    <w:aliases w:val="9 pt,Bold,Black,Left:  2.22 cm,Line spacing:  1.5 lines"/>
    <w:basedOn w:val="Normal"/>
    <w:rsid w:val="00FB1681"/>
    <w:pPr>
      <w:tabs>
        <w:tab w:val="left" w:pos="180"/>
      </w:tabs>
      <w:suppressAutoHyphens w:val="0"/>
      <w:spacing w:after="0"/>
      <w:ind w:left="1260"/>
    </w:pPr>
    <w:rPr>
      <w:b/>
      <w:bCs/>
      <w:sz w:val="18"/>
      <w:szCs w:val="18"/>
      <w:lang w:eastAsia="en-US"/>
    </w:rPr>
  </w:style>
  <w:style w:type="table" w:styleId="TableGrid">
    <w:name w:val="Table Grid"/>
    <w:basedOn w:val="TableNormal"/>
    <w:rsid w:val="000A6B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45F9"/>
    <w:pPr>
      <w:autoSpaceDE w:val="0"/>
      <w:autoSpaceDN w:val="0"/>
      <w:adjustRightInd w:val="0"/>
    </w:pPr>
    <w:rPr>
      <w:rFonts w:ascii="Arial" w:eastAsia="Times New Roman" w:hAnsi="Arial" w:cs="Arial"/>
      <w:color w:val="000000"/>
      <w:sz w:val="24"/>
      <w:szCs w:val="24"/>
      <w:lang w:val="en-GB" w:eastAsia="en-GB"/>
    </w:rPr>
  </w:style>
  <w:style w:type="character" w:styleId="FollowedHyperlink">
    <w:name w:val="FollowedHyperlink"/>
    <w:rsid w:val="00A608A4"/>
    <w:rPr>
      <w:color w:val="800080"/>
      <w:u w:val="single"/>
    </w:rPr>
  </w:style>
  <w:style w:type="paragraph" w:styleId="TOC3">
    <w:name w:val="toc 3"/>
    <w:basedOn w:val="Normal"/>
    <w:next w:val="Normal"/>
    <w:autoRedefine/>
    <w:locked/>
    <w:rsid w:val="00A6184D"/>
    <w:pPr>
      <w:suppressAutoHyphens w:val="0"/>
      <w:spacing w:after="0"/>
      <w:ind w:left="480"/>
    </w:pPr>
    <w:rPr>
      <w:rFonts w:eastAsia="Times New Roman" w:cs="Times New Roman"/>
      <w:lang w:eastAsia="en-US"/>
    </w:rPr>
  </w:style>
  <w:style w:type="paragraph" w:styleId="NoSpacing">
    <w:name w:val="No Spacing"/>
    <w:uiPriority w:val="1"/>
    <w:qFormat/>
    <w:rsid w:val="00610519"/>
    <w:rPr>
      <w:rFonts w:eastAsia="Times New Roman"/>
      <w:sz w:val="22"/>
      <w:szCs w:val="22"/>
      <w:lang w:eastAsia="en-US"/>
    </w:rPr>
  </w:style>
  <w:style w:type="character" w:customStyle="1" w:styleId="apple-converted-space">
    <w:name w:val="apple-converted-space"/>
    <w:basedOn w:val="DefaultParagraphFont"/>
    <w:rsid w:val="00610519"/>
  </w:style>
  <w:style w:type="character" w:customStyle="1" w:styleId="object">
    <w:name w:val="object"/>
    <w:basedOn w:val="DefaultParagraphFont"/>
    <w:rsid w:val="00610519"/>
  </w:style>
  <w:style w:type="character" w:styleId="Hyperlink">
    <w:name w:val="Hyperlink"/>
    <w:rsid w:val="007F550F"/>
    <w:rPr>
      <w:color w:val="0000FF"/>
      <w:u w:val="single"/>
    </w:rPr>
  </w:style>
  <w:style w:type="paragraph" w:styleId="FootnoteText">
    <w:name w:val="footnote text"/>
    <w:basedOn w:val="Normal"/>
    <w:link w:val="FootnoteTextChar"/>
    <w:uiPriority w:val="99"/>
    <w:unhideWhenUsed/>
    <w:rsid w:val="007F550F"/>
    <w:pPr>
      <w:suppressAutoHyphens w:val="0"/>
      <w:spacing w:after="0" w:line="240" w:lineRule="auto"/>
    </w:pPr>
    <w:rPr>
      <w:rFonts w:ascii="Calibri" w:hAnsi="Calibri" w:cs="Times New Roman"/>
      <w:color w:val="auto"/>
      <w:sz w:val="20"/>
      <w:szCs w:val="20"/>
      <w:lang w:eastAsia="en-US"/>
    </w:rPr>
  </w:style>
  <w:style w:type="character" w:customStyle="1" w:styleId="FootnoteTextChar">
    <w:name w:val="Footnote Text Char"/>
    <w:link w:val="FootnoteText"/>
    <w:uiPriority w:val="99"/>
    <w:rsid w:val="007F550F"/>
    <w:rPr>
      <w:lang w:eastAsia="en-US"/>
    </w:rPr>
  </w:style>
  <w:style w:type="character" w:styleId="FootnoteReference">
    <w:name w:val="footnote reference"/>
    <w:uiPriority w:val="99"/>
    <w:unhideWhenUsed/>
    <w:rsid w:val="007F550F"/>
    <w:rPr>
      <w:vertAlign w:val="superscript"/>
    </w:rPr>
  </w:style>
  <w:style w:type="paragraph" w:styleId="BalloonText">
    <w:name w:val="Balloon Text"/>
    <w:basedOn w:val="Normal"/>
    <w:link w:val="BalloonTextChar"/>
    <w:uiPriority w:val="99"/>
    <w:semiHidden/>
    <w:rsid w:val="009C0B92"/>
    <w:rPr>
      <w:rFonts w:ascii="Tahoma" w:hAnsi="Tahoma" w:cs="Times New Roman"/>
      <w:sz w:val="16"/>
      <w:szCs w:val="16"/>
    </w:rPr>
  </w:style>
  <w:style w:type="character" w:customStyle="1" w:styleId="BalloonTextChar">
    <w:name w:val="Balloon Text Char"/>
    <w:link w:val="BalloonText"/>
    <w:uiPriority w:val="99"/>
    <w:semiHidden/>
    <w:rsid w:val="003B5BC5"/>
    <w:rPr>
      <w:rFonts w:ascii="Tahoma" w:hAnsi="Tahoma" w:cs="Tahoma"/>
      <w:color w:val="000000"/>
      <w:sz w:val="16"/>
      <w:szCs w:val="16"/>
      <w:lang w:eastAsia="ar-SA"/>
    </w:rPr>
  </w:style>
  <w:style w:type="character" w:customStyle="1" w:styleId="fontstyle01">
    <w:name w:val="fontstyle01"/>
    <w:rsid w:val="001574A3"/>
    <w:rPr>
      <w:rFonts w:ascii="Calibri-Bold" w:hAnsi="Calibri-Bold" w:hint="default"/>
      <w:b/>
      <w:bCs/>
      <w:i w:val="0"/>
      <w:iCs w:val="0"/>
      <w:color w:val="000000"/>
      <w:sz w:val="28"/>
      <w:szCs w:val="28"/>
    </w:rPr>
  </w:style>
  <w:style w:type="character" w:customStyle="1" w:styleId="fontstyle21">
    <w:name w:val="fontstyle21"/>
    <w:rsid w:val="001574A3"/>
    <w:rPr>
      <w:rFonts w:ascii="Calibri" w:hAnsi="Calibri" w:cs="Calibri" w:hint="default"/>
      <w:b w:val="0"/>
      <w:bCs w:val="0"/>
      <w:i w:val="0"/>
      <w:iCs w:val="0"/>
      <w:color w:val="000000"/>
      <w:sz w:val="22"/>
      <w:szCs w:val="22"/>
    </w:rPr>
  </w:style>
  <w:style w:type="paragraph" w:customStyle="1" w:styleId="Master1-Layout2-obj-Title-and-ContentLTGliederung1">
    <w:name w:val="Master1-Layout2-obj-Title-and-Content~LT~Gliederung 1"/>
    <w:uiPriority w:val="99"/>
    <w:rsid w:val="00BB2A8B"/>
    <w:pPr>
      <w:autoSpaceDE w:val="0"/>
      <w:autoSpaceDN w:val="0"/>
      <w:adjustRightInd w:val="0"/>
      <w:spacing w:after="283"/>
    </w:pPr>
    <w:rPr>
      <w:rFonts w:ascii="Mangal" w:eastAsia="Microsoft YaHei" w:hAnsi="Mangal" w:cs="Mangal"/>
      <w:kern w:val="1"/>
      <w:sz w:val="64"/>
      <w:szCs w:val="64"/>
    </w:rPr>
  </w:style>
  <w:style w:type="paragraph" w:customStyle="1" w:styleId="inbox-inbox-western">
    <w:name w:val="inbox-inbox-western"/>
    <w:basedOn w:val="Normal"/>
    <w:rsid w:val="00BC76F2"/>
    <w:pPr>
      <w:suppressAutoHyphens w:val="0"/>
      <w:spacing w:before="100" w:beforeAutospacing="1" w:after="100" w:afterAutospacing="1" w:line="240" w:lineRule="auto"/>
    </w:pPr>
    <w:rPr>
      <w:rFonts w:ascii="Times New Roman" w:eastAsia="Times New Roman" w:hAnsi="Times New Roman" w:cs="Times New Roman"/>
      <w:color w:val="auto"/>
      <w:lang w:eastAsia="en-IE"/>
    </w:rPr>
  </w:style>
  <w:style w:type="character" w:customStyle="1" w:styleId="st">
    <w:name w:val="st"/>
    <w:basedOn w:val="DefaultParagraphFont"/>
    <w:rsid w:val="00A05DF9"/>
  </w:style>
  <w:style w:type="character" w:styleId="IntenseEmphasis">
    <w:name w:val="Intense Emphasis"/>
    <w:uiPriority w:val="21"/>
    <w:qFormat/>
    <w:rsid w:val="00595B19"/>
    <w:rPr>
      <w:b/>
      <w:bCs/>
      <w:i/>
      <w:iCs/>
      <w:color w:val="4F81BD"/>
    </w:rPr>
  </w:style>
  <w:style w:type="character" w:styleId="CommentReference">
    <w:name w:val="annotation reference"/>
    <w:rsid w:val="001A5899"/>
    <w:rPr>
      <w:sz w:val="16"/>
      <w:szCs w:val="16"/>
    </w:rPr>
  </w:style>
  <w:style w:type="paragraph" w:styleId="CommentText">
    <w:name w:val="annotation text"/>
    <w:basedOn w:val="Normal"/>
    <w:link w:val="CommentTextChar"/>
    <w:rsid w:val="001A5899"/>
    <w:rPr>
      <w:rFonts w:cs="Times New Roman"/>
      <w:sz w:val="20"/>
      <w:szCs w:val="20"/>
    </w:rPr>
  </w:style>
  <w:style w:type="character" w:customStyle="1" w:styleId="CommentTextChar">
    <w:name w:val="Comment Text Char"/>
    <w:link w:val="CommentText"/>
    <w:rsid w:val="001A5899"/>
    <w:rPr>
      <w:rFonts w:ascii="Arial" w:hAnsi="Arial" w:cs="Arial"/>
      <w:color w:val="000000"/>
      <w:lang w:val="en-IE" w:eastAsia="ar-SA"/>
    </w:rPr>
  </w:style>
  <w:style w:type="paragraph" w:styleId="CommentSubject">
    <w:name w:val="annotation subject"/>
    <w:basedOn w:val="CommentText"/>
    <w:next w:val="CommentText"/>
    <w:link w:val="CommentSubjectChar"/>
    <w:rsid w:val="001A5899"/>
    <w:rPr>
      <w:b/>
      <w:bCs/>
    </w:rPr>
  </w:style>
  <w:style w:type="character" w:customStyle="1" w:styleId="CommentSubjectChar">
    <w:name w:val="Comment Subject Char"/>
    <w:link w:val="CommentSubject"/>
    <w:rsid w:val="001A5899"/>
    <w:rPr>
      <w:rFonts w:ascii="Arial" w:hAnsi="Arial" w:cs="Arial"/>
      <w:b/>
      <w:bCs/>
      <w:color w:val="000000"/>
      <w:lang w:val="en-IE" w:eastAsia="ar-SA"/>
    </w:rPr>
  </w:style>
  <w:style w:type="paragraph" w:customStyle="1" w:styleId="Pa2">
    <w:name w:val="Pa2"/>
    <w:basedOn w:val="Default"/>
    <w:next w:val="Default"/>
    <w:uiPriority w:val="99"/>
    <w:rsid w:val="007E7862"/>
    <w:pPr>
      <w:spacing w:line="261" w:lineRule="atLeast"/>
    </w:pPr>
    <w:rPr>
      <w:rFonts w:ascii="Gotham Rounded Medium" w:eastAsia="Calibri" w:hAnsi="Gotham Rounded Medium" w:cs="Times New Roman"/>
      <w:color w:val="auto"/>
      <w:lang w:val="en-IE" w:eastAsia="en-IE"/>
    </w:rPr>
  </w:style>
  <w:style w:type="character" w:customStyle="1" w:styleId="A1">
    <w:name w:val="A1"/>
    <w:uiPriority w:val="99"/>
    <w:rsid w:val="007E7862"/>
    <w:rPr>
      <w:rFonts w:cs="Gotham Rounded Medium"/>
      <w:color w:val="000000"/>
      <w:sz w:val="23"/>
      <w:szCs w:val="23"/>
    </w:rPr>
  </w:style>
  <w:style w:type="paragraph" w:styleId="BodyTextIndent">
    <w:name w:val="Body Text Indent"/>
    <w:basedOn w:val="Normal"/>
    <w:link w:val="BodyTextIndentChar"/>
    <w:rsid w:val="00962CC1"/>
    <w:pPr>
      <w:suppressAutoHyphens w:val="0"/>
      <w:spacing w:after="120"/>
      <w:ind w:left="283"/>
    </w:pPr>
    <w:rPr>
      <w:rFonts w:eastAsia="Times New Roman" w:cs="Times New Roman"/>
      <w:lang w:eastAsia="en-US"/>
    </w:rPr>
  </w:style>
  <w:style w:type="character" w:customStyle="1" w:styleId="BodyTextIndentChar">
    <w:name w:val="Body Text Indent Char"/>
    <w:basedOn w:val="DefaultParagraphFont"/>
    <w:link w:val="BodyTextIndent"/>
    <w:rsid w:val="00962CC1"/>
    <w:rPr>
      <w:rFonts w:ascii="Arial" w:eastAsia="Times New Roman" w:hAnsi="Arial"/>
      <w:color w:val="000000"/>
      <w:sz w:val="24"/>
      <w:szCs w:val="24"/>
      <w:lang w:eastAsia="en-US"/>
    </w:rPr>
  </w:style>
  <w:style w:type="paragraph" w:customStyle="1" w:styleId="Pa3">
    <w:name w:val="Pa3"/>
    <w:basedOn w:val="Normal"/>
    <w:next w:val="Normal"/>
    <w:uiPriority w:val="99"/>
    <w:rsid w:val="00962CC1"/>
    <w:pPr>
      <w:suppressAutoHyphens w:val="0"/>
      <w:autoSpaceDE w:val="0"/>
      <w:autoSpaceDN w:val="0"/>
      <w:adjustRightInd w:val="0"/>
      <w:spacing w:after="0" w:line="241" w:lineRule="atLeast"/>
    </w:pPr>
    <w:rPr>
      <w:rFonts w:ascii="Calibri" w:hAnsi="Calibri" w:cs="Times New Roman"/>
      <w:color w:val="auto"/>
      <w:lang w:eastAsia="en-US"/>
    </w:rPr>
  </w:style>
  <w:style w:type="table" w:styleId="LightList-Accent5">
    <w:name w:val="Light List Accent 5"/>
    <w:basedOn w:val="TableNormal"/>
    <w:uiPriority w:val="61"/>
    <w:rsid w:val="001C2A0E"/>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Accent11">
    <w:name w:val="Light Shading - Accent 11"/>
    <w:basedOn w:val="TableNormal"/>
    <w:uiPriority w:val="60"/>
    <w:rsid w:val="00CA1C8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link w:val="CaptionChar"/>
    <w:uiPriority w:val="35"/>
    <w:qFormat/>
    <w:locked/>
    <w:rsid w:val="00D2132F"/>
    <w:pPr>
      <w:suppressAutoHyphens w:val="0"/>
      <w:spacing w:before="120" w:after="120"/>
    </w:pPr>
    <w:rPr>
      <w:rFonts w:eastAsia="Times New Roman" w:cs="Times New Roman"/>
      <w:b/>
      <w:bCs/>
      <w:lang w:eastAsia="en-US"/>
    </w:rPr>
  </w:style>
  <w:style w:type="character" w:customStyle="1" w:styleId="s1">
    <w:name w:val="s1"/>
    <w:basedOn w:val="DefaultParagraphFont"/>
    <w:rsid w:val="00495C85"/>
  </w:style>
  <w:style w:type="character" w:customStyle="1" w:styleId="ListParagraphChar">
    <w:name w:val="List Paragraph Char"/>
    <w:basedOn w:val="DefaultParagraphFont"/>
    <w:link w:val="ListParagraph"/>
    <w:uiPriority w:val="34"/>
    <w:rsid w:val="00B72463"/>
    <w:rPr>
      <w:rFonts w:ascii="Arial" w:hAnsi="Arial" w:cs="Arial"/>
      <w:color w:val="000000"/>
      <w:sz w:val="24"/>
      <w:szCs w:val="24"/>
      <w:lang w:eastAsia="ar-SA"/>
    </w:rPr>
  </w:style>
  <w:style w:type="character" w:customStyle="1" w:styleId="CaptionChar">
    <w:name w:val="Caption Char"/>
    <w:link w:val="Caption"/>
    <w:uiPriority w:val="35"/>
    <w:rsid w:val="00B72463"/>
    <w:rPr>
      <w:rFonts w:ascii="Arial" w:eastAsia="Times New Roman" w:hAnsi="Arial"/>
      <w:b/>
      <w:bCs/>
      <w:color w:val="000000"/>
      <w:sz w:val="24"/>
      <w:szCs w:val="24"/>
      <w:lang w:eastAsia="en-US"/>
    </w:rPr>
  </w:style>
  <w:style w:type="character" w:customStyle="1" w:styleId="st1">
    <w:name w:val="st1"/>
    <w:basedOn w:val="DefaultParagraphFont"/>
    <w:rsid w:val="00C021D1"/>
  </w:style>
  <w:style w:type="character" w:customStyle="1" w:styleId="e24kjd">
    <w:name w:val="e24kjd"/>
    <w:basedOn w:val="DefaultParagraphFont"/>
    <w:rsid w:val="00FD7D0D"/>
  </w:style>
  <w:style w:type="paragraph" w:styleId="ListBullet">
    <w:name w:val="List Bullet"/>
    <w:basedOn w:val="Normal"/>
    <w:rsid w:val="00A002BE"/>
    <w:pPr>
      <w:numPr>
        <w:numId w:val="2"/>
      </w:numPr>
      <w:contextualSpacing/>
    </w:pPr>
  </w:style>
  <w:style w:type="paragraph" w:customStyle="1" w:styleId="Standard">
    <w:name w:val="Standard"/>
    <w:rsid w:val="005870F8"/>
    <w:pPr>
      <w:suppressAutoHyphens/>
      <w:autoSpaceDN w:val="0"/>
      <w:textAlignment w:val="baseline"/>
    </w:pPr>
    <w:rPr>
      <w:rFonts w:ascii="Liberation Serif" w:eastAsia="NSimSun" w:hAnsi="Liberation Serif" w:cs="Lucida Sans"/>
      <w:kern w:val="3"/>
      <w:sz w:val="24"/>
      <w:szCs w:val="24"/>
      <w:lang w:eastAsia="zh-CN" w:bidi="hi-IN"/>
    </w:rPr>
  </w:style>
  <w:style w:type="character" w:styleId="SubtleEmphasis">
    <w:name w:val="Subtle Emphasis"/>
    <w:basedOn w:val="DefaultParagraphFont"/>
    <w:uiPriority w:val="19"/>
    <w:qFormat/>
    <w:rsid w:val="003F7A80"/>
    <w:rPr>
      <w:i/>
      <w:iCs/>
      <w:color w:val="404040" w:themeColor="text1" w:themeTint="BF"/>
    </w:rPr>
  </w:style>
  <w:style w:type="character" w:customStyle="1" w:styleId="normaltextrun">
    <w:name w:val="normaltextrun"/>
    <w:basedOn w:val="DefaultParagraphFont"/>
    <w:rsid w:val="00EF4465"/>
  </w:style>
  <w:style w:type="paragraph" w:styleId="PlainText">
    <w:name w:val="Plain Text"/>
    <w:basedOn w:val="Normal"/>
    <w:link w:val="PlainTextChar"/>
    <w:uiPriority w:val="99"/>
    <w:unhideWhenUsed/>
    <w:rsid w:val="0020435A"/>
    <w:pPr>
      <w:suppressAutoHyphens w:val="0"/>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20435A"/>
    <w:rPr>
      <w:rFonts w:eastAsiaTheme="minorHAnsi" w:cstheme="minorBidi"/>
      <w:sz w:val="22"/>
      <w:szCs w:val="21"/>
      <w:lang w:eastAsia="en-US"/>
    </w:rPr>
  </w:style>
  <w:style w:type="paragraph" w:customStyle="1" w:styleId="xmsonormal">
    <w:name w:val="x_msonormal"/>
    <w:basedOn w:val="Normal"/>
    <w:uiPriority w:val="99"/>
    <w:rsid w:val="009B561D"/>
    <w:pPr>
      <w:suppressAutoHyphens w:val="0"/>
      <w:spacing w:after="0" w:line="240" w:lineRule="auto"/>
    </w:pPr>
    <w:rPr>
      <w:rFonts w:ascii="Calibri" w:eastAsiaTheme="minorHAnsi" w:hAnsi="Calibri" w:cs="Calibri"/>
      <w:color w:val="auto"/>
      <w:sz w:val="22"/>
      <w:szCs w:val="22"/>
      <w:lang w:eastAsia="en-IE"/>
    </w:rPr>
  </w:style>
  <w:style w:type="paragraph" w:customStyle="1" w:styleId="SO">
    <w:name w:val="SO"/>
    <w:basedOn w:val="NormalIndent"/>
    <w:link w:val="SOChar"/>
    <w:qFormat/>
    <w:rsid w:val="00544F62"/>
    <w:pPr>
      <w:autoSpaceDN w:val="0"/>
      <w:spacing w:line="384" w:lineRule="auto"/>
      <w:ind w:left="454"/>
      <w:textAlignment w:val="baseline"/>
    </w:pPr>
    <w:rPr>
      <w:rFonts w:ascii="Verdana" w:hAnsi="Verdana" w:cs="Times New Roman"/>
      <w:bCs/>
      <w:color w:val="auto"/>
      <w:szCs w:val="22"/>
      <w:lang w:eastAsia="en-US"/>
    </w:rPr>
  </w:style>
  <w:style w:type="paragraph" w:styleId="NormalIndent">
    <w:name w:val="Normal Indent"/>
    <w:basedOn w:val="Normal"/>
    <w:semiHidden/>
    <w:unhideWhenUsed/>
    <w:rsid w:val="00544F62"/>
    <w:pPr>
      <w:ind w:left="720"/>
    </w:pPr>
  </w:style>
  <w:style w:type="table" w:customStyle="1" w:styleId="TableGrid1">
    <w:name w:val="Table Grid1"/>
    <w:basedOn w:val="TableNormal"/>
    <w:next w:val="TableGrid"/>
    <w:uiPriority w:val="39"/>
    <w:rsid w:val="00C45C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175B"/>
    <w:rPr>
      <w:color w:val="605E5C"/>
      <w:shd w:val="clear" w:color="auto" w:fill="E1DFDD"/>
    </w:rPr>
  </w:style>
  <w:style w:type="character" w:customStyle="1" w:styleId="SOChar">
    <w:name w:val="SO Char"/>
    <w:basedOn w:val="DefaultParagraphFont"/>
    <w:link w:val="SO"/>
    <w:rsid w:val="002F4030"/>
    <w:rPr>
      <w:rFonts w:ascii="Verdana" w:hAnsi="Verdana"/>
      <w:bCs/>
      <w:sz w:val="24"/>
      <w:szCs w:val="22"/>
      <w:lang w:eastAsia="en-US"/>
    </w:rPr>
  </w:style>
  <w:style w:type="paragraph" w:customStyle="1" w:styleId="bbfbmainline">
    <w:name w:val="b_bfb_mainline"/>
    <w:basedOn w:val="Normal"/>
    <w:rsid w:val="00494358"/>
    <w:pPr>
      <w:suppressAutoHyphens w:val="0"/>
      <w:spacing w:after="0" w:line="240" w:lineRule="auto"/>
    </w:pPr>
    <w:rPr>
      <w:rFonts w:ascii="Times New Roman" w:eastAsia="Times New Roman" w:hAnsi="Times New Roman" w:cs="Times New Roman"/>
      <w:color w:val="auto"/>
      <w:lang w:eastAsia="en-IE"/>
    </w:rPr>
  </w:style>
  <w:style w:type="paragraph" w:customStyle="1" w:styleId="xmsonormal0">
    <w:name w:val="xmsonormal"/>
    <w:basedOn w:val="Normal"/>
    <w:rsid w:val="00984682"/>
    <w:pPr>
      <w:suppressAutoHyphens w:val="0"/>
      <w:spacing w:after="0" w:line="240" w:lineRule="auto"/>
    </w:pPr>
    <w:rPr>
      <w:rFonts w:ascii="Calibri" w:eastAsiaTheme="minorHAnsi" w:hAnsi="Calibri" w:cs="Times New Roman"/>
      <w:color w:val="auto"/>
      <w:sz w:val="22"/>
      <w:szCs w:val="22"/>
      <w:lang w:eastAsia="en-IE"/>
    </w:rPr>
  </w:style>
  <w:style w:type="character" w:customStyle="1" w:styleId="Heading6Char">
    <w:name w:val="Heading 6 Char"/>
    <w:basedOn w:val="DefaultParagraphFont"/>
    <w:link w:val="Heading6"/>
    <w:semiHidden/>
    <w:rsid w:val="003B1746"/>
    <w:rPr>
      <w:rFonts w:asciiTheme="majorHAnsi" w:eastAsiaTheme="majorEastAsia" w:hAnsiTheme="majorHAnsi" w:cstheme="majorBidi"/>
      <w:color w:val="243F60" w:themeColor="accent1" w:themeShade="7F"/>
      <w:sz w:val="24"/>
      <w:szCs w:val="24"/>
      <w:lang w:eastAsia="ar-SA"/>
    </w:rPr>
  </w:style>
  <w:style w:type="paragraph" w:customStyle="1" w:styleId="paragraph">
    <w:name w:val="paragraph"/>
    <w:basedOn w:val="Normal"/>
    <w:rsid w:val="00E46645"/>
    <w:pPr>
      <w:suppressAutoHyphens w:val="0"/>
      <w:spacing w:before="100" w:beforeAutospacing="1" w:after="100" w:afterAutospacing="1" w:line="240" w:lineRule="auto"/>
    </w:pPr>
    <w:rPr>
      <w:rFonts w:ascii="Times New Roman" w:eastAsia="Times New Roman" w:hAnsi="Times New Roman" w:cs="Times New Roman"/>
      <w:color w:val="auto"/>
      <w:lang w:eastAsia="en-IE"/>
    </w:rPr>
  </w:style>
  <w:style w:type="character" w:customStyle="1" w:styleId="contextualspellingandgrammarerror">
    <w:name w:val="contextualspellingandgrammarerror"/>
    <w:basedOn w:val="DefaultParagraphFont"/>
    <w:rsid w:val="00E46645"/>
  </w:style>
  <w:style w:type="character" w:customStyle="1" w:styleId="eop">
    <w:name w:val="eop"/>
    <w:basedOn w:val="DefaultParagraphFont"/>
    <w:rsid w:val="00E46645"/>
  </w:style>
  <w:style w:type="character" w:customStyle="1" w:styleId="gmail-fontstyle0">
    <w:name w:val="gmail-fontstyle0"/>
    <w:basedOn w:val="DefaultParagraphFont"/>
    <w:rsid w:val="0077519F"/>
  </w:style>
  <w:style w:type="character" w:customStyle="1" w:styleId="large1">
    <w:name w:val="large1"/>
    <w:basedOn w:val="DefaultParagraphFont"/>
    <w:rsid w:val="00892782"/>
    <w:rPr>
      <w:sz w:val="33"/>
      <w:szCs w:val="33"/>
    </w:rPr>
  </w:style>
  <w:style w:type="table" w:customStyle="1" w:styleId="TableGrid2">
    <w:name w:val="Table Grid2"/>
    <w:basedOn w:val="TableNormal"/>
    <w:next w:val="TableGrid"/>
    <w:uiPriority w:val="39"/>
    <w:rsid w:val="006509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184">
      <w:bodyDiv w:val="1"/>
      <w:marLeft w:val="0"/>
      <w:marRight w:val="0"/>
      <w:marTop w:val="0"/>
      <w:marBottom w:val="0"/>
      <w:divBdr>
        <w:top w:val="none" w:sz="0" w:space="0" w:color="auto"/>
        <w:left w:val="none" w:sz="0" w:space="0" w:color="auto"/>
        <w:bottom w:val="none" w:sz="0" w:space="0" w:color="auto"/>
        <w:right w:val="none" w:sz="0" w:space="0" w:color="auto"/>
      </w:divBdr>
    </w:div>
    <w:div w:id="47147568">
      <w:bodyDiv w:val="1"/>
      <w:marLeft w:val="0"/>
      <w:marRight w:val="0"/>
      <w:marTop w:val="0"/>
      <w:marBottom w:val="0"/>
      <w:divBdr>
        <w:top w:val="none" w:sz="0" w:space="0" w:color="auto"/>
        <w:left w:val="none" w:sz="0" w:space="0" w:color="auto"/>
        <w:bottom w:val="none" w:sz="0" w:space="0" w:color="auto"/>
        <w:right w:val="none" w:sz="0" w:space="0" w:color="auto"/>
      </w:divBdr>
    </w:div>
    <w:div w:id="68895079">
      <w:bodyDiv w:val="1"/>
      <w:marLeft w:val="0"/>
      <w:marRight w:val="0"/>
      <w:marTop w:val="0"/>
      <w:marBottom w:val="0"/>
      <w:divBdr>
        <w:top w:val="none" w:sz="0" w:space="0" w:color="auto"/>
        <w:left w:val="none" w:sz="0" w:space="0" w:color="auto"/>
        <w:bottom w:val="none" w:sz="0" w:space="0" w:color="auto"/>
        <w:right w:val="none" w:sz="0" w:space="0" w:color="auto"/>
      </w:divBdr>
    </w:div>
    <w:div w:id="116487574">
      <w:bodyDiv w:val="1"/>
      <w:marLeft w:val="0"/>
      <w:marRight w:val="0"/>
      <w:marTop w:val="0"/>
      <w:marBottom w:val="0"/>
      <w:divBdr>
        <w:top w:val="none" w:sz="0" w:space="0" w:color="auto"/>
        <w:left w:val="none" w:sz="0" w:space="0" w:color="auto"/>
        <w:bottom w:val="none" w:sz="0" w:space="0" w:color="auto"/>
        <w:right w:val="none" w:sz="0" w:space="0" w:color="auto"/>
      </w:divBdr>
    </w:div>
    <w:div w:id="163518465">
      <w:bodyDiv w:val="1"/>
      <w:marLeft w:val="0"/>
      <w:marRight w:val="0"/>
      <w:marTop w:val="0"/>
      <w:marBottom w:val="0"/>
      <w:divBdr>
        <w:top w:val="none" w:sz="0" w:space="0" w:color="auto"/>
        <w:left w:val="none" w:sz="0" w:space="0" w:color="auto"/>
        <w:bottom w:val="none" w:sz="0" w:space="0" w:color="auto"/>
        <w:right w:val="none" w:sz="0" w:space="0" w:color="auto"/>
      </w:divBdr>
      <w:divsChild>
        <w:div w:id="1465544307">
          <w:marLeft w:val="806"/>
          <w:marRight w:val="0"/>
          <w:marTop w:val="200"/>
          <w:marBottom w:val="0"/>
          <w:divBdr>
            <w:top w:val="none" w:sz="0" w:space="0" w:color="auto"/>
            <w:left w:val="none" w:sz="0" w:space="0" w:color="auto"/>
            <w:bottom w:val="none" w:sz="0" w:space="0" w:color="auto"/>
            <w:right w:val="none" w:sz="0" w:space="0" w:color="auto"/>
          </w:divBdr>
        </w:div>
        <w:div w:id="1860775311">
          <w:marLeft w:val="806"/>
          <w:marRight w:val="0"/>
          <w:marTop w:val="200"/>
          <w:marBottom w:val="0"/>
          <w:divBdr>
            <w:top w:val="none" w:sz="0" w:space="0" w:color="auto"/>
            <w:left w:val="none" w:sz="0" w:space="0" w:color="auto"/>
            <w:bottom w:val="none" w:sz="0" w:space="0" w:color="auto"/>
            <w:right w:val="none" w:sz="0" w:space="0" w:color="auto"/>
          </w:divBdr>
        </w:div>
        <w:div w:id="1189761430">
          <w:marLeft w:val="806"/>
          <w:marRight w:val="0"/>
          <w:marTop w:val="200"/>
          <w:marBottom w:val="0"/>
          <w:divBdr>
            <w:top w:val="none" w:sz="0" w:space="0" w:color="auto"/>
            <w:left w:val="none" w:sz="0" w:space="0" w:color="auto"/>
            <w:bottom w:val="none" w:sz="0" w:space="0" w:color="auto"/>
            <w:right w:val="none" w:sz="0" w:space="0" w:color="auto"/>
          </w:divBdr>
        </w:div>
      </w:divsChild>
    </w:div>
    <w:div w:id="190726924">
      <w:bodyDiv w:val="1"/>
      <w:marLeft w:val="0"/>
      <w:marRight w:val="0"/>
      <w:marTop w:val="0"/>
      <w:marBottom w:val="0"/>
      <w:divBdr>
        <w:top w:val="none" w:sz="0" w:space="0" w:color="auto"/>
        <w:left w:val="none" w:sz="0" w:space="0" w:color="auto"/>
        <w:bottom w:val="none" w:sz="0" w:space="0" w:color="auto"/>
        <w:right w:val="none" w:sz="0" w:space="0" w:color="auto"/>
      </w:divBdr>
    </w:div>
    <w:div w:id="221329855">
      <w:bodyDiv w:val="1"/>
      <w:marLeft w:val="0"/>
      <w:marRight w:val="0"/>
      <w:marTop w:val="0"/>
      <w:marBottom w:val="0"/>
      <w:divBdr>
        <w:top w:val="none" w:sz="0" w:space="0" w:color="auto"/>
        <w:left w:val="none" w:sz="0" w:space="0" w:color="auto"/>
        <w:bottom w:val="none" w:sz="0" w:space="0" w:color="auto"/>
        <w:right w:val="none" w:sz="0" w:space="0" w:color="auto"/>
      </w:divBdr>
    </w:div>
    <w:div w:id="23871402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79249603">
          <w:marLeft w:val="0"/>
          <w:marRight w:val="0"/>
          <w:marTop w:val="0"/>
          <w:marBottom w:val="0"/>
          <w:divBdr>
            <w:top w:val="none" w:sz="0" w:space="0" w:color="auto"/>
            <w:left w:val="none" w:sz="0" w:space="0" w:color="auto"/>
            <w:bottom w:val="single" w:sz="6" w:space="9" w:color="C8C8C8"/>
            <w:right w:val="none" w:sz="0" w:space="0" w:color="auto"/>
          </w:divBdr>
          <w:divsChild>
            <w:div w:id="108817614">
              <w:marLeft w:val="0"/>
              <w:marRight w:val="0"/>
              <w:marTop w:val="0"/>
              <w:marBottom w:val="0"/>
              <w:divBdr>
                <w:top w:val="none" w:sz="0" w:space="0" w:color="auto"/>
                <w:left w:val="none" w:sz="0" w:space="0" w:color="auto"/>
                <w:bottom w:val="none" w:sz="0" w:space="0" w:color="auto"/>
                <w:right w:val="none" w:sz="0" w:space="0" w:color="auto"/>
              </w:divBdr>
            </w:div>
            <w:div w:id="1189486903">
              <w:marLeft w:val="0"/>
              <w:marRight w:val="0"/>
              <w:marTop w:val="0"/>
              <w:marBottom w:val="0"/>
              <w:divBdr>
                <w:top w:val="none" w:sz="0" w:space="0" w:color="auto"/>
                <w:left w:val="none" w:sz="0" w:space="0" w:color="auto"/>
                <w:bottom w:val="none" w:sz="0" w:space="0" w:color="auto"/>
                <w:right w:val="none" w:sz="0" w:space="0" w:color="auto"/>
              </w:divBdr>
            </w:div>
            <w:div w:id="1402408353">
              <w:marLeft w:val="0"/>
              <w:marRight w:val="0"/>
              <w:marTop w:val="0"/>
              <w:marBottom w:val="0"/>
              <w:divBdr>
                <w:top w:val="none" w:sz="0" w:space="0" w:color="auto"/>
                <w:left w:val="none" w:sz="0" w:space="0" w:color="auto"/>
                <w:bottom w:val="none" w:sz="0" w:space="0" w:color="auto"/>
                <w:right w:val="none" w:sz="0" w:space="0" w:color="auto"/>
              </w:divBdr>
            </w:div>
            <w:div w:id="1902329730">
              <w:marLeft w:val="0"/>
              <w:marRight w:val="0"/>
              <w:marTop w:val="0"/>
              <w:marBottom w:val="0"/>
              <w:divBdr>
                <w:top w:val="none" w:sz="0" w:space="0" w:color="auto"/>
                <w:left w:val="none" w:sz="0" w:space="0" w:color="auto"/>
                <w:bottom w:val="none" w:sz="0" w:space="0" w:color="auto"/>
                <w:right w:val="none" w:sz="0" w:space="0" w:color="auto"/>
              </w:divBdr>
            </w:div>
            <w:div w:id="19955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6852">
      <w:bodyDiv w:val="1"/>
      <w:marLeft w:val="0"/>
      <w:marRight w:val="0"/>
      <w:marTop w:val="0"/>
      <w:marBottom w:val="0"/>
      <w:divBdr>
        <w:top w:val="none" w:sz="0" w:space="0" w:color="auto"/>
        <w:left w:val="none" w:sz="0" w:space="0" w:color="auto"/>
        <w:bottom w:val="none" w:sz="0" w:space="0" w:color="auto"/>
        <w:right w:val="none" w:sz="0" w:space="0" w:color="auto"/>
      </w:divBdr>
      <w:divsChild>
        <w:div w:id="317537828">
          <w:marLeft w:val="576"/>
          <w:marRight w:val="0"/>
          <w:marTop w:val="60"/>
          <w:marBottom w:val="0"/>
          <w:divBdr>
            <w:top w:val="none" w:sz="0" w:space="0" w:color="auto"/>
            <w:left w:val="none" w:sz="0" w:space="0" w:color="auto"/>
            <w:bottom w:val="none" w:sz="0" w:space="0" w:color="auto"/>
            <w:right w:val="none" w:sz="0" w:space="0" w:color="auto"/>
          </w:divBdr>
        </w:div>
      </w:divsChild>
    </w:div>
    <w:div w:id="307632670">
      <w:bodyDiv w:val="1"/>
      <w:marLeft w:val="0"/>
      <w:marRight w:val="0"/>
      <w:marTop w:val="0"/>
      <w:marBottom w:val="0"/>
      <w:divBdr>
        <w:top w:val="none" w:sz="0" w:space="0" w:color="auto"/>
        <w:left w:val="none" w:sz="0" w:space="0" w:color="auto"/>
        <w:bottom w:val="none" w:sz="0" w:space="0" w:color="auto"/>
        <w:right w:val="none" w:sz="0" w:space="0" w:color="auto"/>
      </w:divBdr>
      <w:divsChild>
        <w:div w:id="352848527">
          <w:marLeft w:val="0"/>
          <w:marRight w:val="0"/>
          <w:marTop w:val="0"/>
          <w:marBottom w:val="0"/>
          <w:divBdr>
            <w:top w:val="none" w:sz="0" w:space="0" w:color="auto"/>
            <w:left w:val="none" w:sz="0" w:space="0" w:color="auto"/>
            <w:bottom w:val="none" w:sz="0" w:space="0" w:color="auto"/>
            <w:right w:val="none" w:sz="0" w:space="0" w:color="auto"/>
          </w:divBdr>
        </w:div>
        <w:div w:id="553085760">
          <w:marLeft w:val="0"/>
          <w:marRight w:val="0"/>
          <w:marTop w:val="0"/>
          <w:marBottom w:val="0"/>
          <w:divBdr>
            <w:top w:val="none" w:sz="0" w:space="0" w:color="auto"/>
            <w:left w:val="none" w:sz="0" w:space="0" w:color="auto"/>
            <w:bottom w:val="none" w:sz="0" w:space="0" w:color="auto"/>
            <w:right w:val="none" w:sz="0" w:space="0" w:color="auto"/>
          </w:divBdr>
        </w:div>
        <w:div w:id="641234505">
          <w:marLeft w:val="0"/>
          <w:marRight w:val="0"/>
          <w:marTop w:val="0"/>
          <w:marBottom w:val="0"/>
          <w:divBdr>
            <w:top w:val="none" w:sz="0" w:space="0" w:color="auto"/>
            <w:left w:val="none" w:sz="0" w:space="0" w:color="auto"/>
            <w:bottom w:val="none" w:sz="0" w:space="0" w:color="auto"/>
            <w:right w:val="none" w:sz="0" w:space="0" w:color="auto"/>
          </w:divBdr>
        </w:div>
        <w:div w:id="1068764078">
          <w:marLeft w:val="0"/>
          <w:marRight w:val="0"/>
          <w:marTop w:val="0"/>
          <w:marBottom w:val="0"/>
          <w:divBdr>
            <w:top w:val="none" w:sz="0" w:space="0" w:color="auto"/>
            <w:left w:val="none" w:sz="0" w:space="0" w:color="auto"/>
            <w:bottom w:val="none" w:sz="0" w:space="0" w:color="auto"/>
            <w:right w:val="none" w:sz="0" w:space="0" w:color="auto"/>
          </w:divBdr>
        </w:div>
        <w:div w:id="1300451429">
          <w:marLeft w:val="0"/>
          <w:marRight w:val="0"/>
          <w:marTop w:val="0"/>
          <w:marBottom w:val="0"/>
          <w:divBdr>
            <w:top w:val="none" w:sz="0" w:space="0" w:color="auto"/>
            <w:left w:val="none" w:sz="0" w:space="0" w:color="auto"/>
            <w:bottom w:val="none" w:sz="0" w:space="0" w:color="auto"/>
            <w:right w:val="none" w:sz="0" w:space="0" w:color="auto"/>
          </w:divBdr>
        </w:div>
        <w:div w:id="1976132876">
          <w:marLeft w:val="0"/>
          <w:marRight w:val="0"/>
          <w:marTop w:val="0"/>
          <w:marBottom w:val="0"/>
          <w:divBdr>
            <w:top w:val="none" w:sz="0" w:space="0" w:color="auto"/>
            <w:left w:val="none" w:sz="0" w:space="0" w:color="auto"/>
            <w:bottom w:val="none" w:sz="0" w:space="0" w:color="auto"/>
            <w:right w:val="none" w:sz="0" w:space="0" w:color="auto"/>
          </w:divBdr>
        </w:div>
      </w:divsChild>
    </w:div>
    <w:div w:id="312368342">
      <w:bodyDiv w:val="1"/>
      <w:marLeft w:val="0"/>
      <w:marRight w:val="0"/>
      <w:marTop w:val="0"/>
      <w:marBottom w:val="0"/>
      <w:divBdr>
        <w:top w:val="none" w:sz="0" w:space="0" w:color="auto"/>
        <w:left w:val="none" w:sz="0" w:space="0" w:color="auto"/>
        <w:bottom w:val="none" w:sz="0" w:space="0" w:color="auto"/>
        <w:right w:val="none" w:sz="0" w:space="0" w:color="auto"/>
      </w:divBdr>
    </w:div>
    <w:div w:id="354773019">
      <w:bodyDiv w:val="1"/>
      <w:marLeft w:val="0"/>
      <w:marRight w:val="0"/>
      <w:marTop w:val="0"/>
      <w:marBottom w:val="0"/>
      <w:divBdr>
        <w:top w:val="none" w:sz="0" w:space="0" w:color="auto"/>
        <w:left w:val="none" w:sz="0" w:space="0" w:color="auto"/>
        <w:bottom w:val="none" w:sz="0" w:space="0" w:color="auto"/>
        <w:right w:val="none" w:sz="0" w:space="0" w:color="auto"/>
      </w:divBdr>
      <w:divsChild>
        <w:div w:id="534543154">
          <w:marLeft w:val="446"/>
          <w:marRight w:val="0"/>
          <w:marTop w:val="0"/>
          <w:marBottom w:val="0"/>
          <w:divBdr>
            <w:top w:val="none" w:sz="0" w:space="0" w:color="auto"/>
            <w:left w:val="none" w:sz="0" w:space="0" w:color="auto"/>
            <w:bottom w:val="none" w:sz="0" w:space="0" w:color="auto"/>
            <w:right w:val="none" w:sz="0" w:space="0" w:color="auto"/>
          </w:divBdr>
        </w:div>
        <w:div w:id="1960913619">
          <w:marLeft w:val="446"/>
          <w:marRight w:val="0"/>
          <w:marTop w:val="0"/>
          <w:marBottom w:val="0"/>
          <w:divBdr>
            <w:top w:val="none" w:sz="0" w:space="0" w:color="auto"/>
            <w:left w:val="none" w:sz="0" w:space="0" w:color="auto"/>
            <w:bottom w:val="none" w:sz="0" w:space="0" w:color="auto"/>
            <w:right w:val="none" w:sz="0" w:space="0" w:color="auto"/>
          </w:divBdr>
        </w:div>
        <w:div w:id="1469737977">
          <w:marLeft w:val="446"/>
          <w:marRight w:val="0"/>
          <w:marTop w:val="0"/>
          <w:marBottom w:val="0"/>
          <w:divBdr>
            <w:top w:val="none" w:sz="0" w:space="0" w:color="auto"/>
            <w:left w:val="none" w:sz="0" w:space="0" w:color="auto"/>
            <w:bottom w:val="none" w:sz="0" w:space="0" w:color="auto"/>
            <w:right w:val="none" w:sz="0" w:space="0" w:color="auto"/>
          </w:divBdr>
        </w:div>
        <w:div w:id="961502392">
          <w:marLeft w:val="446"/>
          <w:marRight w:val="0"/>
          <w:marTop w:val="0"/>
          <w:marBottom w:val="0"/>
          <w:divBdr>
            <w:top w:val="none" w:sz="0" w:space="0" w:color="auto"/>
            <w:left w:val="none" w:sz="0" w:space="0" w:color="auto"/>
            <w:bottom w:val="none" w:sz="0" w:space="0" w:color="auto"/>
            <w:right w:val="none" w:sz="0" w:space="0" w:color="auto"/>
          </w:divBdr>
        </w:div>
      </w:divsChild>
    </w:div>
    <w:div w:id="38175830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86272134">
          <w:marLeft w:val="0"/>
          <w:marRight w:val="0"/>
          <w:marTop w:val="0"/>
          <w:marBottom w:val="0"/>
          <w:divBdr>
            <w:top w:val="none" w:sz="0" w:space="0" w:color="auto"/>
            <w:left w:val="none" w:sz="0" w:space="0" w:color="auto"/>
            <w:bottom w:val="none" w:sz="0" w:space="0" w:color="auto"/>
            <w:right w:val="none" w:sz="0" w:space="0" w:color="auto"/>
          </w:divBdr>
          <w:divsChild>
            <w:div w:id="1684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5813">
      <w:bodyDiv w:val="1"/>
      <w:marLeft w:val="0"/>
      <w:marRight w:val="0"/>
      <w:marTop w:val="0"/>
      <w:marBottom w:val="0"/>
      <w:divBdr>
        <w:top w:val="none" w:sz="0" w:space="0" w:color="auto"/>
        <w:left w:val="none" w:sz="0" w:space="0" w:color="auto"/>
        <w:bottom w:val="none" w:sz="0" w:space="0" w:color="auto"/>
        <w:right w:val="none" w:sz="0" w:space="0" w:color="auto"/>
      </w:divBdr>
      <w:divsChild>
        <w:div w:id="306471833">
          <w:marLeft w:val="0"/>
          <w:marRight w:val="0"/>
          <w:marTop w:val="0"/>
          <w:marBottom w:val="0"/>
          <w:divBdr>
            <w:top w:val="none" w:sz="0" w:space="0" w:color="auto"/>
            <w:left w:val="none" w:sz="0" w:space="0" w:color="auto"/>
            <w:bottom w:val="none" w:sz="0" w:space="0" w:color="auto"/>
            <w:right w:val="none" w:sz="0" w:space="0" w:color="auto"/>
          </w:divBdr>
          <w:divsChild>
            <w:div w:id="998849210">
              <w:marLeft w:val="0"/>
              <w:marRight w:val="0"/>
              <w:marTop w:val="0"/>
              <w:marBottom w:val="0"/>
              <w:divBdr>
                <w:top w:val="none" w:sz="0" w:space="0" w:color="auto"/>
                <w:left w:val="none" w:sz="0" w:space="0" w:color="auto"/>
                <w:bottom w:val="none" w:sz="0" w:space="0" w:color="auto"/>
                <w:right w:val="none" w:sz="0" w:space="0" w:color="auto"/>
              </w:divBdr>
              <w:divsChild>
                <w:div w:id="797649928">
                  <w:marLeft w:val="0"/>
                  <w:marRight w:val="0"/>
                  <w:marTop w:val="0"/>
                  <w:marBottom w:val="0"/>
                  <w:divBdr>
                    <w:top w:val="none" w:sz="0" w:space="0" w:color="auto"/>
                    <w:left w:val="none" w:sz="0" w:space="0" w:color="auto"/>
                    <w:bottom w:val="none" w:sz="0" w:space="0" w:color="auto"/>
                    <w:right w:val="none" w:sz="0" w:space="0" w:color="auto"/>
                  </w:divBdr>
                  <w:divsChild>
                    <w:div w:id="9918518">
                      <w:marLeft w:val="0"/>
                      <w:marRight w:val="0"/>
                      <w:marTop w:val="0"/>
                      <w:marBottom w:val="0"/>
                      <w:divBdr>
                        <w:top w:val="none" w:sz="0" w:space="0" w:color="auto"/>
                        <w:left w:val="none" w:sz="0" w:space="0" w:color="auto"/>
                        <w:bottom w:val="none" w:sz="0" w:space="0" w:color="auto"/>
                        <w:right w:val="none" w:sz="0" w:space="0" w:color="auto"/>
                      </w:divBdr>
                      <w:divsChild>
                        <w:div w:id="1032463112">
                          <w:marLeft w:val="0"/>
                          <w:marRight w:val="0"/>
                          <w:marTop w:val="0"/>
                          <w:marBottom w:val="0"/>
                          <w:divBdr>
                            <w:top w:val="none" w:sz="0" w:space="0" w:color="auto"/>
                            <w:left w:val="none" w:sz="0" w:space="0" w:color="auto"/>
                            <w:bottom w:val="none" w:sz="0" w:space="0" w:color="auto"/>
                            <w:right w:val="none" w:sz="0" w:space="0" w:color="auto"/>
                          </w:divBdr>
                          <w:divsChild>
                            <w:div w:id="1660427759">
                              <w:marLeft w:val="0"/>
                              <w:marRight w:val="0"/>
                              <w:marTop w:val="0"/>
                              <w:marBottom w:val="0"/>
                              <w:divBdr>
                                <w:top w:val="none" w:sz="0" w:space="0" w:color="auto"/>
                                <w:left w:val="none" w:sz="0" w:space="0" w:color="auto"/>
                                <w:bottom w:val="none" w:sz="0" w:space="0" w:color="auto"/>
                                <w:right w:val="none" w:sz="0" w:space="0" w:color="auto"/>
                              </w:divBdr>
                              <w:divsChild>
                                <w:div w:id="1901210167">
                                  <w:marLeft w:val="0"/>
                                  <w:marRight w:val="0"/>
                                  <w:marTop w:val="0"/>
                                  <w:marBottom w:val="0"/>
                                  <w:divBdr>
                                    <w:top w:val="none" w:sz="0" w:space="0" w:color="auto"/>
                                    <w:left w:val="none" w:sz="0" w:space="0" w:color="auto"/>
                                    <w:bottom w:val="none" w:sz="0" w:space="0" w:color="auto"/>
                                    <w:right w:val="none" w:sz="0" w:space="0" w:color="auto"/>
                                  </w:divBdr>
                                </w:div>
                                <w:div w:id="1015577468">
                                  <w:marLeft w:val="0"/>
                                  <w:marRight w:val="0"/>
                                  <w:marTop w:val="0"/>
                                  <w:marBottom w:val="0"/>
                                  <w:divBdr>
                                    <w:top w:val="none" w:sz="0" w:space="0" w:color="auto"/>
                                    <w:left w:val="none" w:sz="0" w:space="0" w:color="auto"/>
                                    <w:bottom w:val="none" w:sz="0" w:space="0" w:color="auto"/>
                                    <w:right w:val="none" w:sz="0" w:space="0" w:color="auto"/>
                                  </w:divBdr>
                                </w:div>
                              </w:divsChild>
                            </w:div>
                            <w:div w:id="217127362">
                              <w:marLeft w:val="0"/>
                              <w:marRight w:val="0"/>
                              <w:marTop w:val="0"/>
                              <w:marBottom w:val="0"/>
                              <w:divBdr>
                                <w:top w:val="none" w:sz="0" w:space="0" w:color="auto"/>
                                <w:left w:val="none" w:sz="0" w:space="0" w:color="auto"/>
                                <w:bottom w:val="none" w:sz="0" w:space="0" w:color="auto"/>
                                <w:right w:val="none" w:sz="0" w:space="0" w:color="auto"/>
                              </w:divBdr>
                              <w:divsChild>
                                <w:div w:id="1471704692">
                                  <w:marLeft w:val="0"/>
                                  <w:marRight w:val="0"/>
                                  <w:marTop w:val="0"/>
                                  <w:marBottom w:val="0"/>
                                  <w:divBdr>
                                    <w:top w:val="none" w:sz="0" w:space="0" w:color="auto"/>
                                    <w:left w:val="none" w:sz="0" w:space="0" w:color="auto"/>
                                    <w:bottom w:val="none" w:sz="0" w:space="0" w:color="auto"/>
                                    <w:right w:val="none" w:sz="0" w:space="0" w:color="auto"/>
                                  </w:divBdr>
                                  <w:divsChild>
                                    <w:div w:id="453717798">
                                      <w:marLeft w:val="0"/>
                                      <w:marRight w:val="0"/>
                                      <w:marTop w:val="0"/>
                                      <w:marBottom w:val="0"/>
                                      <w:divBdr>
                                        <w:top w:val="none" w:sz="0" w:space="0" w:color="auto"/>
                                        <w:left w:val="none" w:sz="0" w:space="0" w:color="auto"/>
                                        <w:bottom w:val="none" w:sz="0" w:space="0" w:color="auto"/>
                                        <w:right w:val="none" w:sz="0" w:space="0" w:color="auto"/>
                                      </w:divBdr>
                                      <w:divsChild>
                                        <w:div w:id="1527601956">
                                          <w:marLeft w:val="0"/>
                                          <w:marRight w:val="0"/>
                                          <w:marTop w:val="0"/>
                                          <w:marBottom w:val="0"/>
                                          <w:divBdr>
                                            <w:top w:val="none" w:sz="0" w:space="0" w:color="auto"/>
                                            <w:left w:val="none" w:sz="0" w:space="0" w:color="auto"/>
                                            <w:bottom w:val="none" w:sz="0" w:space="0" w:color="auto"/>
                                            <w:right w:val="none" w:sz="0" w:space="0" w:color="auto"/>
                                          </w:divBdr>
                                        </w:div>
                                        <w:div w:id="1902910610">
                                          <w:marLeft w:val="0"/>
                                          <w:marRight w:val="0"/>
                                          <w:marTop w:val="0"/>
                                          <w:marBottom w:val="0"/>
                                          <w:divBdr>
                                            <w:top w:val="none" w:sz="0" w:space="0" w:color="auto"/>
                                            <w:left w:val="none" w:sz="0" w:space="0" w:color="auto"/>
                                            <w:bottom w:val="none" w:sz="0" w:space="0" w:color="auto"/>
                                            <w:right w:val="none" w:sz="0" w:space="0" w:color="auto"/>
                                          </w:divBdr>
                                          <w:divsChild>
                                            <w:div w:id="1234699054">
                                              <w:marLeft w:val="0"/>
                                              <w:marRight w:val="0"/>
                                              <w:marTop w:val="0"/>
                                              <w:marBottom w:val="0"/>
                                              <w:divBdr>
                                                <w:top w:val="none" w:sz="0" w:space="0" w:color="auto"/>
                                                <w:left w:val="none" w:sz="0" w:space="0" w:color="auto"/>
                                                <w:bottom w:val="none" w:sz="0" w:space="0" w:color="auto"/>
                                                <w:right w:val="none" w:sz="0" w:space="0" w:color="auto"/>
                                              </w:divBdr>
                                              <w:divsChild>
                                                <w:div w:id="1816216340">
                                                  <w:marLeft w:val="0"/>
                                                  <w:marRight w:val="0"/>
                                                  <w:marTop w:val="0"/>
                                                  <w:marBottom w:val="0"/>
                                                  <w:divBdr>
                                                    <w:top w:val="none" w:sz="0" w:space="0" w:color="auto"/>
                                                    <w:left w:val="none" w:sz="0" w:space="0" w:color="auto"/>
                                                    <w:bottom w:val="none" w:sz="0" w:space="0" w:color="auto"/>
                                                    <w:right w:val="none" w:sz="0" w:space="0" w:color="auto"/>
                                                  </w:divBdr>
                                                  <w:divsChild>
                                                    <w:div w:id="567153884">
                                                      <w:marLeft w:val="0"/>
                                                      <w:marRight w:val="0"/>
                                                      <w:marTop w:val="0"/>
                                                      <w:marBottom w:val="0"/>
                                                      <w:divBdr>
                                                        <w:top w:val="none" w:sz="0" w:space="0" w:color="auto"/>
                                                        <w:left w:val="none" w:sz="0" w:space="0" w:color="auto"/>
                                                        <w:bottom w:val="none" w:sz="0" w:space="0" w:color="auto"/>
                                                        <w:right w:val="none" w:sz="0" w:space="0" w:color="auto"/>
                                                      </w:divBdr>
                                                    </w:div>
                                                    <w:div w:id="1559390455">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sChild>
                                                </w:div>
                                                <w:div w:id="1688023879">
                                                  <w:marLeft w:val="0"/>
                                                  <w:marRight w:val="0"/>
                                                  <w:marTop w:val="0"/>
                                                  <w:marBottom w:val="0"/>
                                                  <w:divBdr>
                                                    <w:top w:val="none" w:sz="0" w:space="0" w:color="auto"/>
                                                    <w:left w:val="none" w:sz="0" w:space="0" w:color="auto"/>
                                                    <w:bottom w:val="none" w:sz="0" w:space="0" w:color="auto"/>
                                                    <w:right w:val="none" w:sz="0" w:space="0" w:color="auto"/>
                                                  </w:divBdr>
                                                  <w:divsChild>
                                                    <w:div w:id="1423601079">
                                                      <w:marLeft w:val="0"/>
                                                      <w:marRight w:val="0"/>
                                                      <w:marTop w:val="0"/>
                                                      <w:marBottom w:val="0"/>
                                                      <w:divBdr>
                                                        <w:top w:val="none" w:sz="0" w:space="0" w:color="auto"/>
                                                        <w:left w:val="none" w:sz="0" w:space="0" w:color="auto"/>
                                                        <w:bottom w:val="none" w:sz="0" w:space="0" w:color="auto"/>
                                                        <w:right w:val="none" w:sz="0" w:space="0" w:color="auto"/>
                                                      </w:divBdr>
                                                      <w:divsChild>
                                                        <w:div w:id="1808425019">
                                                          <w:marLeft w:val="0"/>
                                                          <w:marRight w:val="0"/>
                                                          <w:marTop w:val="0"/>
                                                          <w:marBottom w:val="0"/>
                                                          <w:divBdr>
                                                            <w:top w:val="none" w:sz="0" w:space="0" w:color="auto"/>
                                                            <w:left w:val="none" w:sz="0" w:space="0" w:color="auto"/>
                                                            <w:bottom w:val="none" w:sz="0" w:space="0" w:color="auto"/>
                                                            <w:right w:val="none" w:sz="0" w:space="0" w:color="auto"/>
                                                          </w:divBdr>
                                                          <w:divsChild>
                                                            <w:div w:id="1539925849">
                                                              <w:marLeft w:val="0"/>
                                                              <w:marRight w:val="0"/>
                                                              <w:marTop w:val="0"/>
                                                              <w:marBottom w:val="0"/>
                                                              <w:divBdr>
                                                                <w:top w:val="none" w:sz="0" w:space="0" w:color="auto"/>
                                                                <w:left w:val="none" w:sz="0" w:space="0" w:color="auto"/>
                                                                <w:bottom w:val="none" w:sz="0" w:space="0" w:color="auto"/>
                                                                <w:right w:val="none" w:sz="0" w:space="0" w:color="auto"/>
                                                              </w:divBdr>
                                                              <w:divsChild>
                                                                <w:div w:id="173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3093519">
      <w:bodyDiv w:val="1"/>
      <w:marLeft w:val="0"/>
      <w:marRight w:val="0"/>
      <w:marTop w:val="0"/>
      <w:marBottom w:val="0"/>
      <w:divBdr>
        <w:top w:val="none" w:sz="0" w:space="0" w:color="auto"/>
        <w:left w:val="none" w:sz="0" w:space="0" w:color="auto"/>
        <w:bottom w:val="none" w:sz="0" w:space="0" w:color="auto"/>
        <w:right w:val="none" w:sz="0" w:space="0" w:color="auto"/>
      </w:divBdr>
    </w:div>
    <w:div w:id="443422920">
      <w:bodyDiv w:val="1"/>
      <w:marLeft w:val="0"/>
      <w:marRight w:val="0"/>
      <w:marTop w:val="0"/>
      <w:marBottom w:val="0"/>
      <w:divBdr>
        <w:top w:val="none" w:sz="0" w:space="0" w:color="auto"/>
        <w:left w:val="none" w:sz="0" w:space="0" w:color="auto"/>
        <w:bottom w:val="none" w:sz="0" w:space="0" w:color="auto"/>
        <w:right w:val="none" w:sz="0" w:space="0" w:color="auto"/>
      </w:divBdr>
    </w:div>
    <w:div w:id="460613294">
      <w:bodyDiv w:val="1"/>
      <w:marLeft w:val="0"/>
      <w:marRight w:val="0"/>
      <w:marTop w:val="0"/>
      <w:marBottom w:val="0"/>
      <w:divBdr>
        <w:top w:val="none" w:sz="0" w:space="0" w:color="auto"/>
        <w:left w:val="none" w:sz="0" w:space="0" w:color="auto"/>
        <w:bottom w:val="none" w:sz="0" w:space="0" w:color="auto"/>
        <w:right w:val="none" w:sz="0" w:space="0" w:color="auto"/>
      </w:divBdr>
    </w:div>
    <w:div w:id="463547854">
      <w:bodyDiv w:val="1"/>
      <w:marLeft w:val="0"/>
      <w:marRight w:val="0"/>
      <w:marTop w:val="0"/>
      <w:marBottom w:val="0"/>
      <w:divBdr>
        <w:top w:val="none" w:sz="0" w:space="0" w:color="auto"/>
        <w:left w:val="none" w:sz="0" w:space="0" w:color="auto"/>
        <w:bottom w:val="none" w:sz="0" w:space="0" w:color="auto"/>
        <w:right w:val="none" w:sz="0" w:space="0" w:color="auto"/>
      </w:divBdr>
      <w:divsChild>
        <w:div w:id="925379781">
          <w:marLeft w:val="576"/>
          <w:marRight w:val="0"/>
          <w:marTop w:val="60"/>
          <w:marBottom w:val="0"/>
          <w:divBdr>
            <w:top w:val="none" w:sz="0" w:space="0" w:color="auto"/>
            <w:left w:val="none" w:sz="0" w:space="0" w:color="auto"/>
            <w:bottom w:val="none" w:sz="0" w:space="0" w:color="auto"/>
            <w:right w:val="none" w:sz="0" w:space="0" w:color="auto"/>
          </w:divBdr>
        </w:div>
      </w:divsChild>
    </w:div>
    <w:div w:id="480538204">
      <w:bodyDiv w:val="1"/>
      <w:marLeft w:val="0"/>
      <w:marRight w:val="0"/>
      <w:marTop w:val="0"/>
      <w:marBottom w:val="0"/>
      <w:divBdr>
        <w:top w:val="none" w:sz="0" w:space="0" w:color="auto"/>
        <w:left w:val="none" w:sz="0" w:space="0" w:color="auto"/>
        <w:bottom w:val="none" w:sz="0" w:space="0" w:color="auto"/>
        <w:right w:val="none" w:sz="0" w:space="0" w:color="auto"/>
      </w:divBdr>
    </w:div>
    <w:div w:id="492259624">
      <w:bodyDiv w:val="1"/>
      <w:marLeft w:val="0"/>
      <w:marRight w:val="0"/>
      <w:marTop w:val="0"/>
      <w:marBottom w:val="0"/>
      <w:divBdr>
        <w:top w:val="none" w:sz="0" w:space="0" w:color="auto"/>
        <w:left w:val="none" w:sz="0" w:space="0" w:color="auto"/>
        <w:bottom w:val="none" w:sz="0" w:space="0" w:color="auto"/>
        <w:right w:val="none" w:sz="0" w:space="0" w:color="auto"/>
      </w:divBdr>
    </w:div>
    <w:div w:id="531068280">
      <w:bodyDiv w:val="1"/>
      <w:marLeft w:val="0"/>
      <w:marRight w:val="0"/>
      <w:marTop w:val="0"/>
      <w:marBottom w:val="0"/>
      <w:divBdr>
        <w:top w:val="none" w:sz="0" w:space="0" w:color="auto"/>
        <w:left w:val="none" w:sz="0" w:space="0" w:color="auto"/>
        <w:bottom w:val="none" w:sz="0" w:space="0" w:color="auto"/>
        <w:right w:val="none" w:sz="0" w:space="0" w:color="auto"/>
      </w:divBdr>
      <w:divsChild>
        <w:div w:id="189418375">
          <w:marLeft w:val="576"/>
          <w:marRight w:val="0"/>
          <w:marTop w:val="80"/>
          <w:marBottom w:val="0"/>
          <w:divBdr>
            <w:top w:val="none" w:sz="0" w:space="0" w:color="auto"/>
            <w:left w:val="none" w:sz="0" w:space="0" w:color="auto"/>
            <w:bottom w:val="none" w:sz="0" w:space="0" w:color="auto"/>
            <w:right w:val="none" w:sz="0" w:space="0" w:color="auto"/>
          </w:divBdr>
        </w:div>
        <w:div w:id="571040639">
          <w:marLeft w:val="576"/>
          <w:marRight w:val="0"/>
          <w:marTop w:val="80"/>
          <w:marBottom w:val="0"/>
          <w:divBdr>
            <w:top w:val="none" w:sz="0" w:space="0" w:color="auto"/>
            <w:left w:val="none" w:sz="0" w:space="0" w:color="auto"/>
            <w:bottom w:val="none" w:sz="0" w:space="0" w:color="auto"/>
            <w:right w:val="none" w:sz="0" w:space="0" w:color="auto"/>
          </w:divBdr>
        </w:div>
        <w:div w:id="626397312">
          <w:marLeft w:val="576"/>
          <w:marRight w:val="0"/>
          <w:marTop w:val="80"/>
          <w:marBottom w:val="0"/>
          <w:divBdr>
            <w:top w:val="none" w:sz="0" w:space="0" w:color="auto"/>
            <w:left w:val="none" w:sz="0" w:space="0" w:color="auto"/>
            <w:bottom w:val="none" w:sz="0" w:space="0" w:color="auto"/>
            <w:right w:val="none" w:sz="0" w:space="0" w:color="auto"/>
          </w:divBdr>
        </w:div>
        <w:div w:id="684789488">
          <w:marLeft w:val="576"/>
          <w:marRight w:val="0"/>
          <w:marTop w:val="80"/>
          <w:marBottom w:val="0"/>
          <w:divBdr>
            <w:top w:val="none" w:sz="0" w:space="0" w:color="auto"/>
            <w:left w:val="none" w:sz="0" w:space="0" w:color="auto"/>
            <w:bottom w:val="none" w:sz="0" w:space="0" w:color="auto"/>
            <w:right w:val="none" w:sz="0" w:space="0" w:color="auto"/>
          </w:divBdr>
        </w:div>
        <w:div w:id="987826253">
          <w:marLeft w:val="576"/>
          <w:marRight w:val="0"/>
          <w:marTop w:val="80"/>
          <w:marBottom w:val="0"/>
          <w:divBdr>
            <w:top w:val="none" w:sz="0" w:space="0" w:color="auto"/>
            <w:left w:val="none" w:sz="0" w:space="0" w:color="auto"/>
            <w:bottom w:val="none" w:sz="0" w:space="0" w:color="auto"/>
            <w:right w:val="none" w:sz="0" w:space="0" w:color="auto"/>
          </w:divBdr>
        </w:div>
        <w:div w:id="1916813197">
          <w:marLeft w:val="576"/>
          <w:marRight w:val="0"/>
          <w:marTop w:val="80"/>
          <w:marBottom w:val="0"/>
          <w:divBdr>
            <w:top w:val="none" w:sz="0" w:space="0" w:color="auto"/>
            <w:left w:val="none" w:sz="0" w:space="0" w:color="auto"/>
            <w:bottom w:val="none" w:sz="0" w:space="0" w:color="auto"/>
            <w:right w:val="none" w:sz="0" w:space="0" w:color="auto"/>
          </w:divBdr>
        </w:div>
      </w:divsChild>
    </w:div>
    <w:div w:id="544410305">
      <w:bodyDiv w:val="1"/>
      <w:marLeft w:val="0"/>
      <w:marRight w:val="0"/>
      <w:marTop w:val="0"/>
      <w:marBottom w:val="0"/>
      <w:divBdr>
        <w:top w:val="none" w:sz="0" w:space="0" w:color="auto"/>
        <w:left w:val="none" w:sz="0" w:space="0" w:color="auto"/>
        <w:bottom w:val="none" w:sz="0" w:space="0" w:color="auto"/>
        <w:right w:val="none" w:sz="0" w:space="0" w:color="auto"/>
      </w:divBdr>
      <w:divsChild>
        <w:div w:id="1634362052">
          <w:marLeft w:val="0"/>
          <w:marRight w:val="0"/>
          <w:marTop w:val="0"/>
          <w:marBottom w:val="0"/>
          <w:divBdr>
            <w:top w:val="none" w:sz="0" w:space="0" w:color="auto"/>
            <w:left w:val="none" w:sz="0" w:space="0" w:color="auto"/>
            <w:bottom w:val="none" w:sz="0" w:space="0" w:color="auto"/>
            <w:right w:val="none" w:sz="0" w:space="0" w:color="auto"/>
          </w:divBdr>
          <w:divsChild>
            <w:div w:id="2100634012">
              <w:marLeft w:val="0"/>
              <w:marRight w:val="0"/>
              <w:marTop w:val="0"/>
              <w:marBottom w:val="0"/>
              <w:divBdr>
                <w:top w:val="none" w:sz="0" w:space="0" w:color="auto"/>
                <w:left w:val="none" w:sz="0" w:space="0" w:color="auto"/>
                <w:bottom w:val="none" w:sz="0" w:space="0" w:color="auto"/>
                <w:right w:val="none" w:sz="0" w:space="0" w:color="auto"/>
              </w:divBdr>
              <w:divsChild>
                <w:div w:id="1786657329">
                  <w:marLeft w:val="0"/>
                  <w:marRight w:val="0"/>
                  <w:marTop w:val="0"/>
                  <w:marBottom w:val="0"/>
                  <w:divBdr>
                    <w:top w:val="none" w:sz="0" w:space="0" w:color="auto"/>
                    <w:left w:val="none" w:sz="0" w:space="0" w:color="auto"/>
                    <w:bottom w:val="none" w:sz="0" w:space="0" w:color="auto"/>
                    <w:right w:val="none" w:sz="0" w:space="0" w:color="auto"/>
                  </w:divBdr>
                  <w:divsChild>
                    <w:div w:id="1773089448">
                      <w:marLeft w:val="0"/>
                      <w:marRight w:val="0"/>
                      <w:marTop w:val="0"/>
                      <w:marBottom w:val="0"/>
                      <w:divBdr>
                        <w:top w:val="none" w:sz="0" w:space="0" w:color="auto"/>
                        <w:left w:val="none" w:sz="0" w:space="0" w:color="auto"/>
                        <w:bottom w:val="none" w:sz="0" w:space="0" w:color="auto"/>
                        <w:right w:val="none" w:sz="0" w:space="0" w:color="auto"/>
                      </w:divBdr>
                      <w:divsChild>
                        <w:div w:id="1746606478">
                          <w:marLeft w:val="13380"/>
                          <w:marRight w:val="0"/>
                          <w:marTop w:val="0"/>
                          <w:marBottom w:val="0"/>
                          <w:divBdr>
                            <w:top w:val="none" w:sz="0" w:space="0" w:color="auto"/>
                            <w:left w:val="none" w:sz="0" w:space="0" w:color="auto"/>
                            <w:bottom w:val="none" w:sz="0" w:space="0" w:color="auto"/>
                            <w:right w:val="none" w:sz="0" w:space="0" w:color="auto"/>
                          </w:divBdr>
                          <w:divsChild>
                            <w:div w:id="1716388767">
                              <w:marLeft w:val="0"/>
                              <w:marRight w:val="0"/>
                              <w:marTop w:val="0"/>
                              <w:marBottom w:val="0"/>
                              <w:divBdr>
                                <w:top w:val="none" w:sz="0" w:space="0" w:color="auto"/>
                                <w:left w:val="none" w:sz="0" w:space="0" w:color="auto"/>
                                <w:bottom w:val="none" w:sz="0" w:space="0" w:color="auto"/>
                                <w:right w:val="none" w:sz="0" w:space="0" w:color="auto"/>
                              </w:divBdr>
                              <w:divsChild>
                                <w:div w:id="1399862011">
                                  <w:marLeft w:val="0"/>
                                  <w:marRight w:val="0"/>
                                  <w:marTop w:val="0"/>
                                  <w:marBottom w:val="0"/>
                                  <w:divBdr>
                                    <w:top w:val="none" w:sz="0" w:space="0" w:color="auto"/>
                                    <w:left w:val="none" w:sz="0" w:space="0" w:color="auto"/>
                                    <w:bottom w:val="none" w:sz="0" w:space="0" w:color="auto"/>
                                    <w:right w:val="none" w:sz="0" w:space="0" w:color="auto"/>
                                  </w:divBdr>
                                  <w:divsChild>
                                    <w:div w:id="1020085398">
                                      <w:marLeft w:val="0"/>
                                      <w:marRight w:val="0"/>
                                      <w:marTop w:val="0"/>
                                      <w:marBottom w:val="0"/>
                                      <w:divBdr>
                                        <w:top w:val="none" w:sz="0" w:space="0" w:color="auto"/>
                                        <w:left w:val="none" w:sz="0" w:space="0" w:color="auto"/>
                                        <w:bottom w:val="none" w:sz="0" w:space="0" w:color="auto"/>
                                        <w:right w:val="none" w:sz="0" w:space="0" w:color="auto"/>
                                      </w:divBdr>
                                      <w:divsChild>
                                        <w:div w:id="1905528227">
                                          <w:marLeft w:val="0"/>
                                          <w:marRight w:val="0"/>
                                          <w:marTop w:val="0"/>
                                          <w:marBottom w:val="0"/>
                                          <w:divBdr>
                                            <w:top w:val="none" w:sz="0" w:space="0" w:color="auto"/>
                                            <w:left w:val="none" w:sz="0" w:space="0" w:color="auto"/>
                                            <w:bottom w:val="none" w:sz="0" w:space="0" w:color="auto"/>
                                            <w:right w:val="none" w:sz="0" w:space="0" w:color="auto"/>
                                          </w:divBdr>
                                          <w:divsChild>
                                            <w:div w:id="1705056157">
                                              <w:marLeft w:val="0"/>
                                              <w:marRight w:val="0"/>
                                              <w:marTop w:val="0"/>
                                              <w:marBottom w:val="0"/>
                                              <w:divBdr>
                                                <w:top w:val="none" w:sz="0" w:space="0" w:color="auto"/>
                                                <w:left w:val="none" w:sz="0" w:space="0" w:color="auto"/>
                                                <w:bottom w:val="none" w:sz="0" w:space="0" w:color="auto"/>
                                                <w:right w:val="none" w:sz="0" w:space="0" w:color="auto"/>
                                              </w:divBdr>
                                              <w:divsChild>
                                                <w:div w:id="624775767">
                                                  <w:marLeft w:val="0"/>
                                                  <w:marRight w:val="0"/>
                                                  <w:marTop w:val="0"/>
                                                  <w:marBottom w:val="0"/>
                                                  <w:divBdr>
                                                    <w:top w:val="none" w:sz="0" w:space="0" w:color="auto"/>
                                                    <w:left w:val="none" w:sz="0" w:space="0" w:color="auto"/>
                                                    <w:bottom w:val="none" w:sz="0" w:space="0" w:color="auto"/>
                                                    <w:right w:val="none" w:sz="0" w:space="0" w:color="auto"/>
                                                  </w:divBdr>
                                                  <w:divsChild>
                                                    <w:div w:id="372312089">
                                                      <w:marLeft w:val="0"/>
                                                      <w:marRight w:val="0"/>
                                                      <w:marTop w:val="0"/>
                                                      <w:marBottom w:val="0"/>
                                                      <w:divBdr>
                                                        <w:top w:val="none" w:sz="0" w:space="0" w:color="auto"/>
                                                        <w:left w:val="none" w:sz="0" w:space="0" w:color="auto"/>
                                                        <w:bottom w:val="none" w:sz="0" w:space="0" w:color="auto"/>
                                                        <w:right w:val="none" w:sz="0" w:space="0" w:color="auto"/>
                                                      </w:divBdr>
                                                      <w:divsChild>
                                                        <w:div w:id="926110910">
                                                          <w:marLeft w:val="0"/>
                                                          <w:marRight w:val="0"/>
                                                          <w:marTop w:val="0"/>
                                                          <w:marBottom w:val="0"/>
                                                          <w:divBdr>
                                                            <w:top w:val="none" w:sz="0" w:space="0" w:color="auto"/>
                                                            <w:left w:val="none" w:sz="0" w:space="0" w:color="auto"/>
                                                            <w:bottom w:val="none" w:sz="0" w:space="0" w:color="auto"/>
                                                            <w:right w:val="none" w:sz="0" w:space="0" w:color="auto"/>
                                                          </w:divBdr>
                                                          <w:divsChild>
                                                            <w:div w:id="224726889">
                                                              <w:marLeft w:val="0"/>
                                                              <w:marRight w:val="0"/>
                                                              <w:marTop w:val="0"/>
                                                              <w:marBottom w:val="0"/>
                                                              <w:divBdr>
                                                                <w:top w:val="none" w:sz="0" w:space="0" w:color="auto"/>
                                                                <w:left w:val="none" w:sz="0" w:space="0" w:color="auto"/>
                                                                <w:bottom w:val="none" w:sz="0" w:space="0" w:color="auto"/>
                                                                <w:right w:val="none" w:sz="0" w:space="0" w:color="auto"/>
                                                              </w:divBdr>
                                                              <w:divsChild>
                                                                <w:div w:id="5015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73787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57490321">
          <w:marLeft w:val="0"/>
          <w:marRight w:val="0"/>
          <w:marTop w:val="0"/>
          <w:marBottom w:val="0"/>
          <w:divBdr>
            <w:top w:val="none" w:sz="0" w:space="0" w:color="auto"/>
            <w:left w:val="none" w:sz="0" w:space="0" w:color="auto"/>
            <w:bottom w:val="single" w:sz="6" w:space="9" w:color="C8C8C8"/>
            <w:right w:val="none" w:sz="0" w:space="0" w:color="auto"/>
          </w:divBdr>
          <w:divsChild>
            <w:div w:id="1992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9902">
      <w:bodyDiv w:val="1"/>
      <w:marLeft w:val="0"/>
      <w:marRight w:val="0"/>
      <w:marTop w:val="0"/>
      <w:marBottom w:val="0"/>
      <w:divBdr>
        <w:top w:val="none" w:sz="0" w:space="0" w:color="auto"/>
        <w:left w:val="none" w:sz="0" w:space="0" w:color="auto"/>
        <w:bottom w:val="none" w:sz="0" w:space="0" w:color="auto"/>
        <w:right w:val="none" w:sz="0" w:space="0" w:color="auto"/>
      </w:divBdr>
    </w:div>
    <w:div w:id="603075888">
      <w:bodyDiv w:val="1"/>
      <w:marLeft w:val="0"/>
      <w:marRight w:val="0"/>
      <w:marTop w:val="0"/>
      <w:marBottom w:val="0"/>
      <w:divBdr>
        <w:top w:val="none" w:sz="0" w:space="0" w:color="auto"/>
        <w:left w:val="none" w:sz="0" w:space="0" w:color="auto"/>
        <w:bottom w:val="none" w:sz="0" w:space="0" w:color="auto"/>
        <w:right w:val="none" w:sz="0" w:space="0" w:color="auto"/>
      </w:divBdr>
    </w:div>
    <w:div w:id="631908113">
      <w:bodyDiv w:val="1"/>
      <w:marLeft w:val="0"/>
      <w:marRight w:val="0"/>
      <w:marTop w:val="0"/>
      <w:marBottom w:val="0"/>
      <w:divBdr>
        <w:top w:val="none" w:sz="0" w:space="0" w:color="auto"/>
        <w:left w:val="none" w:sz="0" w:space="0" w:color="auto"/>
        <w:bottom w:val="none" w:sz="0" w:space="0" w:color="auto"/>
        <w:right w:val="none" w:sz="0" w:space="0" w:color="auto"/>
      </w:divBdr>
      <w:divsChild>
        <w:div w:id="853111619">
          <w:marLeft w:val="720"/>
          <w:marRight w:val="0"/>
          <w:marTop w:val="200"/>
          <w:marBottom w:val="0"/>
          <w:divBdr>
            <w:top w:val="none" w:sz="0" w:space="0" w:color="auto"/>
            <w:left w:val="none" w:sz="0" w:space="0" w:color="auto"/>
            <w:bottom w:val="none" w:sz="0" w:space="0" w:color="auto"/>
            <w:right w:val="none" w:sz="0" w:space="0" w:color="auto"/>
          </w:divBdr>
        </w:div>
        <w:div w:id="1422991143">
          <w:marLeft w:val="806"/>
          <w:marRight w:val="0"/>
          <w:marTop w:val="200"/>
          <w:marBottom w:val="0"/>
          <w:divBdr>
            <w:top w:val="none" w:sz="0" w:space="0" w:color="auto"/>
            <w:left w:val="none" w:sz="0" w:space="0" w:color="auto"/>
            <w:bottom w:val="none" w:sz="0" w:space="0" w:color="auto"/>
            <w:right w:val="none" w:sz="0" w:space="0" w:color="auto"/>
          </w:divBdr>
        </w:div>
      </w:divsChild>
    </w:div>
    <w:div w:id="636180543">
      <w:bodyDiv w:val="1"/>
      <w:marLeft w:val="0"/>
      <w:marRight w:val="0"/>
      <w:marTop w:val="0"/>
      <w:marBottom w:val="0"/>
      <w:divBdr>
        <w:top w:val="none" w:sz="0" w:space="0" w:color="auto"/>
        <w:left w:val="none" w:sz="0" w:space="0" w:color="auto"/>
        <w:bottom w:val="none" w:sz="0" w:space="0" w:color="auto"/>
        <w:right w:val="none" w:sz="0" w:space="0" w:color="auto"/>
      </w:divBdr>
    </w:div>
    <w:div w:id="646203929">
      <w:bodyDiv w:val="1"/>
      <w:marLeft w:val="0"/>
      <w:marRight w:val="0"/>
      <w:marTop w:val="0"/>
      <w:marBottom w:val="0"/>
      <w:divBdr>
        <w:top w:val="none" w:sz="0" w:space="0" w:color="auto"/>
        <w:left w:val="none" w:sz="0" w:space="0" w:color="auto"/>
        <w:bottom w:val="none" w:sz="0" w:space="0" w:color="auto"/>
        <w:right w:val="none" w:sz="0" w:space="0" w:color="auto"/>
      </w:divBdr>
    </w:div>
    <w:div w:id="6475127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8694031">
          <w:marLeft w:val="0"/>
          <w:marRight w:val="0"/>
          <w:marTop w:val="0"/>
          <w:marBottom w:val="0"/>
          <w:divBdr>
            <w:top w:val="none" w:sz="0" w:space="0" w:color="auto"/>
            <w:left w:val="none" w:sz="0" w:space="0" w:color="auto"/>
            <w:bottom w:val="single" w:sz="6" w:space="9" w:color="C8C8C8"/>
            <w:right w:val="none" w:sz="0" w:space="0" w:color="auto"/>
          </w:divBdr>
          <w:divsChild>
            <w:div w:id="11413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181">
      <w:bodyDiv w:val="1"/>
      <w:marLeft w:val="0"/>
      <w:marRight w:val="0"/>
      <w:marTop w:val="0"/>
      <w:marBottom w:val="0"/>
      <w:divBdr>
        <w:top w:val="none" w:sz="0" w:space="0" w:color="auto"/>
        <w:left w:val="none" w:sz="0" w:space="0" w:color="auto"/>
        <w:bottom w:val="none" w:sz="0" w:space="0" w:color="auto"/>
        <w:right w:val="none" w:sz="0" w:space="0" w:color="auto"/>
      </w:divBdr>
    </w:div>
    <w:div w:id="741559316">
      <w:bodyDiv w:val="1"/>
      <w:marLeft w:val="0"/>
      <w:marRight w:val="0"/>
      <w:marTop w:val="0"/>
      <w:marBottom w:val="0"/>
      <w:divBdr>
        <w:top w:val="none" w:sz="0" w:space="0" w:color="auto"/>
        <w:left w:val="none" w:sz="0" w:space="0" w:color="auto"/>
        <w:bottom w:val="none" w:sz="0" w:space="0" w:color="auto"/>
        <w:right w:val="none" w:sz="0" w:space="0" w:color="auto"/>
      </w:divBdr>
    </w:div>
    <w:div w:id="753360291">
      <w:bodyDiv w:val="1"/>
      <w:marLeft w:val="0"/>
      <w:marRight w:val="0"/>
      <w:marTop w:val="0"/>
      <w:marBottom w:val="0"/>
      <w:divBdr>
        <w:top w:val="none" w:sz="0" w:space="0" w:color="auto"/>
        <w:left w:val="none" w:sz="0" w:space="0" w:color="auto"/>
        <w:bottom w:val="none" w:sz="0" w:space="0" w:color="auto"/>
        <w:right w:val="none" w:sz="0" w:space="0" w:color="auto"/>
      </w:divBdr>
    </w:div>
    <w:div w:id="759327637">
      <w:bodyDiv w:val="1"/>
      <w:marLeft w:val="0"/>
      <w:marRight w:val="0"/>
      <w:marTop w:val="0"/>
      <w:marBottom w:val="0"/>
      <w:divBdr>
        <w:top w:val="none" w:sz="0" w:space="0" w:color="auto"/>
        <w:left w:val="none" w:sz="0" w:space="0" w:color="auto"/>
        <w:bottom w:val="none" w:sz="0" w:space="0" w:color="auto"/>
        <w:right w:val="none" w:sz="0" w:space="0" w:color="auto"/>
      </w:divBdr>
    </w:div>
    <w:div w:id="775058126">
      <w:bodyDiv w:val="1"/>
      <w:marLeft w:val="0"/>
      <w:marRight w:val="0"/>
      <w:marTop w:val="0"/>
      <w:marBottom w:val="0"/>
      <w:divBdr>
        <w:top w:val="none" w:sz="0" w:space="0" w:color="auto"/>
        <w:left w:val="none" w:sz="0" w:space="0" w:color="auto"/>
        <w:bottom w:val="none" w:sz="0" w:space="0" w:color="auto"/>
        <w:right w:val="none" w:sz="0" w:space="0" w:color="auto"/>
      </w:divBdr>
    </w:div>
    <w:div w:id="810055515">
      <w:bodyDiv w:val="1"/>
      <w:marLeft w:val="0"/>
      <w:marRight w:val="0"/>
      <w:marTop w:val="0"/>
      <w:marBottom w:val="0"/>
      <w:divBdr>
        <w:top w:val="none" w:sz="0" w:space="0" w:color="auto"/>
        <w:left w:val="none" w:sz="0" w:space="0" w:color="auto"/>
        <w:bottom w:val="none" w:sz="0" w:space="0" w:color="auto"/>
        <w:right w:val="none" w:sz="0" w:space="0" w:color="auto"/>
      </w:divBdr>
    </w:div>
    <w:div w:id="821576739">
      <w:bodyDiv w:val="1"/>
      <w:marLeft w:val="0"/>
      <w:marRight w:val="0"/>
      <w:marTop w:val="0"/>
      <w:marBottom w:val="0"/>
      <w:divBdr>
        <w:top w:val="none" w:sz="0" w:space="0" w:color="auto"/>
        <w:left w:val="none" w:sz="0" w:space="0" w:color="auto"/>
        <w:bottom w:val="none" w:sz="0" w:space="0" w:color="auto"/>
        <w:right w:val="none" w:sz="0" w:space="0" w:color="auto"/>
      </w:divBdr>
    </w:div>
    <w:div w:id="822547897">
      <w:bodyDiv w:val="1"/>
      <w:marLeft w:val="0"/>
      <w:marRight w:val="0"/>
      <w:marTop w:val="0"/>
      <w:marBottom w:val="0"/>
      <w:divBdr>
        <w:top w:val="none" w:sz="0" w:space="0" w:color="auto"/>
        <w:left w:val="none" w:sz="0" w:space="0" w:color="auto"/>
        <w:bottom w:val="none" w:sz="0" w:space="0" w:color="auto"/>
        <w:right w:val="none" w:sz="0" w:space="0" w:color="auto"/>
      </w:divBdr>
    </w:div>
    <w:div w:id="834032869">
      <w:bodyDiv w:val="1"/>
      <w:marLeft w:val="0"/>
      <w:marRight w:val="0"/>
      <w:marTop w:val="0"/>
      <w:marBottom w:val="0"/>
      <w:divBdr>
        <w:top w:val="none" w:sz="0" w:space="0" w:color="auto"/>
        <w:left w:val="none" w:sz="0" w:space="0" w:color="auto"/>
        <w:bottom w:val="none" w:sz="0" w:space="0" w:color="auto"/>
        <w:right w:val="none" w:sz="0" w:space="0" w:color="auto"/>
      </w:divBdr>
    </w:div>
    <w:div w:id="835150749">
      <w:bodyDiv w:val="1"/>
      <w:marLeft w:val="0"/>
      <w:marRight w:val="0"/>
      <w:marTop w:val="0"/>
      <w:marBottom w:val="0"/>
      <w:divBdr>
        <w:top w:val="none" w:sz="0" w:space="0" w:color="auto"/>
        <w:left w:val="none" w:sz="0" w:space="0" w:color="auto"/>
        <w:bottom w:val="none" w:sz="0" w:space="0" w:color="auto"/>
        <w:right w:val="none" w:sz="0" w:space="0" w:color="auto"/>
      </w:divBdr>
    </w:div>
    <w:div w:id="873468217">
      <w:bodyDiv w:val="1"/>
      <w:marLeft w:val="0"/>
      <w:marRight w:val="0"/>
      <w:marTop w:val="0"/>
      <w:marBottom w:val="0"/>
      <w:divBdr>
        <w:top w:val="none" w:sz="0" w:space="0" w:color="auto"/>
        <w:left w:val="none" w:sz="0" w:space="0" w:color="auto"/>
        <w:bottom w:val="none" w:sz="0" w:space="0" w:color="auto"/>
        <w:right w:val="none" w:sz="0" w:space="0" w:color="auto"/>
      </w:divBdr>
      <w:divsChild>
        <w:div w:id="2127012">
          <w:marLeft w:val="547"/>
          <w:marRight w:val="0"/>
          <w:marTop w:val="0"/>
          <w:marBottom w:val="283"/>
          <w:divBdr>
            <w:top w:val="none" w:sz="0" w:space="0" w:color="auto"/>
            <w:left w:val="none" w:sz="0" w:space="0" w:color="auto"/>
            <w:bottom w:val="none" w:sz="0" w:space="0" w:color="auto"/>
            <w:right w:val="none" w:sz="0" w:space="0" w:color="auto"/>
          </w:divBdr>
        </w:div>
        <w:div w:id="230628380">
          <w:marLeft w:val="1166"/>
          <w:marRight w:val="0"/>
          <w:marTop w:val="0"/>
          <w:marBottom w:val="228"/>
          <w:divBdr>
            <w:top w:val="none" w:sz="0" w:space="0" w:color="auto"/>
            <w:left w:val="none" w:sz="0" w:space="0" w:color="auto"/>
            <w:bottom w:val="none" w:sz="0" w:space="0" w:color="auto"/>
            <w:right w:val="none" w:sz="0" w:space="0" w:color="auto"/>
          </w:divBdr>
        </w:div>
        <w:div w:id="286739710">
          <w:marLeft w:val="1166"/>
          <w:marRight w:val="0"/>
          <w:marTop w:val="0"/>
          <w:marBottom w:val="228"/>
          <w:divBdr>
            <w:top w:val="none" w:sz="0" w:space="0" w:color="auto"/>
            <w:left w:val="none" w:sz="0" w:space="0" w:color="auto"/>
            <w:bottom w:val="none" w:sz="0" w:space="0" w:color="auto"/>
            <w:right w:val="none" w:sz="0" w:space="0" w:color="auto"/>
          </w:divBdr>
        </w:div>
        <w:div w:id="1222181312">
          <w:marLeft w:val="1166"/>
          <w:marRight w:val="0"/>
          <w:marTop w:val="0"/>
          <w:marBottom w:val="228"/>
          <w:divBdr>
            <w:top w:val="none" w:sz="0" w:space="0" w:color="auto"/>
            <w:left w:val="none" w:sz="0" w:space="0" w:color="auto"/>
            <w:bottom w:val="none" w:sz="0" w:space="0" w:color="auto"/>
            <w:right w:val="none" w:sz="0" w:space="0" w:color="auto"/>
          </w:divBdr>
        </w:div>
        <w:div w:id="1644194133">
          <w:marLeft w:val="547"/>
          <w:marRight w:val="0"/>
          <w:marTop w:val="0"/>
          <w:marBottom w:val="283"/>
          <w:divBdr>
            <w:top w:val="none" w:sz="0" w:space="0" w:color="auto"/>
            <w:left w:val="none" w:sz="0" w:space="0" w:color="auto"/>
            <w:bottom w:val="none" w:sz="0" w:space="0" w:color="auto"/>
            <w:right w:val="none" w:sz="0" w:space="0" w:color="auto"/>
          </w:divBdr>
        </w:div>
        <w:div w:id="1892769751">
          <w:marLeft w:val="547"/>
          <w:marRight w:val="0"/>
          <w:marTop w:val="0"/>
          <w:marBottom w:val="283"/>
          <w:divBdr>
            <w:top w:val="none" w:sz="0" w:space="0" w:color="auto"/>
            <w:left w:val="none" w:sz="0" w:space="0" w:color="auto"/>
            <w:bottom w:val="none" w:sz="0" w:space="0" w:color="auto"/>
            <w:right w:val="none" w:sz="0" w:space="0" w:color="auto"/>
          </w:divBdr>
        </w:div>
        <w:div w:id="1912691976">
          <w:marLeft w:val="547"/>
          <w:marRight w:val="0"/>
          <w:marTop w:val="0"/>
          <w:marBottom w:val="283"/>
          <w:divBdr>
            <w:top w:val="none" w:sz="0" w:space="0" w:color="auto"/>
            <w:left w:val="none" w:sz="0" w:space="0" w:color="auto"/>
            <w:bottom w:val="none" w:sz="0" w:space="0" w:color="auto"/>
            <w:right w:val="none" w:sz="0" w:space="0" w:color="auto"/>
          </w:divBdr>
        </w:div>
      </w:divsChild>
    </w:div>
    <w:div w:id="880285311">
      <w:bodyDiv w:val="1"/>
      <w:marLeft w:val="0"/>
      <w:marRight w:val="0"/>
      <w:marTop w:val="0"/>
      <w:marBottom w:val="0"/>
      <w:divBdr>
        <w:top w:val="none" w:sz="0" w:space="0" w:color="auto"/>
        <w:left w:val="none" w:sz="0" w:space="0" w:color="auto"/>
        <w:bottom w:val="none" w:sz="0" w:space="0" w:color="auto"/>
        <w:right w:val="none" w:sz="0" w:space="0" w:color="auto"/>
      </w:divBdr>
      <w:divsChild>
        <w:div w:id="902257111">
          <w:marLeft w:val="576"/>
          <w:marRight w:val="0"/>
          <w:marTop w:val="60"/>
          <w:marBottom w:val="0"/>
          <w:divBdr>
            <w:top w:val="none" w:sz="0" w:space="0" w:color="auto"/>
            <w:left w:val="none" w:sz="0" w:space="0" w:color="auto"/>
            <w:bottom w:val="none" w:sz="0" w:space="0" w:color="auto"/>
            <w:right w:val="none" w:sz="0" w:space="0" w:color="auto"/>
          </w:divBdr>
        </w:div>
        <w:div w:id="1164903437">
          <w:marLeft w:val="576"/>
          <w:marRight w:val="0"/>
          <w:marTop w:val="60"/>
          <w:marBottom w:val="0"/>
          <w:divBdr>
            <w:top w:val="none" w:sz="0" w:space="0" w:color="auto"/>
            <w:left w:val="none" w:sz="0" w:space="0" w:color="auto"/>
            <w:bottom w:val="none" w:sz="0" w:space="0" w:color="auto"/>
            <w:right w:val="none" w:sz="0" w:space="0" w:color="auto"/>
          </w:divBdr>
        </w:div>
        <w:div w:id="1218008519">
          <w:marLeft w:val="576"/>
          <w:marRight w:val="0"/>
          <w:marTop w:val="60"/>
          <w:marBottom w:val="0"/>
          <w:divBdr>
            <w:top w:val="none" w:sz="0" w:space="0" w:color="auto"/>
            <w:left w:val="none" w:sz="0" w:space="0" w:color="auto"/>
            <w:bottom w:val="none" w:sz="0" w:space="0" w:color="auto"/>
            <w:right w:val="none" w:sz="0" w:space="0" w:color="auto"/>
          </w:divBdr>
        </w:div>
        <w:div w:id="1658000899">
          <w:marLeft w:val="576"/>
          <w:marRight w:val="0"/>
          <w:marTop w:val="60"/>
          <w:marBottom w:val="0"/>
          <w:divBdr>
            <w:top w:val="none" w:sz="0" w:space="0" w:color="auto"/>
            <w:left w:val="none" w:sz="0" w:space="0" w:color="auto"/>
            <w:bottom w:val="none" w:sz="0" w:space="0" w:color="auto"/>
            <w:right w:val="none" w:sz="0" w:space="0" w:color="auto"/>
          </w:divBdr>
        </w:div>
        <w:div w:id="1991054152">
          <w:marLeft w:val="576"/>
          <w:marRight w:val="0"/>
          <w:marTop w:val="60"/>
          <w:marBottom w:val="0"/>
          <w:divBdr>
            <w:top w:val="none" w:sz="0" w:space="0" w:color="auto"/>
            <w:left w:val="none" w:sz="0" w:space="0" w:color="auto"/>
            <w:bottom w:val="none" w:sz="0" w:space="0" w:color="auto"/>
            <w:right w:val="none" w:sz="0" w:space="0" w:color="auto"/>
          </w:divBdr>
        </w:div>
      </w:divsChild>
    </w:div>
    <w:div w:id="919144525">
      <w:bodyDiv w:val="1"/>
      <w:marLeft w:val="0"/>
      <w:marRight w:val="0"/>
      <w:marTop w:val="0"/>
      <w:marBottom w:val="0"/>
      <w:divBdr>
        <w:top w:val="none" w:sz="0" w:space="0" w:color="auto"/>
        <w:left w:val="none" w:sz="0" w:space="0" w:color="auto"/>
        <w:bottom w:val="none" w:sz="0" w:space="0" w:color="auto"/>
        <w:right w:val="none" w:sz="0" w:space="0" w:color="auto"/>
      </w:divBdr>
    </w:div>
    <w:div w:id="919994705">
      <w:bodyDiv w:val="1"/>
      <w:marLeft w:val="0"/>
      <w:marRight w:val="0"/>
      <w:marTop w:val="0"/>
      <w:marBottom w:val="0"/>
      <w:divBdr>
        <w:top w:val="none" w:sz="0" w:space="0" w:color="auto"/>
        <w:left w:val="none" w:sz="0" w:space="0" w:color="auto"/>
        <w:bottom w:val="none" w:sz="0" w:space="0" w:color="auto"/>
        <w:right w:val="none" w:sz="0" w:space="0" w:color="auto"/>
      </w:divBdr>
    </w:div>
    <w:div w:id="961960556">
      <w:bodyDiv w:val="1"/>
      <w:marLeft w:val="0"/>
      <w:marRight w:val="0"/>
      <w:marTop w:val="0"/>
      <w:marBottom w:val="0"/>
      <w:divBdr>
        <w:top w:val="none" w:sz="0" w:space="0" w:color="auto"/>
        <w:left w:val="none" w:sz="0" w:space="0" w:color="auto"/>
        <w:bottom w:val="none" w:sz="0" w:space="0" w:color="auto"/>
        <w:right w:val="none" w:sz="0" w:space="0" w:color="auto"/>
      </w:divBdr>
    </w:div>
    <w:div w:id="968319893">
      <w:bodyDiv w:val="1"/>
      <w:marLeft w:val="0"/>
      <w:marRight w:val="0"/>
      <w:marTop w:val="0"/>
      <w:marBottom w:val="0"/>
      <w:divBdr>
        <w:top w:val="none" w:sz="0" w:space="0" w:color="auto"/>
        <w:left w:val="none" w:sz="0" w:space="0" w:color="auto"/>
        <w:bottom w:val="none" w:sz="0" w:space="0" w:color="auto"/>
        <w:right w:val="none" w:sz="0" w:space="0" w:color="auto"/>
      </w:divBdr>
      <w:divsChild>
        <w:div w:id="61879511">
          <w:marLeft w:val="576"/>
          <w:marRight w:val="0"/>
          <w:marTop w:val="60"/>
          <w:marBottom w:val="0"/>
          <w:divBdr>
            <w:top w:val="none" w:sz="0" w:space="0" w:color="auto"/>
            <w:left w:val="none" w:sz="0" w:space="0" w:color="auto"/>
            <w:bottom w:val="none" w:sz="0" w:space="0" w:color="auto"/>
            <w:right w:val="none" w:sz="0" w:space="0" w:color="auto"/>
          </w:divBdr>
        </w:div>
        <w:div w:id="378358432">
          <w:marLeft w:val="576"/>
          <w:marRight w:val="0"/>
          <w:marTop w:val="60"/>
          <w:marBottom w:val="0"/>
          <w:divBdr>
            <w:top w:val="none" w:sz="0" w:space="0" w:color="auto"/>
            <w:left w:val="none" w:sz="0" w:space="0" w:color="auto"/>
            <w:bottom w:val="none" w:sz="0" w:space="0" w:color="auto"/>
            <w:right w:val="none" w:sz="0" w:space="0" w:color="auto"/>
          </w:divBdr>
        </w:div>
        <w:div w:id="454254116">
          <w:marLeft w:val="576"/>
          <w:marRight w:val="0"/>
          <w:marTop w:val="60"/>
          <w:marBottom w:val="0"/>
          <w:divBdr>
            <w:top w:val="none" w:sz="0" w:space="0" w:color="auto"/>
            <w:left w:val="none" w:sz="0" w:space="0" w:color="auto"/>
            <w:bottom w:val="none" w:sz="0" w:space="0" w:color="auto"/>
            <w:right w:val="none" w:sz="0" w:space="0" w:color="auto"/>
          </w:divBdr>
        </w:div>
        <w:div w:id="710887757">
          <w:marLeft w:val="576"/>
          <w:marRight w:val="0"/>
          <w:marTop w:val="60"/>
          <w:marBottom w:val="0"/>
          <w:divBdr>
            <w:top w:val="none" w:sz="0" w:space="0" w:color="auto"/>
            <w:left w:val="none" w:sz="0" w:space="0" w:color="auto"/>
            <w:bottom w:val="none" w:sz="0" w:space="0" w:color="auto"/>
            <w:right w:val="none" w:sz="0" w:space="0" w:color="auto"/>
          </w:divBdr>
        </w:div>
        <w:div w:id="720666421">
          <w:marLeft w:val="576"/>
          <w:marRight w:val="0"/>
          <w:marTop w:val="60"/>
          <w:marBottom w:val="0"/>
          <w:divBdr>
            <w:top w:val="none" w:sz="0" w:space="0" w:color="auto"/>
            <w:left w:val="none" w:sz="0" w:space="0" w:color="auto"/>
            <w:bottom w:val="none" w:sz="0" w:space="0" w:color="auto"/>
            <w:right w:val="none" w:sz="0" w:space="0" w:color="auto"/>
          </w:divBdr>
        </w:div>
        <w:div w:id="1169557972">
          <w:marLeft w:val="576"/>
          <w:marRight w:val="0"/>
          <w:marTop w:val="60"/>
          <w:marBottom w:val="0"/>
          <w:divBdr>
            <w:top w:val="none" w:sz="0" w:space="0" w:color="auto"/>
            <w:left w:val="none" w:sz="0" w:space="0" w:color="auto"/>
            <w:bottom w:val="none" w:sz="0" w:space="0" w:color="auto"/>
            <w:right w:val="none" w:sz="0" w:space="0" w:color="auto"/>
          </w:divBdr>
        </w:div>
      </w:divsChild>
    </w:div>
    <w:div w:id="973872782">
      <w:bodyDiv w:val="1"/>
      <w:marLeft w:val="0"/>
      <w:marRight w:val="0"/>
      <w:marTop w:val="0"/>
      <w:marBottom w:val="0"/>
      <w:divBdr>
        <w:top w:val="none" w:sz="0" w:space="0" w:color="auto"/>
        <w:left w:val="none" w:sz="0" w:space="0" w:color="auto"/>
        <w:bottom w:val="none" w:sz="0" w:space="0" w:color="auto"/>
        <w:right w:val="none" w:sz="0" w:space="0" w:color="auto"/>
      </w:divBdr>
    </w:div>
    <w:div w:id="9866677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56675993">
          <w:marLeft w:val="0"/>
          <w:marRight w:val="0"/>
          <w:marTop w:val="0"/>
          <w:marBottom w:val="0"/>
          <w:divBdr>
            <w:top w:val="none" w:sz="0" w:space="0" w:color="auto"/>
            <w:left w:val="none" w:sz="0" w:space="0" w:color="auto"/>
            <w:bottom w:val="none" w:sz="0" w:space="0" w:color="auto"/>
            <w:right w:val="none" w:sz="0" w:space="0" w:color="auto"/>
          </w:divBdr>
          <w:divsChild>
            <w:div w:id="679624921">
              <w:marLeft w:val="0"/>
              <w:marRight w:val="0"/>
              <w:marTop w:val="0"/>
              <w:marBottom w:val="0"/>
              <w:divBdr>
                <w:top w:val="none" w:sz="0" w:space="0" w:color="auto"/>
                <w:left w:val="none" w:sz="0" w:space="0" w:color="auto"/>
                <w:bottom w:val="none" w:sz="0" w:space="0" w:color="auto"/>
                <w:right w:val="none" w:sz="0" w:space="0" w:color="auto"/>
              </w:divBdr>
              <w:divsChild>
                <w:div w:id="215169146">
                  <w:marLeft w:val="0"/>
                  <w:marRight w:val="0"/>
                  <w:marTop w:val="0"/>
                  <w:marBottom w:val="0"/>
                  <w:divBdr>
                    <w:top w:val="none" w:sz="0" w:space="0" w:color="auto"/>
                    <w:left w:val="none" w:sz="0" w:space="0" w:color="auto"/>
                    <w:bottom w:val="none" w:sz="0" w:space="0" w:color="auto"/>
                    <w:right w:val="none" w:sz="0" w:space="0" w:color="auto"/>
                  </w:divBdr>
                </w:div>
                <w:div w:id="1085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0426">
      <w:bodyDiv w:val="1"/>
      <w:marLeft w:val="0"/>
      <w:marRight w:val="0"/>
      <w:marTop w:val="0"/>
      <w:marBottom w:val="0"/>
      <w:divBdr>
        <w:top w:val="none" w:sz="0" w:space="0" w:color="auto"/>
        <w:left w:val="none" w:sz="0" w:space="0" w:color="auto"/>
        <w:bottom w:val="none" w:sz="0" w:space="0" w:color="auto"/>
        <w:right w:val="none" w:sz="0" w:space="0" w:color="auto"/>
      </w:divBdr>
      <w:divsChild>
        <w:div w:id="632173862">
          <w:marLeft w:val="1354"/>
          <w:marRight w:val="0"/>
          <w:marTop w:val="82"/>
          <w:marBottom w:val="0"/>
          <w:divBdr>
            <w:top w:val="none" w:sz="0" w:space="0" w:color="auto"/>
            <w:left w:val="none" w:sz="0" w:space="0" w:color="auto"/>
            <w:bottom w:val="none" w:sz="0" w:space="0" w:color="auto"/>
            <w:right w:val="none" w:sz="0" w:space="0" w:color="auto"/>
          </w:divBdr>
        </w:div>
        <w:div w:id="923800225">
          <w:marLeft w:val="1354"/>
          <w:marRight w:val="0"/>
          <w:marTop w:val="82"/>
          <w:marBottom w:val="0"/>
          <w:divBdr>
            <w:top w:val="none" w:sz="0" w:space="0" w:color="auto"/>
            <w:left w:val="none" w:sz="0" w:space="0" w:color="auto"/>
            <w:bottom w:val="none" w:sz="0" w:space="0" w:color="auto"/>
            <w:right w:val="none" w:sz="0" w:space="0" w:color="auto"/>
          </w:divBdr>
        </w:div>
        <w:div w:id="1120958228">
          <w:marLeft w:val="907"/>
          <w:marRight w:val="0"/>
          <w:marTop w:val="91"/>
          <w:marBottom w:val="0"/>
          <w:divBdr>
            <w:top w:val="none" w:sz="0" w:space="0" w:color="auto"/>
            <w:left w:val="none" w:sz="0" w:space="0" w:color="auto"/>
            <w:bottom w:val="none" w:sz="0" w:space="0" w:color="auto"/>
            <w:right w:val="none" w:sz="0" w:space="0" w:color="auto"/>
          </w:divBdr>
        </w:div>
        <w:div w:id="1519076622">
          <w:marLeft w:val="907"/>
          <w:marRight w:val="0"/>
          <w:marTop w:val="91"/>
          <w:marBottom w:val="0"/>
          <w:divBdr>
            <w:top w:val="none" w:sz="0" w:space="0" w:color="auto"/>
            <w:left w:val="none" w:sz="0" w:space="0" w:color="auto"/>
            <w:bottom w:val="none" w:sz="0" w:space="0" w:color="auto"/>
            <w:right w:val="none" w:sz="0" w:space="0" w:color="auto"/>
          </w:divBdr>
        </w:div>
        <w:div w:id="1622371834">
          <w:marLeft w:val="907"/>
          <w:marRight w:val="0"/>
          <w:marTop w:val="91"/>
          <w:marBottom w:val="0"/>
          <w:divBdr>
            <w:top w:val="none" w:sz="0" w:space="0" w:color="auto"/>
            <w:left w:val="none" w:sz="0" w:space="0" w:color="auto"/>
            <w:bottom w:val="none" w:sz="0" w:space="0" w:color="auto"/>
            <w:right w:val="none" w:sz="0" w:space="0" w:color="auto"/>
          </w:divBdr>
        </w:div>
        <w:div w:id="1916936928">
          <w:marLeft w:val="907"/>
          <w:marRight w:val="0"/>
          <w:marTop w:val="91"/>
          <w:marBottom w:val="0"/>
          <w:divBdr>
            <w:top w:val="none" w:sz="0" w:space="0" w:color="auto"/>
            <w:left w:val="none" w:sz="0" w:space="0" w:color="auto"/>
            <w:bottom w:val="none" w:sz="0" w:space="0" w:color="auto"/>
            <w:right w:val="none" w:sz="0" w:space="0" w:color="auto"/>
          </w:divBdr>
        </w:div>
        <w:div w:id="1924415750">
          <w:marLeft w:val="907"/>
          <w:marRight w:val="0"/>
          <w:marTop w:val="91"/>
          <w:marBottom w:val="0"/>
          <w:divBdr>
            <w:top w:val="none" w:sz="0" w:space="0" w:color="auto"/>
            <w:left w:val="none" w:sz="0" w:space="0" w:color="auto"/>
            <w:bottom w:val="none" w:sz="0" w:space="0" w:color="auto"/>
            <w:right w:val="none" w:sz="0" w:space="0" w:color="auto"/>
          </w:divBdr>
        </w:div>
        <w:div w:id="2083791505">
          <w:marLeft w:val="907"/>
          <w:marRight w:val="0"/>
          <w:marTop w:val="91"/>
          <w:marBottom w:val="0"/>
          <w:divBdr>
            <w:top w:val="none" w:sz="0" w:space="0" w:color="auto"/>
            <w:left w:val="none" w:sz="0" w:space="0" w:color="auto"/>
            <w:bottom w:val="none" w:sz="0" w:space="0" w:color="auto"/>
            <w:right w:val="none" w:sz="0" w:space="0" w:color="auto"/>
          </w:divBdr>
        </w:div>
        <w:div w:id="2119837674">
          <w:marLeft w:val="1354"/>
          <w:marRight w:val="0"/>
          <w:marTop w:val="82"/>
          <w:marBottom w:val="0"/>
          <w:divBdr>
            <w:top w:val="none" w:sz="0" w:space="0" w:color="auto"/>
            <w:left w:val="none" w:sz="0" w:space="0" w:color="auto"/>
            <w:bottom w:val="none" w:sz="0" w:space="0" w:color="auto"/>
            <w:right w:val="none" w:sz="0" w:space="0" w:color="auto"/>
          </w:divBdr>
        </w:div>
      </w:divsChild>
    </w:div>
    <w:div w:id="997419290">
      <w:bodyDiv w:val="1"/>
      <w:marLeft w:val="0"/>
      <w:marRight w:val="0"/>
      <w:marTop w:val="0"/>
      <w:marBottom w:val="0"/>
      <w:divBdr>
        <w:top w:val="none" w:sz="0" w:space="0" w:color="auto"/>
        <w:left w:val="none" w:sz="0" w:space="0" w:color="auto"/>
        <w:bottom w:val="none" w:sz="0" w:space="0" w:color="auto"/>
        <w:right w:val="none" w:sz="0" w:space="0" w:color="auto"/>
      </w:divBdr>
    </w:div>
    <w:div w:id="1007445657">
      <w:bodyDiv w:val="1"/>
      <w:marLeft w:val="0"/>
      <w:marRight w:val="0"/>
      <w:marTop w:val="0"/>
      <w:marBottom w:val="0"/>
      <w:divBdr>
        <w:top w:val="none" w:sz="0" w:space="0" w:color="auto"/>
        <w:left w:val="none" w:sz="0" w:space="0" w:color="auto"/>
        <w:bottom w:val="none" w:sz="0" w:space="0" w:color="auto"/>
        <w:right w:val="none" w:sz="0" w:space="0" w:color="auto"/>
      </w:divBdr>
    </w:div>
    <w:div w:id="1018699422">
      <w:bodyDiv w:val="1"/>
      <w:marLeft w:val="0"/>
      <w:marRight w:val="0"/>
      <w:marTop w:val="0"/>
      <w:marBottom w:val="0"/>
      <w:divBdr>
        <w:top w:val="none" w:sz="0" w:space="0" w:color="auto"/>
        <w:left w:val="none" w:sz="0" w:space="0" w:color="auto"/>
        <w:bottom w:val="none" w:sz="0" w:space="0" w:color="auto"/>
        <w:right w:val="none" w:sz="0" w:space="0" w:color="auto"/>
      </w:divBdr>
    </w:div>
    <w:div w:id="1057121236">
      <w:bodyDiv w:val="1"/>
      <w:marLeft w:val="0"/>
      <w:marRight w:val="0"/>
      <w:marTop w:val="0"/>
      <w:marBottom w:val="0"/>
      <w:divBdr>
        <w:top w:val="none" w:sz="0" w:space="0" w:color="auto"/>
        <w:left w:val="none" w:sz="0" w:space="0" w:color="auto"/>
        <w:bottom w:val="none" w:sz="0" w:space="0" w:color="auto"/>
        <w:right w:val="none" w:sz="0" w:space="0" w:color="auto"/>
      </w:divBdr>
    </w:div>
    <w:div w:id="1060402581">
      <w:bodyDiv w:val="1"/>
      <w:marLeft w:val="0"/>
      <w:marRight w:val="0"/>
      <w:marTop w:val="0"/>
      <w:marBottom w:val="0"/>
      <w:divBdr>
        <w:top w:val="none" w:sz="0" w:space="0" w:color="auto"/>
        <w:left w:val="none" w:sz="0" w:space="0" w:color="auto"/>
        <w:bottom w:val="none" w:sz="0" w:space="0" w:color="auto"/>
        <w:right w:val="none" w:sz="0" w:space="0" w:color="auto"/>
      </w:divBdr>
    </w:div>
    <w:div w:id="1090153968">
      <w:bodyDiv w:val="1"/>
      <w:marLeft w:val="0"/>
      <w:marRight w:val="0"/>
      <w:marTop w:val="0"/>
      <w:marBottom w:val="0"/>
      <w:divBdr>
        <w:top w:val="none" w:sz="0" w:space="0" w:color="auto"/>
        <w:left w:val="none" w:sz="0" w:space="0" w:color="auto"/>
        <w:bottom w:val="none" w:sz="0" w:space="0" w:color="auto"/>
        <w:right w:val="none" w:sz="0" w:space="0" w:color="auto"/>
      </w:divBdr>
      <w:divsChild>
        <w:div w:id="1486819471">
          <w:marLeft w:val="432"/>
          <w:marRight w:val="0"/>
          <w:marTop w:val="120"/>
          <w:marBottom w:val="0"/>
          <w:divBdr>
            <w:top w:val="none" w:sz="0" w:space="0" w:color="auto"/>
            <w:left w:val="none" w:sz="0" w:space="0" w:color="auto"/>
            <w:bottom w:val="none" w:sz="0" w:space="0" w:color="auto"/>
            <w:right w:val="none" w:sz="0" w:space="0" w:color="auto"/>
          </w:divBdr>
        </w:div>
      </w:divsChild>
    </w:div>
    <w:div w:id="1101729806">
      <w:bodyDiv w:val="1"/>
      <w:marLeft w:val="0"/>
      <w:marRight w:val="0"/>
      <w:marTop w:val="0"/>
      <w:marBottom w:val="0"/>
      <w:divBdr>
        <w:top w:val="none" w:sz="0" w:space="0" w:color="auto"/>
        <w:left w:val="none" w:sz="0" w:space="0" w:color="auto"/>
        <w:bottom w:val="none" w:sz="0" w:space="0" w:color="auto"/>
        <w:right w:val="none" w:sz="0" w:space="0" w:color="auto"/>
      </w:divBdr>
    </w:div>
    <w:div w:id="1122457510">
      <w:bodyDiv w:val="1"/>
      <w:marLeft w:val="0"/>
      <w:marRight w:val="0"/>
      <w:marTop w:val="0"/>
      <w:marBottom w:val="0"/>
      <w:divBdr>
        <w:top w:val="none" w:sz="0" w:space="0" w:color="auto"/>
        <w:left w:val="none" w:sz="0" w:space="0" w:color="auto"/>
        <w:bottom w:val="none" w:sz="0" w:space="0" w:color="auto"/>
        <w:right w:val="none" w:sz="0" w:space="0" w:color="auto"/>
      </w:divBdr>
    </w:div>
    <w:div w:id="1141002895">
      <w:bodyDiv w:val="1"/>
      <w:marLeft w:val="0"/>
      <w:marRight w:val="0"/>
      <w:marTop w:val="0"/>
      <w:marBottom w:val="0"/>
      <w:divBdr>
        <w:top w:val="none" w:sz="0" w:space="0" w:color="auto"/>
        <w:left w:val="none" w:sz="0" w:space="0" w:color="auto"/>
        <w:bottom w:val="none" w:sz="0" w:space="0" w:color="auto"/>
        <w:right w:val="none" w:sz="0" w:space="0" w:color="auto"/>
      </w:divBdr>
    </w:div>
    <w:div w:id="1160192640">
      <w:bodyDiv w:val="1"/>
      <w:marLeft w:val="0"/>
      <w:marRight w:val="0"/>
      <w:marTop w:val="0"/>
      <w:marBottom w:val="0"/>
      <w:divBdr>
        <w:top w:val="none" w:sz="0" w:space="0" w:color="auto"/>
        <w:left w:val="none" w:sz="0" w:space="0" w:color="auto"/>
        <w:bottom w:val="none" w:sz="0" w:space="0" w:color="auto"/>
        <w:right w:val="none" w:sz="0" w:space="0" w:color="auto"/>
      </w:divBdr>
    </w:div>
    <w:div w:id="1211382606">
      <w:bodyDiv w:val="1"/>
      <w:marLeft w:val="0"/>
      <w:marRight w:val="0"/>
      <w:marTop w:val="0"/>
      <w:marBottom w:val="0"/>
      <w:divBdr>
        <w:top w:val="none" w:sz="0" w:space="0" w:color="auto"/>
        <w:left w:val="none" w:sz="0" w:space="0" w:color="auto"/>
        <w:bottom w:val="none" w:sz="0" w:space="0" w:color="auto"/>
        <w:right w:val="none" w:sz="0" w:space="0" w:color="auto"/>
      </w:divBdr>
    </w:div>
    <w:div w:id="1229725608">
      <w:bodyDiv w:val="1"/>
      <w:marLeft w:val="0"/>
      <w:marRight w:val="0"/>
      <w:marTop w:val="0"/>
      <w:marBottom w:val="0"/>
      <w:divBdr>
        <w:top w:val="none" w:sz="0" w:space="0" w:color="auto"/>
        <w:left w:val="none" w:sz="0" w:space="0" w:color="auto"/>
        <w:bottom w:val="none" w:sz="0" w:space="0" w:color="auto"/>
        <w:right w:val="none" w:sz="0" w:space="0" w:color="auto"/>
      </w:divBdr>
    </w:div>
    <w:div w:id="12313867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7985825">
          <w:marLeft w:val="0"/>
          <w:marRight w:val="0"/>
          <w:marTop w:val="0"/>
          <w:marBottom w:val="0"/>
          <w:divBdr>
            <w:top w:val="none" w:sz="0" w:space="0" w:color="auto"/>
            <w:left w:val="none" w:sz="0" w:space="0" w:color="auto"/>
            <w:bottom w:val="single" w:sz="6" w:space="9" w:color="C8C8C8"/>
            <w:right w:val="none" w:sz="0" w:space="0" w:color="auto"/>
          </w:divBdr>
          <w:divsChild>
            <w:div w:id="29571361">
              <w:marLeft w:val="0"/>
              <w:marRight w:val="0"/>
              <w:marTop w:val="0"/>
              <w:marBottom w:val="0"/>
              <w:divBdr>
                <w:top w:val="none" w:sz="0" w:space="0" w:color="auto"/>
                <w:left w:val="none" w:sz="0" w:space="0" w:color="auto"/>
                <w:bottom w:val="none" w:sz="0" w:space="0" w:color="auto"/>
                <w:right w:val="none" w:sz="0" w:space="0" w:color="auto"/>
              </w:divBdr>
            </w:div>
            <w:div w:id="83772005">
              <w:marLeft w:val="0"/>
              <w:marRight w:val="0"/>
              <w:marTop w:val="0"/>
              <w:marBottom w:val="0"/>
              <w:divBdr>
                <w:top w:val="none" w:sz="0" w:space="0" w:color="auto"/>
                <w:left w:val="none" w:sz="0" w:space="0" w:color="auto"/>
                <w:bottom w:val="none" w:sz="0" w:space="0" w:color="auto"/>
                <w:right w:val="none" w:sz="0" w:space="0" w:color="auto"/>
              </w:divBdr>
            </w:div>
            <w:div w:id="138693978">
              <w:marLeft w:val="0"/>
              <w:marRight w:val="0"/>
              <w:marTop w:val="0"/>
              <w:marBottom w:val="0"/>
              <w:divBdr>
                <w:top w:val="none" w:sz="0" w:space="0" w:color="auto"/>
                <w:left w:val="none" w:sz="0" w:space="0" w:color="auto"/>
                <w:bottom w:val="none" w:sz="0" w:space="0" w:color="auto"/>
                <w:right w:val="none" w:sz="0" w:space="0" w:color="auto"/>
              </w:divBdr>
            </w:div>
            <w:div w:id="193735958">
              <w:marLeft w:val="0"/>
              <w:marRight w:val="0"/>
              <w:marTop w:val="0"/>
              <w:marBottom w:val="0"/>
              <w:divBdr>
                <w:top w:val="none" w:sz="0" w:space="0" w:color="auto"/>
                <w:left w:val="none" w:sz="0" w:space="0" w:color="auto"/>
                <w:bottom w:val="none" w:sz="0" w:space="0" w:color="auto"/>
                <w:right w:val="none" w:sz="0" w:space="0" w:color="auto"/>
              </w:divBdr>
            </w:div>
            <w:div w:id="549534160">
              <w:marLeft w:val="0"/>
              <w:marRight w:val="0"/>
              <w:marTop w:val="0"/>
              <w:marBottom w:val="0"/>
              <w:divBdr>
                <w:top w:val="none" w:sz="0" w:space="0" w:color="auto"/>
                <w:left w:val="none" w:sz="0" w:space="0" w:color="auto"/>
                <w:bottom w:val="none" w:sz="0" w:space="0" w:color="auto"/>
                <w:right w:val="none" w:sz="0" w:space="0" w:color="auto"/>
              </w:divBdr>
            </w:div>
            <w:div w:id="632642539">
              <w:marLeft w:val="0"/>
              <w:marRight w:val="0"/>
              <w:marTop w:val="0"/>
              <w:marBottom w:val="0"/>
              <w:divBdr>
                <w:top w:val="none" w:sz="0" w:space="0" w:color="auto"/>
                <w:left w:val="none" w:sz="0" w:space="0" w:color="auto"/>
                <w:bottom w:val="none" w:sz="0" w:space="0" w:color="auto"/>
                <w:right w:val="none" w:sz="0" w:space="0" w:color="auto"/>
              </w:divBdr>
            </w:div>
            <w:div w:id="723019948">
              <w:marLeft w:val="0"/>
              <w:marRight w:val="0"/>
              <w:marTop w:val="0"/>
              <w:marBottom w:val="0"/>
              <w:divBdr>
                <w:top w:val="none" w:sz="0" w:space="0" w:color="auto"/>
                <w:left w:val="none" w:sz="0" w:space="0" w:color="auto"/>
                <w:bottom w:val="none" w:sz="0" w:space="0" w:color="auto"/>
                <w:right w:val="none" w:sz="0" w:space="0" w:color="auto"/>
              </w:divBdr>
            </w:div>
            <w:div w:id="786658736">
              <w:marLeft w:val="0"/>
              <w:marRight w:val="0"/>
              <w:marTop w:val="0"/>
              <w:marBottom w:val="0"/>
              <w:divBdr>
                <w:top w:val="none" w:sz="0" w:space="0" w:color="auto"/>
                <w:left w:val="none" w:sz="0" w:space="0" w:color="auto"/>
                <w:bottom w:val="none" w:sz="0" w:space="0" w:color="auto"/>
                <w:right w:val="none" w:sz="0" w:space="0" w:color="auto"/>
              </w:divBdr>
            </w:div>
            <w:div w:id="889270388">
              <w:marLeft w:val="0"/>
              <w:marRight w:val="0"/>
              <w:marTop w:val="0"/>
              <w:marBottom w:val="0"/>
              <w:divBdr>
                <w:top w:val="none" w:sz="0" w:space="0" w:color="auto"/>
                <w:left w:val="none" w:sz="0" w:space="0" w:color="auto"/>
                <w:bottom w:val="none" w:sz="0" w:space="0" w:color="auto"/>
                <w:right w:val="none" w:sz="0" w:space="0" w:color="auto"/>
              </w:divBdr>
            </w:div>
            <w:div w:id="953483285">
              <w:marLeft w:val="0"/>
              <w:marRight w:val="0"/>
              <w:marTop w:val="0"/>
              <w:marBottom w:val="0"/>
              <w:divBdr>
                <w:top w:val="none" w:sz="0" w:space="0" w:color="auto"/>
                <w:left w:val="none" w:sz="0" w:space="0" w:color="auto"/>
                <w:bottom w:val="none" w:sz="0" w:space="0" w:color="auto"/>
                <w:right w:val="none" w:sz="0" w:space="0" w:color="auto"/>
              </w:divBdr>
            </w:div>
            <w:div w:id="1014772394">
              <w:marLeft w:val="0"/>
              <w:marRight w:val="0"/>
              <w:marTop w:val="0"/>
              <w:marBottom w:val="0"/>
              <w:divBdr>
                <w:top w:val="none" w:sz="0" w:space="0" w:color="auto"/>
                <w:left w:val="none" w:sz="0" w:space="0" w:color="auto"/>
                <w:bottom w:val="none" w:sz="0" w:space="0" w:color="auto"/>
                <w:right w:val="none" w:sz="0" w:space="0" w:color="auto"/>
              </w:divBdr>
            </w:div>
            <w:div w:id="1281915588">
              <w:marLeft w:val="0"/>
              <w:marRight w:val="0"/>
              <w:marTop w:val="0"/>
              <w:marBottom w:val="0"/>
              <w:divBdr>
                <w:top w:val="none" w:sz="0" w:space="0" w:color="auto"/>
                <w:left w:val="none" w:sz="0" w:space="0" w:color="auto"/>
                <w:bottom w:val="none" w:sz="0" w:space="0" w:color="auto"/>
                <w:right w:val="none" w:sz="0" w:space="0" w:color="auto"/>
              </w:divBdr>
            </w:div>
            <w:div w:id="1347900494">
              <w:marLeft w:val="0"/>
              <w:marRight w:val="0"/>
              <w:marTop w:val="0"/>
              <w:marBottom w:val="0"/>
              <w:divBdr>
                <w:top w:val="none" w:sz="0" w:space="0" w:color="auto"/>
                <w:left w:val="none" w:sz="0" w:space="0" w:color="auto"/>
                <w:bottom w:val="none" w:sz="0" w:space="0" w:color="auto"/>
                <w:right w:val="none" w:sz="0" w:space="0" w:color="auto"/>
              </w:divBdr>
            </w:div>
            <w:div w:id="1523740399">
              <w:marLeft w:val="0"/>
              <w:marRight w:val="0"/>
              <w:marTop w:val="0"/>
              <w:marBottom w:val="0"/>
              <w:divBdr>
                <w:top w:val="none" w:sz="0" w:space="0" w:color="auto"/>
                <w:left w:val="none" w:sz="0" w:space="0" w:color="auto"/>
                <w:bottom w:val="none" w:sz="0" w:space="0" w:color="auto"/>
                <w:right w:val="none" w:sz="0" w:space="0" w:color="auto"/>
              </w:divBdr>
            </w:div>
            <w:div w:id="1746144427">
              <w:marLeft w:val="0"/>
              <w:marRight w:val="0"/>
              <w:marTop w:val="0"/>
              <w:marBottom w:val="0"/>
              <w:divBdr>
                <w:top w:val="none" w:sz="0" w:space="0" w:color="auto"/>
                <w:left w:val="none" w:sz="0" w:space="0" w:color="auto"/>
                <w:bottom w:val="none" w:sz="0" w:space="0" w:color="auto"/>
                <w:right w:val="none" w:sz="0" w:space="0" w:color="auto"/>
              </w:divBdr>
            </w:div>
            <w:div w:id="1885406880">
              <w:marLeft w:val="0"/>
              <w:marRight w:val="0"/>
              <w:marTop w:val="0"/>
              <w:marBottom w:val="0"/>
              <w:divBdr>
                <w:top w:val="none" w:sz="0" w:space="0" w:color="auto"/>
                <w:left w:val="none" w:sz="0" w:space="0" w:color="auto"/>
                <w:bottom w:val="none" w:sz="0" w:space="0" w:color="auto"/>
                <w:right w:val="none" w:sz="0" w:space="0" w:color="auto"/>
              </w:divBdr>
            </w:div>
            <w:div w:id="21277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5225">
      <w:bodyDiv w:val="1"/>
      <w:marLeft w:val="0"/>
      <w:marRight w:val="0"/>
      <w:marTop w:val="0"/>
      <w:marBottom w:val="0"/>
      <w:divBdr>
        <w:top w:val="none" w:sz="0" w:space="0" w:color="auto"/>
        <w:left w:val="none" w:sz="0" w:space="0" w:color="auto"/>
        <w:bottom w:val="none" w:sz="0" w:space="0" w:color="auto"/>
        <w:right w:val="none" w:sz="0" w:space="0" w:color="auto"/>
      </w:divBdr>
    </w:div>
    <w:div w:id="12422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78541">
          <w:marLeft w:val="576"/>
          <w:marRight w:val="0"/>
          <w:marTop w:val="60"/>
          <w:marBottom w:val="0"/>
          <w:divBdr>
            <w:top w:val="none" w:sz="0" w:space="0" w:color="auto"/>
            <w:left w:val="none" w:sz="0" w:space="0" w:color="auto"/>
            <w:bottom w:val="none" w:sz="0" w:space="0" w:color="auto"/>
            <w:right w:val="none" w:sz="0" w:space="0" w:color="auto"/>
          </w:divBdr>
        </w:div>
        <w:div w:id="556862444">
          <w:marLeft w:val="576"/>
          <w:marRight w:val="0"/>
          <w:marTop w:val="60"/>
          <w:marBottom w:val="0"/>
          <w:divBdr>
            <w:top w:val="none" w:sz="0" w:space="0" w:color="auto"/>
            <w:left w:val="none" w:sz="0" w:space="0" w:color="auto"/>
            <w:bottom w:val="none" w:sz="0" w:space="0" w:color="auto"/>
            <w:right w:val="none" w:sz="0" w:space="0" w:color="auto"/>
          </w:divBdr>
        </w:div>
        <w:div w:id="1168205614">
          <w:marLeft w:val="576"/>
          <w:marRight w:val="0"/>
          <w:marTop w:val="60"/>
          <w:marBottom w:val="0"/>
          <w:divBdr>
            <w:top w:val="none" w:sz="0" w:space="0" w:color="auto"/>
            <w:left w:val="none" w:sz="0" w:space="0" w:color="auto"/>
            <w:bottom w:val="none" w:sz="0" w:space="0" w:color="auto"/>
            <w:right w:val="none" w:sz="0" w:space="0" w:color="auto"/>
          </w:divBdr>
        </w:div>
        <w:div w:id="1433084649">
          <w:marLeft w:val="576"/>
          <w:marRight w:val="0"/>
          <w:marTop w:val="60"/>
          <w:marBottom w:val="0"/>
          <w:divBdr>
            <w:top w:val="none" w:sz="0" w:space="0" w:color="auto"/>
            <w:left w:val="none" w:sz="0" w:space="0" w:color="auto"/>
            <w:bottom w:val="none" w:sz="0" w:space="0" w:color="auto"/>
            <w:right w:val="none" w:sz="0" w:space="0" w:color="auto"/>
          </w:divBdr>
        </w:div>
        <w:div w:id="1625962954">
          <w:marLeft w:val="576"/>
          <w:marRight w:val="0"/>
          <w:marTop w:val="60"/>
          <w:marBottom w:val="0"/>
          <w:divBdr>
            <w:top w:val="none" w:sz="0" w:space="0" w:color="auto"/>
            <w:left w:val="none" w:sz="0" w:space="0" w:color="auto"/>
            <w:bottom w:val="none" w:sz="0" w:space="0" w:color="auto"/>
            <w:right w:val="none" w:sz="0" w:space="0" w:color="auto"/>
          </w:divBdr>
        </w:div>
        <w:div w:id="2100638577">
          <w:marLeft w:val="576"/>
          <w:marRight w:val="0"/>
          <w:marTop w:val="60"/>
          <w:marBottom w:val="0"/>
          <w:divBdr>
            <w:top w:val="none" w:sz="0" w:space="0" w:color="auto"/>
            <w:left w:val="none" w:sz="0" w:space="0" w:color="auto"/>
            <w:bottom w:val="none" w:sz="0" w:space="0" w:color="auto"/>
            <w:right w:val="none" w:sz="0" w:space="0" w:color="auto"/>
          </w:divBdr>
        </w:div>
      </w:divsChild>
    </w:div>
    <w:div w:id="1290280883">
      <w:bodyDiv w:val="1"/>
      <w:marLeft w:val="0"/>
      <w:marRight w:val="0"/>
      <w:marTop w:val="0"/>
      <w:marBottom w:val="0"/>
      <w:divBdr>
        <w:top w:val="none" w:sz="0" w:space="0" w:color="auto"/>
        <w:left w:val="none" w:sz="0" w:space="0" w:color="auto"/>
        <w:bottom w:val="none" w:sz="0" w:space="0" w:color="auto"/>
        <w:right w:val="none" w:sz="0" w:space="0" w:color="auto"/>
      </w:divBdr>
      <w:divsChild>
        <w:div w:id="1524517728">
          <w:marLeft w:val="432"/>
          <w:marRight w:val="0"/>
          <w:marTop w:val="120"/>
          <w:marBottom w:val="0"/>
          <w:divBdr>
            <w:top w:val="none" w:sz="0" w:space="0" w:color="auto"/>
            <w:left w:val="none" w:sz="0" w:space="0" w:color="auto"/>
            <w:bottom w:val="none" w:sz="0" w:space="0" w:color="auto"/>
            <w:right w:val="none" w:sz="0" w:space="0" w:color="auto"/>
          </w:divBdr>
        </w:div>
      </w:divsChild>
    </w:div>
    <w:div w:id="1314601171">
      <w:bodyDiv w:val="1"/>
      <w:marLeft w:val="0"/>
      <w:marRight w:val="0"/>
      <w:marTop w:val="0"/>
      <w:marBottom w:val="0"/>
      <w:divBdr>
        <w:top w:val="none" w:sz="0" w:space="0" w:color="auto"/>
        <w:left w:val="none" w:sz="0" w:space="0" w:color="auto"/>
        <w:bottom w:val="none" w:sz="0" w:space="0" w:color="auto"/>
        <w:right w:val="none" w:sz="0" w:space="0" w:color="auto"/>
      </w:divBdr>
      <w:divsChild>
        <w:div w:id="2045865688">
          <w:marLeft w:val="1166"/>
          <w:marRight w:val="0"/>
          <w:marTop w:val="200"/>
          <w:marBottom w:val="0"/>
          <w:divBdr>
            <w:top w:val="none" w:sz="0" w:space="0" w:color="auto"/>
            <w:left w:val="none" w:sz="0" w:space="0" w:color="auto"/>
            <w:bottom w:val="none" w:sz="0" w:space="0" w:color="auto"/>
            <w:right w:val="none" w:sz="0" w:space="0" w:color="auto"/>
          </w:divBdr>
        </w:div>
        <w:div w:id="670257984">
          <w:marLeft w:val="1166"/>
          <w:marRight w:val="0"/>
          <w:marTop w:val="200"/>
          <w:marBottom w:val="0"/>
          <w:divBdr>
            <w:top w:val="none" w:sz="0" w:space="0" w:color="auto"/>
            <w:left w:val="none" w:sz="0" w:space="0" w:color="auto"/>
            <w:bottom w:val="none" w:sz="0" w:space="0" w:color="auto"/>
            <w:right w:val="none" w:sz="0" w:space="0" w:color="auto"/>
          </w:divBdr>
        </w:div>
      </w:divsChild>
    </w:div>
    <w:div w:id="1370689173">
      <w:bodyDiv w:val="1"/>
      <w:marLeft w:val="0"/>
      <w:marRight w:val="0"/>
      <w:marTop w:val="0"/>
      <w:marBottom w:val="0"/>
      <w:divBdr>
        <w:top w:val="none" w:sz="0" w:space="0" w:color="auto"/>
        <w:left w:val="none" w:sz="0" w:space="0" w:color="auto"/>
        <w:bottom w:val="none" w:sz="0" w:space="0" w:color="auto"/>
        <w:right w:val="none" w:sz="0" w:space="0" w:color="auto"/>
      </w:divBdr>
      <w:divsChild>
        <w:div w:id="56903740">
          <w:marLeft w:val="576"/>
          <w:marRight w:val="0"/>
          <w:marTop w:val="80"/>
          <w:marBottom w:val="0"/>
          <w:divBdr>
            <w:top w:val="none" w:sz="0" w:space="0" w:color="auto"/>
            <w:left w:val="none" w:sz="0" w:space="0" w:color="auto"/>
            <w:bottom w:val="none" w:sz="0" w:space="0" w:color="auto"/>
            <w:right w:val="none" w:sz="0" w:space="0" w:color="auto"/>
          </w:divBdr>
        </w:div>
        <w:div w:id="162404600">
          <w:marLeft w:val="576"/>
          <w:marRight w:val="0"/>
          <w:marTop w:val="80"/>
          <w:marBottom w:val="0"/>
          <w:divBdr>
            <w:top w:val="none" w:sz="0" w:space="0" w:color="auto"/>
            <w:left w:val="none" w:sz="0" w:space="0" w:color="auto"/>
            <w:bottom w:val="none" w:sz="0" w:space="0" w:color="auto"/>
            <w:right w:val="none" w:sz="0" w:space="0" w:color="auto"/>
          </w:divBdr>
        </w:div>
        <w:div w:id="243994031">
          <w:marLeft w:val="576"/>
          <w:marRight w:val="0"/>
          <w:marTop w:val="80"/>
          <w:marBottom w:val="0"/>
          <w:divBdr>
            <w:top w:val="none" w:sz="0" w:space="0" w:color="auto"/>
            <w:left w:val="none" w:sz="0" w:space="0" w:color="auto"/>
            <w:bottom w:val="none" w:sz="0" w:space="0" w:color="auto"/>
            <w:right w:val="none" w:sz="0" w:space="0" w:color="auto"/>
          </w:divBdr>
        </w:div>
        <w:div w:id="274142239">
          <w:marLeft w:val="576"/>
          <w:marRight w:val="0"/>
          <w:marTop w:val="80"/>
          <w:marBottom w:val="0"/>
          <w:divBdr>
            <w:top w:val="none" w:sz="0" w:space="0" w:color="auto"/>
            <w:left w:val="none" w:sz="0" w:space="0" w:color="auto"/>
            <w:bottom w:val="none" w:sz="0" w:space="0" w:color="auto"/>
            <w:right w:val="none" w:sz="0" w:space="0" w:color="auto"/>
          </w:divBdr>
        </w:div>
        <w:div w:id="1141387571">
          <w:marLeft w:val="576"/>
          <w:marRight w:val="0"/>
          <w:marTop w:val="80"/>
          <w:marBottom w:val="0"/>
          <w:divBdr>
            <w:top w:val="none" w:sz="0" w:space="0" w:color="auto"/>
            <w:left w:val="none" w:sz="0" w:space="0" w:color="auto"/>
            <w:bottom w:val="none" w:sz="0" w:space="0" w:color="auto"/>
            <w:right w:val="none" w:sz="0" w:space="0" w:color="auto"/>
          </w:divBdr>
        </w:div>
        <w:div w:id="1463503930">
          <w:marLeft w:val="576"/>
          <w:marRight w:val="0"/>
          <w:marTop w:val="80"/>
          <w:marBottom w:val="0"/>
          <w:divBdr>
            <w:top w:val="none" w:sz="0" w:space="0" w:color="auto"/>
            <w:left w:val="none" w:sz="0" w:space="0" w:color="auto"/>
            <w:bottom w:val="none" w:sz="0" w:space="0" w:color="auto"/>
            <w:right w:val="none" w:sz="0" w:space="0" w:color="auto"/>
          </w:divBdr>
        </w:div>
        <w:div w:id="1697198477">
          <w:marLeft w:val="576"/>
          <w:marRight w:val="0"/>
          <w:marTop w:val="80"/>
          <w:marBottom w:val="0"/>
          <w:divBdr>
            <w:top w:val="none" w:sz="0" w:space="0" w:color="auto"/>
            <w:left w:val="none" w:sz="0" w:space="0" w:color="auto"/>
            <w:bottom w:val="none" w:sz="0" w:space="0" w:color="auto"/>
            <w:right w:val="none" w:sz="0" w:space="0" w:color="auto"/>
          </w:divBdr>
        </w:div>
        <w:div w:id="1884053109">
          <w:marLeft w:val="576"/>
          <w:marRight w:val="0"/>
          <w:marTop w:val="80"/>
          <w:marBottom w:val="0"/>
          <w:divBdr>
            <w:top w:val="none" w:sz="0" w:space="0" w:color="auto"/>
            <w:left w:val="none" w:sz="0" w:space="0" w:color="auto"/>
            <w:bottom w:val="none" w:sz="0" w:space="0" w:color="auto"/>
            <w:right w:val="none" w:sz="0" w:space="0" w:color="auto"/>
          </w:divBdr>
        </w:div>
      </w:divsChild>
    </w:div>
    <w:div w:id="1371682269">
      <w:bodyDiv w:val="1"/>
      <w:marLeft w:val="0"/>
      <w:marRight w:val="0"/>
      <w:marTop w:val="0"/>
      <w:marBottom w:val="0"/>
      <w:divBdr>
        <w:top w:val="none" w:sz="0" w:space="0" w:color="auto"/>
        <w:left w:val="none" w:sz="0" w:space="0" w:color="auto"/>
        <w:bottom w:val="none" w:sz="0" w:space="0" w:color="auto"/>
        <w:right w:val="none" w:sz="0" w:space="0" w:color="auto"/>
      </w:divBdr>
    </w:div>
    <w:div w:id="1412044698">
      <w:bodyDiv w:val="1"/>
      <w:marLeft w:val="0"/>
      <w:marRight w:val="0"/>
      <w:marTop w:val="0"/>
      <w:marBottom w:val="0"/>
      <w:divBdr>
        <w:top w:val="none" w:sz="0" w:space="0" w:color="auto"/>
        <w:left w:val="none" w:sz="0" w:space="0" w:color="auto"/>
        <w:bottom w:val="none" w:sz="0" w:space="0" w:color="auto"/>
        <w:right w:val="none" w:sz="0" w:space="0" w:color="auto"/>
      </w:divBdr>
    </w:div>
    <w:div w:id="1452630730">
      <w:bodyDiv w:val="1"/>
      <w:marLeft w:val="240"/>
      <w:marRight w:val="240"/>
      <w:marTop w:val="240"/>
      <w:marBottom w:val="60"/>
      <w:divBdr>
        <w:top w:val="none" w:sz="0" w:space="0" w:color="auto"/>
        <w:left w:val="none" w:sz="0" w:space="0" w:color="auto"/>
        <w:bottom w:val="none" w:sz="0" w:space="0" w:color="auto"/>
        <w:right w:val="none" w:sz="0" w:space="0" w:color="auto"/>
      </w:divBdr>
      <w:divsChild>
        <w:div w:id="884214166">
          <w:marLeft w:val="0"/>
          <w:marRight w:val="0"/>
          <w:marTop w:val="0"/>
          <w:marBottom w:val="0"/>
          <w:divBdr>
            <w:top w:val="none" w:sz="0" w:space="0" w:color="auto"/>
            <w:left w:val="none" w:sz="0" w:space="0" w:color="auto"/>
            <w:bottom w:val="single" w:sz="6" w:space="9" w:color="C8C8C8"/>
            <w:right w:val="none" w:sz="0" w:space="0" w:color="auto"/>
          </w:divBdr>
          <w:divsChild>
            <w:div w:id="1237010845">
              <w:marLeft w:val="0"/>
              <w:marRight w:val="0"/>
              <w:marTop w:val="0"/>
              <w:marBottom w:val="0"/>
              <w:divBdr>
                <w:top w:val="none" w:sz="0" w:space="0" w:color="auto"/>
                <w:left w:val="none" w:sz="0" w:space="0" w:color="auto"/>
                <w:bottom w:val="none" w:sz="0" w:space="0" w:color="auto"/>
                <w:right w:val="none" w:sz="0" w:space="0" w:color="auto"/>
              </w:divBdr>
              <w:divsChild>
                <w:div w:id="276178170">
                  <w:marLeft w:val="0"/>
                  <w:marRight w:val="0"/>
                  <w:marTop w:val="0"/>
                  <w:marBottom w:val="0"/>
                  <w:divBdr>
                    <w:top w:val="none" w:sz="0" w:space="0" w:color="auto"/>
                    <w:left w:val="none" w:sz="0" w:space="0" w:color="auto"/>
                    <w:bottom w:val="none" w:sz="0" w:space="0" w:color="auto"/>
                    <w:right w:val="none" w:sz="0" w:space="0" w:color="auto"/>
                  </w:divBdr>
                </w:div>
                <w:div w:id="333531374">
                  <w:marLeft w:val="0"/>
                  <w:marRight w:val="0"/>
                  <w:marTop w:val="0"/>
                  <w:marBottom w:val="0"/>
                  <w:divBdr>
                    <w:top w:val="none" w:sz="0" w:space="0" w:color="auto"/>
                    <w:left w:val="none" w:sz="0" w:space="0" w:color="auto"/>
                    <w:bottom w:val="none" w:sz="0" w:space="0" w:color="auto"/>
                    <w:right w:val="none" w:sz="0" w:space="0" w:color="auto"/>
                  </w:divBdr>
                </w:div>
                <w:div w:id="664632901">
                  <w:marLeft w:val="0"/>
                  <w:marRight w:val="0"/>
                  <w:marTop w:val="0"/>
                  <w:marBottom w:val="0"/>
                  <w:divBdr>
                    <w:top w:val="none" w:sz="0" w:space="0" w:color="auto"/>
                    <w:left w:val="none" w:sz="0" w:space="0" w:color="auto"/>
                    <w:bottom w:val="none" w:sz="0" w:space="0" w:color="auto"/>
                    <w:right w:val="none" w:sz="0" w:space="0" w:color="auto"/>
                  </w:divBdr>
                </w:div>
                <w:div w:id="721443391">
                  <w:marLeft w:val="0"/>
                  <w:marRight w:val="0"/>
                  <w:marTop w:val="0"/>
                  <w:marBottom w:val="0"/>
                  <w:divBdr>
                    <w:top w:val="none" w:sz="0" w:space="0" w:color="auto"/>
                    <w:left w:val="none" w:sz="0" w:space="0" w:color="auto"/>
                    <w:bottom w:val="none" w:sz="0" w:space="0" w:color="auto"/>
                    <w:right w:val="none" w:sz="0" w:space="0" w:color="auto"/>
                  </w:divBdr>
                </w:div>
                <w:div w:id="999888361">
                  <w:marLeft w:val="0"/>
                  <w:marRight w:val="0"/>
                  <w:marTop w:val="0"/>
                  <w:marBottom w:val="0"/>
                  <w:divBdr>
                    <w:top w:val="none" w:sz="0" w:space="0" w:color="auto"/>
                    <w:left w:val="none" w:sz="0" w:space="0" w:color="auto"/>
                    <w:bottom w:val="none" w:sz="0" w:space="0" w:color="auto"/>
                    <w:right w:val="none" w:sz="0" w:space="0" w:color="auto"/>
                  </w:divBdr>
                </w:div>
                <w:div w:id="1347907682">
                  <w:marLeft w:val="0"/>
                  <w:marRight w:val="0"/>
                  <w:marTop w:val="0"/>
                  <w:marBottom w:val="0"/>
                  <w:divBdr>
                    <w:top w:val="none" w:sz="0" w:space="0" w:color="auto"/>
                    <w:left w:val="none" w:sz="0" w:space="0" w:color="auto"/>
                    <w:bottom w:val="none" w:sz="0" w:space="0" w:color="auto"/>
                    <w:right w:val="none" w:sz="0" w:space="0" w:color="auto"/>
                  </w:divBdr>
                </w:div>
                <w:div w:id="1350720344">
                  <w:marLeft w:val="0"/>
                  <w:marRight w:val="0"/>
                  <w:marTop w:val="0"/>
                  <w:marBottom w:val="0"/>
                  <w:divBdr>
                    <w:top w:val="none" w:sz="0" w:space="0" w:color="auto"/>
                    <w:left w:val="none" w:sz="0" w:space="0" w:color="auto"/>
                    <w:bottom w:val="none" w:sz="0" w:space="0" w:color="auto"/>
                    <w:right w:val="none" w:sz="0" w:space="0" w:color="auto"/>
                  </w:divBdr>
                </w:div>
                <w:div w:id="1581598985">
                  <w:marLeft w:val="0"/>
                  <w:marRight w:val="0"/>
                  <w:marTop w:val="0"/>
                  <w:marBottom w:val="0"/>
                  <w:divBdr>
                    <w:top w:val="none" w:sz="0" w:space="0" w:color="auto"/>
                    <w:left w:val="none" w:sz="0" w:space="0" w:color="auto"/>
                    <w:bottom w:val="none" w:sz="0" w:space="0" w:color="auto"/>
                    <w:right w:val="none" w:sz="0" w:space="0" w:color="auto"/>
                  </w:divBdr>
                </w:div>
                <w:div w:id="1725833760">
                  <w:marLeft w:val="0"/>
                  <w:marRight w:val="0"/>
                  <w:marTop w:val="0"/>
                  <w:marBottom w:val="0"/>
                  <w:divBdr>
                    <w:top w:val="none" w:sz="0" w:space="0" w:color="auto"/>
                    <w:left w:val="none" w:sz="0" w:space="0" w:color="auto"/>
                    <w:bottom w:val="none" w:sz="0" w:space="0" w:color="auto"/>
                    <w:right w:val="none" w:sz="0" w:space="0" w:color="auto"/>
                  </w:divBdr>
                </w:div>
                <w:div w:id="1812752703">
                  <w:marLeft w:val="0"/>
                  <w:marRight w:val="0"/>
                  <w:marTop w:val="0"/>
                  <w:marBottom w:val="0"/>
                  <w:divBdr>
                    <w:top w:val="none" w:sz="0" w:space="0" w:color="auto"/>
                    <w:left w:val="none" w:sz="0" w:space="0" w:color="auto"/>
                    <w:bottom w:val="none" w:sz="0" w:space="0" w:color="auto"/>
                    <w:right w:val="none" w:sz="0" w:space="0" w:color="auto"/>
                  </w:divBdr>
                </w:div>
                <w:div w:id="2031056450">
                  <w:marLeft w:val="0"/>
                  <w:marRight w:val="0"/>
                  <w:marTop w:val="0"/>
                  <w:marBottom w:val="0"/>
                  <w:divBdr>
                    <w:top w:val="none" w:sz="0" w:space="0" w:color="auto"/>
                    <w:left w:val="none" w:sz="0" w:space="0" w:color="auto"/>
                    <w:bottom w:val="none" w:sz="0" w:space="0" w:color="auto"/>
                    <w:right w:val="none" w:sz="0" w:space="0" w:color="auto"/>
                  </w:divBdr>
                </w:div>
                <w:div w:id="2092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5339">
      <w:bodyDiv w:val="1"/>
      <w:marLeft w:val="0"/>
      <w:marRight w:val="0"/>
      <w:marTop w:val="0"/>
      <w:marBottom w:val="0"/>
      <w:divBdr>
        <w:top w:val="none" w:sz="0" w:space="0" w:color="auto"/>
        <w:left w:val="none" w:sz="0" w:space="0" w:color="auto"/>
        <w:bottom w:val="none" w:sz="0" w:space="0" w:color="auto"/>
        <w:right w:val="none" w:sz="0" w:space="0" w:color="auto"/>
      </w:divBdr>
    </w:div>
    <w:div w:id="1500536367">
      <w:bodyDiv w:val="1"/>
      <w:marLeft w:val="0"/>
      <w:marRight w:val="0"/>
      <w:marTop w:val="0"/>
      <w:marBottom w:val="0"/>
      <w:divBdr>
        <w:top w:val="none" w:sz="0" w:space="0" w:color="auto"/>
        <w:left w:val="none" w:sz="0" w:space="0" w:color="auto"/>
        <w:bottom w:val="none" w:sz="0" w:space="0" w:color="auto"/>
        <w:right w:val="none" w:sz="0" w:space="0" w:color="auto"/>
      </w:divBdr>
    </w:div>
    <w:div w:id="1509909959">
      <w:bodyDiv w:val="1"/>
      <w:marLeft w:val="0"/>
      <w:marRight w:val="0"/>
      <w:marTop w:val="0"/>
      <w:marBottom w:val="0"/>
      <w:divBdr>
        <w:top w:val="none" w:sz="0" w:space="0" w:color="auto"/>
        <w:left w:val="none" w:sz="0" w:space="0" w:color="auto"/>
        <w:bottom w:val="none" w:sz="0" w:space="0" w:color="auto"/>
        <w:right w:val="none" w:sz="0" w:space="0" w:color="auto"/>
      </w:divBdr>
      <w:divsChild>
        <w:div w:id="214003825">
          <w:marLeft w:val="576"/>
          <w:marRight w:val="0"/>
          <w:marTop w:val="80"/>
          <w:marBottom w:val="0"/>
          <w:divBdr>
            <w:top w:val="none" w:sz="0" w:space="0" w:color="auto"/>
            <w:left w:val="none" w:sz="0" w:space="0" w:color="auto"/>
            <w:bottom w:val="none" w:sz="0" w:space="0" w:color="auto"/>
            <w:right w:val="none" w:sz="0" w:space="0" w:color="auto"/>
          </w:divBdr>
        </w:div>
        <w:div w:id="250235643">
          <w:marLeft w:val="576"/>
          <w:marRight w:val="0"/>
          <w:marTop w:val="80"/>
          <w:marBottom w:val="0"/>
          <w:divBdr>
            <w:top w:val="none" w:sz="0" w:space="0" w:color="auto"/>
            <w:left w:val="none" w:sz="0" w:space="0" w:color="auto"/>
            <w:bottom w:val="none" w:sz="0" w:space="0" w:color="auto"/>
            <w:right w:val="none" w:sz="0" w:space="0" w:color="auto"/>
          </w:divBdr>
        </w:div>
        <w:div w:id="610477547">
          <w:marLeft w:val="576"/>
          <w:marRight w:val="0"/>
          <w:marTop w:val="80"/>
          <w:marBottom w:val="0"/>
          <w:divBdr>
            <w:top w:val="none" w:sz="0" w:space="0" w:color="auto"/>
            <w:left w:val="none" w:sz="0" w:space="0" w:color="auto"/>
            <w:bottom w:val="none" w:sz="0" w:space="0" w:color="auto"/>
            <w:right w:val="none" w:sz="0" w:space="0" w:color="auto"/>
          </w:divBdr>
        </w:div>
        <w:div w:id="1305349685">
          <w:marLeft w:val="576"/>
          <w:marRight w:val="0"/>
          <w:marTop w:val="80"/>
          <w:marBottom w:val="0"/>
          <w:divBdr>
            <w:top w:val="none" w:sz="0" w:space="0" w:color="auto"/>
            <w:left w:val="none" w:sz="0" w:space="0" w:color="auto"/>
            <w:bottom w:val="none" w:sz="0" w:space="0" w:color="auto"/>
            <w:right w:val="none" w:sz="0" w:space="0" w:color="auto"/>
          </w:divBdr>
        </w:div>
      </w:divsChild>
    </w:div>
    <w:div w:id="1534881268">
      <w:bodyDiv w:val="1"/>
      <w:marLeft w:val="0"/>
      <w:marRight w:val="0"/>
      <w:marTop w:val="0"/>
      <w:marBottom w:val="0"/>
      <w:divBdr>
        <w:top w:val="none" w:sz="0" w:space="0" w:color="auto"/>
        <w:left w:val="none" w:sz="0" w:space="0" w:color="auto"/>
        <w:bottom w:val="none" w:sz="0" w:space="0" w:color="auto"/>
        <w:right w:val="none" w:sz="0" w:space="0" w:color="auto"/>
      </w:divBdr>
      <w:divsChild>
        <w:div w:id="299455549">
          <w:marLeft w:val="576"/>
          <w:marRight w:val="0"/>
          <w:marTop w:val="60"/>
          <w:marBottom w:val="0"/>
          <w:divBdr>
            <w:top w:val="none" w:sz="0" w:space="0" w:color="auto"/>
            <w:left w:val="none" w:sz="0" w:space="0" w:color="auto"/>
            <w:bottom w:val="none" w:sz="0" w:space="0" w:color="auto"/>
            <w:right w:val="none" w:sz="0" w:space="0" w:color="auto"/>
          </w:divBdr>
        </w:div>
        <w:div w:id="327640401">
          <w:marLeft w:val="576"/>
          <w:marRight w:val="0"/>
          <w:marTop w:val="60"/>
          <w:marBottom w:val="0"/>
          <w:divBdr>
            <w:top w:val="none" w:sz="0" w:space="0" w:color="auto"/>
            <w:left w:val="none" w:sz="0" w:space="0" w:color="auto"/>
            <w:bottom w:val="none" w:sz="0" w:space="0" w:color="auto"/>
            <w:right w:val="none" w:sz="0" w:space="0" w:color="auto"/>
          </w:divBdr>
        </w:div>
        <w:div w:id="999892991">
          <w:marLeft w:val="576"/>
          <w:marRight w:val="0"/>
          <w:marTop w:val="60"/>
          <w:marBottom w:val="0"/>
          <w:divBdr>
            <w:top w:val="none" w:sz="0" w:space="0" w:color="auto"/>
            <w:left w:val="none" w:sz="0" w:space="0" w:color="auto"/>
            <w:bottom w:val="none" w:sz="0" w:space="0" w:color="auto"/>
            <w:right w:val="none" w:sz="0" w:space="0" w:color="auto"/>
          </w:divBdr>
        </w:div>
        <w:div w:id="1317491238">
          <w:marLeft w:val="576"/>
          <w:marRight w:val="0"/>
          <w:marTop w:val="60"/>
          <w:marBottom w:val="0"/>
          <w:divBdr>
            <w:top w:val="none" w:sz="0" w:space="0" w:color="auto"/>
            <w:left w:val="none" w:sz="0" w:space="0" w:color="auto"/>
            <w:bottom w:val="none" w:sz="0" w:space="0" w:color="auto"/>
            <w:right w:val="none" w:sz="0" w:space="0" w:color="auto"/>
          </w:divBdr>
        </w:div>
      </w:divsChild>
    </w:div>
    <w:div w:id="15403588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30656856">
          <w:marLeft w:val="0"/>
          <w:marRight w:val="0"/>
          <w:marTop w:val="0"/>
          <w:marBottom w:val="0"/>
          <w:divBdr>
            <w:top w:val="none" w:sz="0" w:space="0" w:color="auto"/>
            <w:left w:val="none" w:sz="0" w:space="0" w:color="auto"/>
            <w:bottom w:val="single" w:sz="6" w:space="9" w:color="C8C8C8"/>
            <w:right w:val="none" w:sz="0" w:space="0" w:color="auto"/>
          </w:divBdr>
          <w:divsChild>
            <w:div w:id="890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5463">
      <w:bodyDiv w:val="1"/>
      <w:marLeft w:val="0"/>
      <w:marRight w:val="0"/>
      <w:marTop w:val="0"/>
      <w:marBottom w:val="0"/>
      <w:divBdr>
        <w:top w:val="none" w:sz="0" w:space="0" w:color="auto"/>
        <w:left w:val="none" w:sz="0" w:space="0" w:color="auto"/>
        <w:bottom w:val="none" w:sz="0" w:space="0" w:color="auto"/>
        <w:right w:val="none" w:sz="0" w:space="0" w:color="auto"/>
      </w:divBdr>
    </w:div>
    <w:div w:id="1580749433">
      <w:bodyDiv w:val="1"/>
      <w:marLeft w:val="0"/>
      <w:marRight w:val="0"/>
      <w:marTop w:val="0"/>
      <w:marBottom w:val="0"/>
      <w:divBdr>
        <w:top w:val="none" w:sz="0" w:space="0" w:color="auto"/>
        <w:left w:val="none" w:sz="0" w:space="0" w:color="auto"/>
        <w:bottom w:val="none" w:sz="0" w:space="0" w:color="auto"/>
        <w:right w:val="none" w:sz="0" w:space="0" w:color="auto"/>
      </w:divBdr>
    </w:div>
    <w:div w:id="1592425737">
      <w:bodyDiv w:val="1"/>
      <w:marLeft w:val="0"/>
      <w:marRight w:val="0"/>
      <w:marTop w:val="0"/>
      <w:marBottom w:val="0"/>
      <w:divBdr>
        <w:top w:val="none" w:sz="0" w:space="0" w:color="auto"/>
        <w:left w:val="none" w:sz="0" w:space="0" w:color="auto"/>
        <w:bottom w:val="none" w:sz="0" w:space="0" w:color="auto"/>
        <w:right w:val="none" w:sz="0" w:space="0" w:color="auto"/>
      </w:divBdr>
    </w:div>
    <w:div w:id="1623071411">
      <w:bodyDiv w:val="1"/>
      <w:marLeft w:val="0"/>
      <w:marRight w:val="0"/>
      <w:marTop w:val="0"/>
      <w:marBottom w:val="0"/>
      <w:divBdr>
        <w:top w:val="none" w:sz="0" w:space="0" w:color="auto"/>
        <w:left w:val="none" w:sz="0" w:space="0" w:color="auto"/>
        <w:bottom w:val="none" w:sz="0" w:space="0" w:color="auto"/>
        <w:right w:val="none" w:sz="0" w:space="0" w:color="auto"/>
      </w:divBdr>
    </w:div>
    <w:div w:id="1660377185">
      <w:bodyDiv w:val="1"/>
      <w:marLeft w:val="217"/>
      <w:marRight w:val="217"/>
      <w:marTop w:val="217"/>
      <w:marBottom w:val="54"/>
      <w:divBdr>
        <w:top w:val="none" w:sz="0" w:space="0" w:color="auto"/>
        <w:left w:val="none" w:sz="0" w:space="0" w:color="auto"/>
        <w:bottom w:val="none" w:sz="0" w:space="0" w:color="auto"/>
        <w:right w:val="none" w:sz="0" w:space="0" w:color="auto"/>
      </w:divBdr>
      <w:divsChild>
        <w:div w:id="807406121">
          <w:marLeft w:val="0"/>
          <w:marRight w:val="0"/>
          <w:marTop w:val="0"/>
          <w:marBottom w:val="0"/>
          <w:divBdr>
            <w:top w:val="none" w:sz="0" w:space="0" w:color="auto"/>
            <w:left w:val="none" w:sz="0" w:space="0" w:color="auto"/>
            <w:bottom w:val="single" w:sz="6" w:space="8" w:color="C8C8C8"/>
            <w:right w:val="none" w:sz="0" w:space="0" w:color="auto"/>
          </w:divBdr>
          <w:divsChild>
            <w:div w:id="7925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429">
      <w:bodyDiv w:val="1"/>
      <w:marLeft w:val="0"/>
      <w:marRight w:val="0"/>
      <w:marTop w:val="0"/>
      <w:marBottom w:val="0"/>
      <w:divBdr>
        <w:top w:val="none" w:sz="0" w:space="0" w:color="auto"/>
        <w:left w:val="none" w:sz="0" w:space="0" w:color="auto"/>
        <w:bottom w:val="none" w:sz="0" w:space="0" w:color="auto"/>
        <w:right w:val="none" w:sz="0" w:space="0" w:color="auto"/>
      </w:divBdr>
      <w:divsChild>
        <w:div w:id="1160999054">
          <w:marLeft w:val="677"/>
          <w:marRight w:val="0"/>
          <w:marTop w:val="0"/>
          <w:marBottom w:val="283"/>
          <w:divBdr>
            <w:top w:val="none" w:sz="0" w:space="0" w:color="auto"/>
            <w:left w:val="none" w:sz="0" w:space="0" w:color="auto"/>
            <w:bottom w:val="none" w:sz="0" w:space="0" w:color="auto"/>
            <w:right w:val="none" w:sz="0" w:space="0" w:color="auto"/>
          </w:divBdr>
        </w:div>
        <w:div w:id="1634216118">
          <w:marLeft w:val="677"/>
          <w:marRight w:val="0"/>
          <w:marTop w:val="0"/>
          <w:marBottom w:val="283"/>
          <w:divBdr>
            <w:top w:val="none" w:sz="0" w:space="0" w:color="auto"/>
            <w:left w:val="none" w:sz="0" w:space="0" w:color="auto"/>
            <w:bottom w:val="none" w:sz="0" w:space="0" w:color="auto"/>
            <w:right w:val="none" w:sz="0" w:space="0" w:color="auto"/>
          </w:divBdr>
        </w:div>
      </w:divsChild>
    </w:div>
    <w:div w:id="1683314732">
      <w:bodyDiv w:val="1"/>
      <w:marLeft w:val="0"/>
      <w:marRight w:val="0"/>
      <w:marTop w:val="0"/>
      <w:marBottom w:val="0"/>
      <w:divBdr>
        <w:top w:val="none" w:sz="0" w:space="0" w:color="auto"/>
        <w:left w:val="none" w:sz="0" w:space="0" w:color="auto"/>
        <w:bottom w:val="none" w:sz="0" w:space="0" w:color="auto"/>
        <w:right w:val="none" w:sz="0" w:space="0" w:color="auto"/>
      </w:divBdr>
    </w:div>
    <w:div w:id="1722556041">
      <w:bodyDiv w:val="1"/>
      <w:marLeft w:val="0"/>
      <w:marRight w:val="0"/>
      <w:marTop w:val="0"/>
      <w:marBottom w:val="0"/>
      <w:divBdr>
        <w:top w:val="none" w:sz="0" w:space="0" w:color="auto"/>
        <w:left w:val="none" w:sz="0" w:space="0" w:color="auto"/>
        <w:bottom w:val="none" w:sz="0" w:space="0" w:color="auto"/>
        <w:right w:val="none" w:sz="0" w:space="0" w:color="auto"/>
      </w:divBdr>
    </w:div>
    <w:div w:id="1752459570">
      <w:bodyDiv w:val="1"/>
      <w:marLeft w:val="0"/>
      <w:marRight w:val="0"/>
      <w:marTop w:val="0"/>
      <w:marBottom w:val="0"/>
      <w:divBdr>
        <w:top w:val="none" w:sz="0" w:space="0" w:color="auto"/>
        <w:left w:val="none" w:sz="0" w:space="0" w:color="auto"/>
        <w:bottom w:val="none" w:sz="0" w:space="0" w:color="auto"/>
        <w:right w:val="none" w:sz="0" w:space="0" w:color="auto"/>
      </w:divBdr>
    </w:div>
    <w:div w:id="1757166091">
      <w:bodyDiv w:val="1"/>
      <w:marLeft w:val="0"/>
      <w:marRight w:val="0"/>
      <w:marTop w:val="0"/>
      <w:marBottom w:val="0"/>
      <w:divBdr>
        <w:top w:val="none" w:sz="0" w:space="0" w:color="auto"/>
        <w:left w:val="none" w:sz="0" w:space="0" w:color="auto"/>
        <w:bottom w:val="none" w:sz="0" w:space="0" w:color="auto"/>
        <w:right w:val="none" w:sz="0" w:space="0" w:color="auto"/>
      </w:divBdr>
    </w:div>
    <w:div w:id="1781024363">
      <w:bodyDiv w:val="1"/>
      <w:marLeft w:val="0"/>
      <w:marRight w:val="0"/>
      <w:marTop w:val="0"/>
      <w:marBottom w:val="0"/>
      <w:divBdr>
        <w:top w:val="none" w:sz="0" w:space="0" w:color="auto"/>
        <w:left w:val="none" w:sz="0" w:space="0" w:color="auto"/>
        <w:bottom w:val="none" w:sz="0" w:space="0" w:color="auto"/>
        <w:right w:val="none" w:sz="0" w:space="0" w:color="auto"/>
      </w:divBdr>
    </w:div>
    <w:div w:id="180951690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50627620">
          <w:marLeft w:val="0"/>
          <w:marRight w:val="0"/>
          <w:marTop w:val="0"/>
          <w:marBottom w:val="0"/>
          <w:divBdr>
            <w:top w:val="none" w:sz="0" w:space="0" w:color="auto"/>
            <w:left w:val="none" w:sz="0" w:space="0" w:color="auto"/>
            <w:bottom w:val="single" w:sz="6" w:space="9" w:color="C8C8C8"/>
            <w:right w:val="none" w:sz="0" w:space="0" w:color="auto"/>
          </w:divBdr>
          <w:divsChild>
            <w:div w:id="1679119422">
              <w:marLeft w:val="0"/>
              <w:marRight w:val="0"/>
              <w:marTop w:val="0"/>
              <w:marBottom w:val="0"/>
              <w:divBdr>
                <w:top w:val="none" w:sz="0" w:space="0" w:color="auto"/>
                <w:left w:val="none" w:sz="0" w:space="0" w:color="auto"/>
                <w:bottom w:val="none" w:sz="0" w:space="0" w:color="auto"/>
                <w:right w:val="none" w:sz="0" w:space="0" w:color="auto"/>
              </w:divBdr>
              <w:divsChild>
                <w:div w:id="783305936">
                  <w:marLeft w:val="0"/>
                  <w:marRight w:val="0"/>
                  <w:marTop w:val="0"/>
                  <w:marBottom w:val="0"/>
                  <w:divBdr>
                    <w:top w:val="none" w:sz="0" w:space="0" w:color="auto"/>
                    <w:left w:val="none" w:sz="0" w:space="0" w:color="auto"/>
                    <w:bottom w:val="none" w:sz="0" w:space="0" w:color="auto"/>
                    <w:right w:val="none" w:sz="0" w:space="0" w:color="auto"/>
                  </w:divBdr>
                  <w:divsChild>
                    <w:div w:id="653611001">
                      <w:marLeft w:val="0"/>
                      <w:marRight w:val="0"/>
                      <w:marTop w:val="0"/>
                      <w:marBottom w:val="0"/>
                      <w:divBdr>
                        <w:top w:val="none" w:sz="0" w:space="0" w:color="auto"/>
                        <w:left w:val="none" w:sz="0" w:space="0" w:color="auto"/>
                        <w:bottom w:val="none" w:sz="0" w:space="0" w:color="auto"/>
                        <w:right w:val="none" w:sz="0" w:space="0" w:color="auto"/>
                      </w:divBdr>
                    </w:div>
                    <w:div w:id="19776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71782">
      <w:bodyDiv w:val="1"/>
      <w:marLeft w:val="0"/>
      <w:marRight w:val="0"/>
      <w:marTop w:val="0"/>
      <w:marBottom w:val="0"/>
      <w:divBdr>
        <w:top w:val="none" w:sz="0" w:space="0" w:color="auto"/>
        <w:left w:val="none" w:sz="0" w:space="0" w:color="auto"/>
        <w:bottom w:val="none" w:sz="0" w:space="0" w:color="auto"/>
        <w:right w:val="none" w:sz="0" w:space="0" w:color="auto"/>
      </w:divBdr>
    </w:div>
    <w:div w:id="1816683661">
      <w:bodyDiv w:val="1"/>
      <w:marLeft w:val="0"/>
      <w:marRight w:val="0"/>
      <w:marTop w:val="0"/>
      <w:marBottom w:val="0"/>
      <w:divBdr>
        <w:top w:val="none" w:sz="0" w:space="0" w:color="auto"/>
        <w:left w:val="none" w:sz="0" w:space="0" w:color="auto"/>
        <w:bottom w:val="none" w:sz="0" w:space="0" w:color="auto"/>
        <w:right w:val="none" w:sz="0" w:space="0" w:color="auto"/>
      </w:divBdr>
    </w:div>
    <w:div w:id="1838154462">
      <w:bodyDiv w:val="1"/>
      <w:marLeft w:val="0"/>
      <w:marRight w:val="0"/>
      <w:marTop w:val="0"/>
      <w:marBottom w:val="0"/>
      <w:divBdr>
        <w:top w:val="none" w:sz="0" w:space="0" w:color="auto"/>
        <w:left w:val="none" w:sz="0" w:space="0" w:color="auto"/>
        <w:bottom w:val="none" w:sz="0" w:space="0" w:color="auto"/>
        <w:right w:val="none" w:sz="0" w:space="0" w:color="auto"/>
      </w:divBdr>
      <w:divsChild>
        <w:div w:id="541788362">
          <w:marLeft w:val="547"/>
          <w:marRight w:val="0"/>
          <w:marTop w:val="200"/>
          <w:marBottom w:val="0"/>
          <w:divBdr>
            <w:top w:val="none" w:sz="0" w:space="0" w:color="auto"/>
            <w:left w:val="none" w:sz="0" w:space="0" w:color="auto"/>
            <w:bottom w:val="none" w:sz="0" w:space="0" w:color="auto"/>
            <w:right w:val="none" w:sz="0" w:space="0" w:color="auto"/>
          </w:divBdr>
        </w:div>
        <w:div w:id="1695575203">
          <w:marLeft w:val="547"/>
          <w:marRight w:val="0"/>
          <w:marTop w:val="200"/>
          <w:marBottom w:val="0"/>
          <w:divBdr>
            <w:top w:val="none" w:sz="0" w:space="0" w:color="auto"/>
            <w:left w:val="none" w:sz="0" w:space="0" w:color="auto"/>
            <w:bottom w:val="none" w:sz="0" w:space="0" w:color="auto"/>
            <w:right w:val="none" w:sz="0" w:space="0" w:color="auto"/>
          </w:divBdr>
        </w:div>
        <w:div w:id="198006937">
          <w:marLeft w:val="547"/>
          <w:marRight w:val="0"/>
          <w:marTop w:val="200"/>
          <w:marBottom w:val="0"/>
          <w:divBdr>
            <w:top w:val="none" w:sz="0" w:space="0" w:color="auto"/>
            <w:left w:val="none" w:sz="0" w:space="0" w:color="auto"/>
            <w:bottom w:val="none" w:sz="0" w:space="0" w:color="auto"/>
            <w:right w:val="none" w:sz="0" w:space="0" w:color="auto"/>
          </w:divBdr>
        </w:div>
        <w:div w:id="11809926">
          <w:marLeft w:val="547"/>
          <w:marRight w:val="0"/>
          <w:marTop w:val="200"/>
          <w:marBottom w:val="0"/>
          <w:divBdr>
            <w:top w:val="none" w:sz="0" w:space="0" w:color="auto"/>
            <w:left w:val="none" w:sz="0" w:space="0" w:color="auto"/>
            <w:bottom w:val="none" w:sz="0" w:space="0" w:color="auto"/>
            <w:right w:val="none" w:sz="0" w:space="0" w:color="auto"/>
          </w:divBdr>
        </w:div>
        <w:div w:id="342904684">
          <w:marLeft w:val="547"/>
          <w:marRight w:val="0"/>
          <w:marTop w:val="200"/>
          <w:marBottom w:val="0"/>
          <w:divBdr>
            <w:top w:val="none" w:sz="0" w:space="0" w:color="auto"/>
            <w:left w:val="none" w:sz="0" w:space="0" w:color="auto"/>
            <w:bottom w:val="none" w:sz="0" w:space="0" w:color="auto"/>
            <w:right w:val="none" w:sz="0" w:space="0" w:color="auto"/>
          </w:divBdr>
        </w:div>
        <w:div w:id="1517036529">
          <w:marLeft w:val="547"/>
          <w:marRight w:val="0"/>
          <w:marTop w:val="200"/>
          <w:marBottom w:val="0"/>
          <w:divBdr>
            <w:top w:val="none" w:sz="0" w:space="0" w:color="auto"/>
            <w:left w:val="none" w:sz="0" w:space="0" w:color="auto"/>
            <w:bottom w:val="none" w:sz="0" w:space="0" w:color="auto"/>
            <w:right w:val="none" w:sz="0" w:space="0" w:color="auto"/>
          </w:divBdr>
        </w:div>
      </w:divsChild>
    </w:div>
    <w:div w:id="1854033959">
      <w:bodyDiv w:val="1"/>
      <w:marLeft w:val="0"/>
      <w:marRight w:val="0"/>
      <w:marTop w:val="0"/>
      <w:marBottom w:val="0"/>
      <w:divBdr>
        <w:top w:val="none" w:sz="0" w:space="0" w:color="auto"/>
        <w:left w:val="none" w:sz="0" w:space="0" w:color="auto"/>
        <w:bottom w:val="none" w:sz="0" w:space="0" w:color="auto"/>
        <w:right w:val="none" w:sz="0" w:space="0" w:color="auto"/>
      </w:divBdr>
      <w:divsChild>
        <w:div w:id="264074816">
          <w:marLeft w:val="360"/>
          <w:marRight w:val="0"/>
          <w:marTop w:val="86"/>
          <w:marBottom w:val="0"/>
          <w:divBdr>
            <w:top w:val="none" w:sz="0" w:space="0" w:color="auto"/>
            <w:left w:val="none" w:sz="0" w:space="0" w:color="auto"/>
            <w:bottom w:val="none" w:sz="0" w:space="0" w:color="auto"/>
            <w:right w:val="none" w:sz="0" w:space="0" w:color="auto"/>
          </w:divBdr>
        </w:div>
        <w:div w:id="544761468">
          <w:marLeft w:val="360"/>
          <w:marRight w:val="0"/>
          <w:marTop w:val="86"/>
          <w:marBottom w:val="0"/>
          <w:divBdr>
            <w:top w:val="none" w:sz="0" w:space="0" w:color="auto"/>
            <w:left w:val="none" w:sz="0" w:space="0" w:color="auto"/>
            <w:bottom w:val="none" w:sz="0" w:space="0" w:color="auto"/>
            <w:right w:val="none" w:sz="0" w:space="0" w:color="auto"/>
          </w:divBdr>
        </w:div>
        <w:div w:id="975987391">
          <w:marLeft w:val="360"/>
          <w:marRight w:val="0"/>
          <w:marTop w:val="86"/>
          <w:marBottom w:val="0"/>
          <w:divBdr>
            <w:top w:val="none" w:sz="0" w:space="0" w:color="auto"/>
            <w:left w:val="none" w:sz="0" w:space="0" w:color="auto"/>
            <w:bottom w:val="none" w:sz="0" w:space="0" w:color="auto"/>
            <w:right w:val="none" w:sz="0" w:space="0" w:color="auto"/>
          </w:divBdr>
        </w:div>
        <w:div w:id="1424302878">
          <w:marLeft w:val="360"/>
          <w:marRight w:val="0"/>
          <w:marTop w:val="86"/>
          <w:marBottom w:val="0"/>
          <w:divBdr>
            <w:top w:val="none" w:sz="0" w:space="0" w:color="auto"/>
            <w:left w:val="none" w:sz="0" w:space="0" w:color="auto"/>
            <w:bottom w:val="none" w:sz="0" w:space="0" w:color="auto"/>
            <w:right w:val="none" w:sz="0" w:space="0" w:color="auto"/>
          </w:divBdr>
        </w:div>
        <w:div w:id="1486777537">
          <w:marLeft w:val="360"/>
          <w:marRight w:val="0"/>
          <w:marTop w:val="86"/>
          <w:marBottom w:val="0"/>
          <w:divBdr>
            <w:top w:val="none" w:sz="0" w:space="0" w:color="auto"/>
            <w:left w:val="none" w:sz="0" w:space="0" w:color="auto"/>
            <w:bottom w:val="none" w:sz="0" w:space="0" w:color="auto"/>
            <w:right w:val="none" w:sz="0" w:space="0" w:color="auto"/>
          </w:divBdr>
        </w:div>
      </w:divsChild>
    </w:div>
    <w:div w:id="1945530984">
      <w:bodyDiv w:val="1"/>
      <w:marLeft w:val="0"/>
      <w:marRight w:val="0"/>
      <w:marTop w:val="0"/>
      <w:marBottom w:val="0"/>
      <w:divBdr>
        <w:top w:val="none" w:sz="0" w:space="0" w:color="auto"/>
        <w:left w:val="none" w:sz="0" w:space="0" w:color="auto"/>
        <w:bottom w:val="none" w:sz="0" w:space="0" w:color="auto"/>
        <w:right w:val="none" w:sz="0" w:space="0" w:color="auto"/>
      </w:divBdr>
    </w:div>
    <w:div w:id="1983268870">
      <w:bodyDiv w:val="1"/>
      <w:marLeft w:val="0"/>
      <w:marRight w:val="0"/>
      <w:marTop w:val="0"/>
      <w:marBottom w:val="0"/>
      <w:divBdr>
        <w:top w:val="none" w:sz="0" w:space="0" w:color="auto"/>
        <w:left w:val="none" w:sz="0" w:space="0" w:color="auto"/>
        <w:bottom w:val="none" w:sz="0" w:space="0" w:color="auto"/>
        <w:right w:val="none" w:sz="0" w:space="0" w:color="auto"/>
      </w:divBdr>
    </w:div>
    <w:div w:id="2038965028">
      <w:bodyDiv w:val="1"/>
      <w:marLeft w:val="0"/>
      <w:marRight w:val="0"/>
      <w:marTop w:val="0"/>
      <w:marBottom w:val="0"/>
      <w:divBdr>
        <w:top w:val="none" w:sz="0" w:space="0" w:color="auto"/>
        <w:left w:val="none" w:sz="0" w:space="0" w:color="auto"/>
        <w:bottom w:val="none" w:sz="0" w:space="0" w:color="auto"/>
        <w:right w:val="none" w:sz="0" w:space="0" w:color="auto"/>
      </w:divBdr>
    </w:div>
    <w:div w:id="2068872028">
      <w:bodyDiv w:val="1"/>
      <w:marLeft w:val="0"/>
      <w:marRight w:val="0"/>
      <w:marTop w:val="0"/>
      <w:marBottom w:val="0"/>
      <w:divBdr>
        <w:top w:val="none" w:sz="0" w:space="0" w:color="auto"/>
        <w:left w:val="none" w:sz="0" w:space="0" w:color="auto"/>
        <w:bottom w:val="none" w:sz="0" w:space="0" w:color="auto"/>
        <w:right w:val="none" w:sz="0" w:space="0" w:color="auto"/>
      </w:divBdr>
    </w:div>
    <w:div w:id="2088841439">
      <w:bodyDiv w:val="1"/>
      <w:marLeft w:val="0"/>
      <w:marRight w:val="0"/>
      <w:marTop w:val="0"/>
      <w:marBottom w:val="0"/>
      <w:divBdr>
        <w:top w:val="none" w:sz="0" w:space="0" w:color="auto"/>
        <w:left w:val="none" w:sz="0" w:space="0" w:color="auto"/>
        <w:bottom w:val="none" w:sz="0" w:space="0" w:color="auto"/>
        <w:right w:val="none" w:sz="0" w:space="0" w:color="auto"/>
      </w:divBdr>
      <w:divsChild>
        <w:div w:id="500898103">
          <w:marLeft w:val="706"/>
          <w:marRight w:val="0"/>
          <w:marTop w:val="0"/>
          <w:marBottom w:val="0"/>
          <w:divBdr>
            <w:top w:val="none" w:sz="0" w:space="0" w:color="auto"/>
            <w:left w:val="none" w:sz="0" w:space="0" w:color="auto"/>
            <w:bottom w:val="none" w:sz="0" w:space="0" w:color="auto"/>
            <w:right w:val="none" w:sz="0" w:space="0" w:color="auto"/>
          </w:divBdr>
        </w:div>
        <w:div w:id="1784838876">
          <w:marLeft w:val="706"/>
          <w:marRight w:val="0"/>
          <w:marTop w:val="0"/>
          <w:marBottom w:val="0"/>
          <w:divBdr>
            <w:top w:val="none" w:sz="0" w:space="0" w:color="auto"/>
            <w:left w:val="none" w:sz="0" w:space="0" w:color="auto"/>
            <w:bottom w:val="none" w:sz="0" w:space="0" w:color="auto"/>
            <w:right w:val="none" w:sz="0" w:space="0" w:color="auto"/>
          </w:divBdr>
        </w:div>
      </w:divsChild>
    </w:div>
    <w:div w:id="2105566603">
      <w:bodyDiv w:val="1"/>
      <w:marLeft w:val="0"/>
      <w:marRight w:val="0"/>
      <w:marTop w:val="0"/>
      <w:marBottom w:val="0"/>
      <w:divBdr>
        <w:top w:val="none" w:sz="0" w:space="0" w:color="auto"/>
        <w:left w:val="none" w:sz="0" w:space="0" w:color="auto"/>
        <w:bottom w:val="none" w:sz="0" w:space="0" w:color="auto"/>
        <w:right w:val="none" w:sz="0" w:space="0" w:color="auto"/>
      </w:divBdr>
      <w:divsChild>
        <w:div w:id="682905165">
          <w:marLeft w:val="576"/>
          <w:marRight w:val="0"/>
          <w:marTop w:val="60"/>
          <w:marBottom w:val="0"/>
          <w:divBdr>
            <w:top w:val="none" w:sz="0" w:space="0" w:color="auto"/>
            <w:left w:val="none" w:sz="0" w:space="0" w:color="auto"/>
            <w:bottom w:val="none" w:sz="0" w:space="0" w:color="auto"/>
            <w:right w:val="none" w:sz="0" w:space="0" w:color="auto"/>
          </w:divBdr>
        </w:div>
        <w:div w:id="855265607">
          <w:marLeft w:val="576"/>
          <w:marRight w:val="0"/>
          <w:marTop w:val="60"/>
          <w:marBottom w:val="0"/>
          <w:divBdr>
            <w:top w:val="none" w:sz="0" w:space="0" w:color="auto"/>
            <w:left w:val="none" w:sz="0" w:space="0" w:color="auto"/>
            <w:bottom w:val="none" w:sz="0" w:space="0" w:color="auto"/>
            <w:right w:val="none" w:sz="0" w:space="0" w:color="auto"/>
          </w:divBdr>
        </w:div>
        <w:div w:id="885683730">
          <w:marLeft w:val="576"/>
          <w:marRight w:val="0"/>
          <w:marTop w:val="60"/>
          <w:marBottom w:val="0"/>
          <w:divBdr>
            <w:top w:val="none" w:sz="0" w:space="0" w:color="auto"/>
            <w:left w:val="none" w:sz="0" w:space="0" w:color="auto"/>
            <w:bottom w:val="none" w:sz="0" w:space="0" w:color="auto"/>
            <w:right w:val="none" w:sz="0" w:space="0" w:color="auto"/>
          </w:divBdr>
        </w:div>
        <w:div w:id="1647006490">
          <w:marLeft w:val="576"/>
          <w:marRight w:val="0"/>
          <w:marTop w:val="60"/>
          <w:marBottom w:val="0"/>
          <w:divBdr>
            <w:top w:val="none" w:sz="0" w:space="0" w:color="auto"/>
            <w:left w:val="none" w:sz="0" w:space="0" w:color="auto"/>
            <w:bottom w:val="none" w:sz="0" w:space="0" w:color="auto"/>
            <w:right w:val="none" w:sz="0" w:space="0" w:color="auto"/>
          </w:divBdr>
        </w:div>
        <w:div w:id="1867596488">
          <w:marLeft w:val="576"/>
          <w:marRight w:val="0"/>
          <w:marTop w:val="60"/>
          <w:marBottom w:val="0"/>
          <w:divBdr>
            <w:top w:val="none" w:sz="0" w:space="0" w:color="auto"/>
            <w:left w:val="none" w:sz="0" w:space="0" w:color="auto"/>
            <w:bottom w:val="none" w:sz="0" w:space="0" w:color="auto"/>
            <w:right w:val="none" w:sz="0" w:space="0" w:color="auto"/>
          </w:divBdr>
        </w:div>
      </w:divsChild>
    </w:div>
    <w:div w:id="2115855543">
      <w:bodyDiv w:val="1"/>
      <w:marLeft w:val="0"/>
      <w:marRight w:val="0"/>
      <w:marTop w:val="0"/>
      <w:marBottom w:val="0"/>
      <w:divBdr>
        <w:top w:val="none" w:sz="0" w:space="0" w:color="auto"/>
        <w:left w:val="none" w:sz="0" w:space="0" w:color="auto"/>
        <w:bottom w:val="none" w:sz="0" w:space="0" w:color="auto"/>
        <w:right w:val="none" w:sz="0" w:space="0" w:color="auto"/>
      </w:divBdr>
      <w:divsChild>
        <w:div w:id="734200035">
          <w:marLeft w:val="0"/>
          <w:marRight w:val="0"/>
          <w:marTop w:val="0"/>
          <w:marBottom w:val="0"/>
          <w:divBdr>
            <w:top w:val="none" w:sz="0" w:space="0" w:color="auto"/>
            <w:left w:val="none" w:sz="0" w:space="0" w:color="auto"/>
            <w:bottom w:val="none" w:sz="0" w:space="0" w:color="auto"/>
            <w:right w:val="none" w:sz="0" w:space="0" w:color="auto"/>
          </w:divBdr>
          <w:divsChild>
            <w:div w:id="363942772">
              <w:marLeft w:val="0"/>
              <w:marRight w:val="0"/>
              <w:marTop w:val="0"/>
              <w:marBottom w:val="0"/>
              <w:divBdr>
                <w:top w:val="none" w:sz="0" w:space="0" w:color="auto"/>
                <w:left w:val="none" w:sz="0" w:space="0" w:color="auto"/>
                <w:bottom w:val="none" w:sz="0" w:space="0" w:color="auto"/>
                <w:right w:val="none" w:sz="0" w:space="0" w:color="auto"/>
              </w:divBdr>
              <w:divsChild>
                <w:div w:id="897858478">
                  <w:marLeft w:val="0"/>
                  <w:marRight w:val="0"/>
                  <w:marTop w:val="0"/>
                  <w:marBottom w:val="0"/>
                  <w:divBdr>
                    <w:top w:val="none" w:sz="0" w:space="0" w:color="auto"/>
                    <w:left w:val="none" w:sz="0" w:space="0" w:color="auto"/>
                    <w:bottom w:val="none" w:sz="0" w:space="0" w:color="auto"/>
                    <w:right w:val="none" w:sz="0" w:space="0" w:color="auto"/>
                  </w:divBdr>
                  <w:divsChild>
                    <w:div w:id="169494744">
                      <w:marLeft w:val="0"/>
                      <w:marRight w:val="0"/>
                      <w:marTop w:val="0"/>
                      <w:marBottom w:val="0"/>
                      <w:divBdr>
                        <w:top w:val="none" w:sz="0" w:space="0" w:color="auto"/>
                        <w:left w:val="none" w:sz="0" w:space="0" w:color="auto"/>
                        <w:bottom w:val="none" w:sz="0" w:space="0" w:color="auto"/>
                        <w:right w:val="none" w:sz="0" w:space="0" w:color="auto"/>
                      </w:divBdr>
                      <w:divsChild>
                        <w:div w:id="890582430">
                          <w:marLeft w:val="-272"/>
                          <w:marRight w:val="0"/>
                          <w:marTop w:val="0"/>
                          <w:marBottom w:val="0"/>
                          <w:divBdr>
                            <w:top w:val="none" w:sz="0" w:space="0" w:color="auto"/>
                            <w:left w:val="none" w:sz="0" w:space="0" w:color="auto"/>
                            <w:bottom w:val="none" w:sz="0" w:space="0" w:color="auto"/>
                            <w:right w:val="none" w:sz="0" w:space="0" w:color="auto"/>
                          </w:divBdr>
                          <w:divsChild>
                            <w:div w:id="1073772427">
                              <w:marLeft w:val="0"/>
                              <w:marRight w:val="0"/>
                              <w:marTop w:val="0"/>
                              <w:marBottom w:val="0"/>
                              <w:divBdr>
                                <w:top w:val="none" w:sz="0" w:space="0" w:color="auto"/>
                                <w:left w:val="none" w:sz="0" w:space="0" w:color="auto"/>
                                <w:bottom w:val="none" w:sz="0" w:space="0" w:color="auto"/>
                                <w:right w:val="none" w:sz="0" w:space="0" w:color="auto"/>
                              </w:divBdr>
                              <w:divsChild>
                                <w:div w:id="1558125862">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sla.ie/uploads/content/Children_First_National_Guidance_201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ter.ie/business/trade-effluent/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mbers.ie/wp-content/uploads/2021/07/Chambers-Ireland-SDG-Toolkit-for-Business-202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sla.ie/children-first/children-first-e-learning-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4A82075C5B947BB5606779AD8C1A3" ma:contentTypeVersion="12" ma:contentTypeDescription="Create a new document." ma:contentTypeScope="" ma:versionID="bcabc60195d63f370a029cefe9b0af5e">
  <xsd:schema xmlns:xsd="http://www.w3.org/2001/XMLSchema" xmlns:xs="http://www.w3.org/2001/XMLSchema" xmlns:p="http://schemas.microsoft.com/office/2006/metadata/properties" xmlns:ns3="5612d404-b0f7-4497-958f-955c5e0ea3cd" xmlns:ns4="01d23c41-8438-4a47-8f1d-a612a0a7330c" targetNamespace="http://schemas.microsoft.com/office/2006/metadata/properties" ma:root="true" ma:fieldsID="10f644835450d17d7bdb85504b3463ae" ns3:_="" ns4:_="">
    <xsd:import namespace="5612d404-b0f7-4497-958f-955c5e0ea3cd"/>
    <xsd:import namespace="01d23c41-8438-4a47-8f1d-a612a0a73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2d404-b0f7-4497-958f-955c5e0ea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23c41-8438-4a47-8f1d-a612a0a733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CC9FF-EB04-4B6F-ABB2-7E9B2A28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2d404-b0f7-4497-958f-955c5e0ea3cd"/>
    <ds:schemaRef ds:uri="01d23c41-8438-4a47-8f1d-a612a0a73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01A70-44CF-4CD8-83E1-1725F4F4217A}">
  <ds:schemaRefs>
    <ds:schemaRef ds:uri="http://schemas.openxmlformats.org/officeDocument/2006/bibliography"/>
  </ds:schemaRefs>
</ds:datastoreItem>
</file>

<file path=customXml/itemProps3.xml><?xml version="1.0" encoding="utf-8"?>
<ds:datastoreItem xmlns:ds="http://schemas.openxmlformats.org/officeDocument/2006/customXml" ds:itemID="{E8F1A738-C14F-46F6-BFFA-88BBA99311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1d23c41-8438-4a47-8f1d-a612a0a7330c"/>
    <ds:schemaRef ds:uri="5612d404-b0f7-4497-958f-955c5e0ea3cd"/>
    <ds:schemaRef ds:uri="http://www.w3.org/XML/1998/namespace"/>
    <ds:schemaRef ds:uri="http://purl.org/dc/dcmitype/"/>
  </ds:schemaRefs>
</ds:datastoreItem>
</file>

<file path=customXml/itemProps4.xml><?xml version="1.0" encoding="utf-8"?>
<ds:datastoreItem xmlns:ds="http://schemas.openxmlformats.org/officeDocument/2006/customXml" ds:itemID="{5CC418A4-E760-4B53-97F7-5884DE71D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6916</Words>
  <Characters>37176</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44004</CharactersWithSpaces>
  <SharedDoc>false</SharedDoc>
  <HLinks>
    <vt:vector size="12" baseType="variant">
      <vt:variant>
        <vt:i4>4849682</vt:i4>
      </vt:variant>
      <vt:variant>
        <vt:i4>3</vt:i4>
      </vt:variant>
      <vt:variant>
        <vt:i4>0</vt:i4>
      </vt:variant>
      <vt:variant>
        <vt:i4>5</vt:i4>
      </vt:variant>
      <vt:variant>
        <vt:lpwstr>http://www.workplacerelations.ie/en/What_You_Should_Know/Equal_Status/</vt:lpwstr>
      </vt:variant>
      <vt:variant>
        <vt:lpwstr/>
      </vt:variant>
      <vt:variant>
        <vt:i4>7733364</vt:i4>
      </vt:variant>
      <vt:variant>
        <vt:i4>0</vt:i4>
      </vt:variant>
      <vt:variant>
        <vt:i4>0</vt:i4>
      </vt:variant>
      <vt:variant>
        <vt:i4>5</vt:i4>
      </vt:variant>
      <vt:variant>
        <vt:lpwstr>http://www.apcoaconnect.ie/faqs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acassidy</dc:creator>
  <cp:keywords/>
  <dc:description/>
  <cp:lastModifiedBy>Karen Keane</cp:lastModifiedBy>
  <cp:revision>3</cp:revision>
  <cp:lastPrinted>2021-11-30T10:10:00Z</cp:lastPrinted>
  <dcterms:created xsi:type="dcterms:W3CDTF">2021-11-30T10:10:00Z</dcterms:created>
  <dcterms:modified xsi:type="dcterms:W3CDTF">2021-11-30T10:10:00Z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0x0101002B24A82075C5B947BB5606779AD8C1A3</vt:lpwstr>
  </property>
</Properties>
</file>